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6C5" w14:textId="7752C801" w:rsidR="006B337E" w:rsidRPr="00992B90" w:rsidRDefault="006B337E" w:rsidP="00FA570E">
      <w:pPr>
        <w:rPr>
          <w:rFonts w:ascii="Arial" w:hAnsi="Arial" w:cs="Arial"/>
          <w:b/>
          <w:bCs/>
          <w:sz w:val="32"/>
          <w:szCs w:val="32"/>
        </w:rPr>
      </w:pPr>
      <w:r w:rsidRPr="00992B90">
        <w:rPr>
          <w:rFonts w:ascii="Arial" w:hAnsi="Arial" w:cs="Arial"/>
          <w:noProof/>
          <w:sz w:val="32"/>
          <w:szCs w:val="32"/>
        </w:rPr>
        <w:drawing>
          <wp:anchor distT="0" distB="0" distL="114300" distR="114300" simplePos="0" relativeHeight="251658240" behindDoc="0" locked="0" layoutInCell="1" allowOverlap="1" wp14:anchorId="66DBCBF0" wp14:editId="0917F78E">
            <wp:simplePos x="0" y="0"/>
            <wp:positionH relativeFrom="column">
              <wp:posOffset>2556212</wp:posOffset>
            </wp:positionH>
            <wp:positionV relativeFrom="paragraph">
              <wp:posOffset>3675</wp:posOffset>
            </wp:positionV>
            <wp:extent cx="3446585" cy="400997"/>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ssman_school_of_journalism_and_media_550.png"/>
                    <pic:cNvPicPr/>
                  </pic:nvPicPr>
                  <pic:blipFill>
                    <a:blip r:embed="rId7">
                      <a:extLst>
                        <a:ext uri="{28A0092B-C50C-407E-A947-70E740481C1C}">
                          <a14:useLocalDpi xmlns:a14="http://schemas.microsoft.com/office/drawing/2010/main" val="0"/>
                        </a:ext>
                      </a:extLst>
                    </a:blip>
                    <a:stretch>
                      <a:fillRect/>
                    </a:stretch>
                  </pic:blipFill>
                  <pic:spPr>
                    <a:xfrm>
                      <a:off x="0" y="0"/>
                      <a:ext cx="3446585" cy="400997"/>
                    </a:xfrm>
                    <a:prstGeom prst="rect">
                      <a:avLst/>
                    </a:prstGeom>
                  </pic:spPr>
                </pic:pic>
              </a:graphicData>
            </a:graphic>
            <wp14:sizeRelH relativeFrom="page">
              <wp14:pctWidth>0</wp14:pctWidth>
            </wp14:sizeRelH>
            <wp14:sizeRelV relativeFrom="page">
              <wp14:pctHeight>0</wp14:pctHeight>
            </wp14:sizeRelV>
          </wp:anchor>
        </w:drawing>
      </w:r>
    </w:p>
    <w:p w14:paraId="0918C3D2" w14:textId="673D2D8B" w:rsidR="00CF2574" w:rsidRPr="00992B90" w:rsidRDefault="002E0A21" w:rsidP="00FA570E">
      <w:pPr>
        <w:rPr>
          <w:rFonts w:ascii="Arial" w:hAnsi="Arial" w:cs="Arial"/>
          <w:b/>
          <w:bCs/>
          <w:sz w:val="32"/>
          <w:szCs w:val="32"/>
        </w:rPr>
      </w:pPr>
      <w:r w:rsidRPr="00992B90">
        <w:rPr>
          <w:rFonts w:ascii="Arial" w:hAnsi="Arial" w:cs="Arial"/>
          <w:b/>
          <w:bCs/>
          <w:sz w:val="32"/>
          <w:szCs w:val="32"/>
        </w:rPr>
        <w:t>Media Ethics</w:t>
      </w:r>
    </w:p>
    <w:p w14:paraId="5B114651" w14:textId="40C38AF6" w:rsidR="00FA570E" w:rsidRPr="00992B90" w:rsidRDefault="00FA570E" w:rsidP="00FA570E">
      <w:pPr>
        <w:jc w:val="right"/>
        <w:rPr>
          <w:rFonts w:ascii="Arial" w:hAnsi="Arial" w:cs="Arial"/>
          <w:b/>
          <w:bCs/>
          <w:sz w:val="28"/>
        </w:rPr>
      </w:pPr>
    </w:p>
    <w:p w14:paraId="28B6CAAC" w14:textId="39B0CF1C" w:rsidR="00FA570E" w:rsidRPr="00992B90" w:rsidRDefault="00FA570E" w:rsidP="00FA570E">
      <w:pPr>
        <w:rPr>
          <w:rFonts w:ascii="Arial" w:hAnsi="Arial" w:cs="Arial"/>
          <w:b/>
          <w:bCs/>
          <w:sz w:val="28"/>
        </w:rPr>
      </w:pPr>
    </w:p>
    <w:p w14:paraId="46A56CEB" w14:textId="747579B5" w:rsidR="00FA570E" w:rsidRPr="00992B90" w:rsidRDefault="002E0A21" w:rsidP="00FA570E">
      <w:pPr>
        <w:tabs>
          <w:tab w:val="left" w:pos="5940"/>
        </w:tabs>
        <w:rPr>
          <w:rFonts w:ascii="Arial" w:hAnsi="Arial" w:cs="Arial"/>
          <w:b/>
          <w:bCs/>
        </w:rPr>
      </w:pPr>
      <w:r w:rsidRPr="00992B90">
        <w:rPr>
          <w:rFonts w:ascii="Arial" w:hAnsi="Arial" w:cs="Arial"/>
          <w:b/>
          <w:bCs/>
        </w:rPr>
        <w:t>Spring 2021 MEJO 141.00</w:t>
      </w:r>
      <w:r w:rsidR="00377FBD">
        <w:rPr>
          <w:rFonts w:ascii="Arial" w:hAnsi="Arial" w:cs="Arial"/>
          <w:b/>
          <w:bCs/>
        </w:rPr>
        <w:t>3</w:t>
      </w:r>
      <w:r w:rsidR="00FA570E" w:rsidRPr="00992B90">
        <w:rPr>
          <w:rFonts w:ascii="Arial" w:hAnsi="Arial" w:cs="Arial"/>
          <w:b/>
          <w:bCs/>
        </w:rPr>
        <w:tab/>
      </w:r>
    </w:p>
    <w:p w14:paraId="45EBA18D" w14:textId="5965A7BF" w:rsidR="00FA570E" w:rsidRDefault="00FA570E" w:rsidP="00FA570E">
      <w:pPr>
        <w:tabs>
          <w:tab w:val="left" w:pos="5940"/>
        </w:tabs>
        <w:rPr>
          <w:rFonts w:ascii="Arial" w:hAnsi="Arial" w:cs="Arial"/>
        </w:rPr>
      </w:pPr>
      <w:r w:rsidRPr="00992B90">
        <w:rPr>
          <w:rFonts w:ascii="Arial" w:hAnsi="Arial" w:cs="Arial"/>
          <w:b/>
          <w:bCs/>
        </w:rPr>
        <w:t xml:space="preserve">Instructor: </w:t>
      </w:r>
      <w:r w:rsidR="00A84992" w:rsidRPr="00992B90">
        <w:rPr>
          <w:rFonts w:ascii="Arial" w:hAnsi="Arial" w:cs="Arial"/>
        </w:rPr>
        <w:t xml:space="preserve">Professor </w:t>
      </w:r>
      <w:r w:rsidRPr="00992B90">
        <w:rPr>
          <w:rFonts w:ascii="Arial" w:hAnsi="Arial" w:cs="Arial"/>
        </w:rPr>
        <w:t xml:space="preserve">Autumn </w:t>
      </w:r>
      <w:r w:rsidR="006864B8" w:rsidRPr="00992B90">
        <w:rPr>
          <w:rFonts w:ascii="Arial" w:hAnsi="Arial" w:cs="Arial"/>
        </w:rPr>
        <w:t xml:space="preserve">Lorimer </w:t>
      </w:r>
      <w:r w:rsidRPr="00992B90">
        <w:rPr>
          <w:rFonts w:ascii="Arial" w:hAnsi="Arial" w:cs="Arial"/>
        </w:rPr>
        <w:t>Linford</w:t>
      </w:r>
    </w:p>
    <w:p w14:paraId="2BE12FFE" w14:textId="17E2E6F6" w:rsidR="00F363ED" w:rsidRPr="00F363ED" w:rsidRDefault="00F363ED" w:rsidP="00FA570E">
      <w:pPr>
        <w:tabs>
          <w:tab w:val="left" w:pos="5940"/>
        </w:tabs>
        <w:rPr>
          <w:rFonts w:ascii="Arial" w:hAnsi="Arial" w:cs="Arial"/>
        </w:rPr>
      </w:pPr>
      <w:r w:rsidRPr="00F363ED">
        <w:rPr>
          <w:rFonts w:ascii="Arial" w:hAnsi="Arial" w:cs="Arial"/>
          <w:b/>
          <w:bCs/>
        </w:rPr>
        <w:t xml:space="preserve">Office: </w:t>
      </w:r>
      <w:r>
        <w:rPr>
          <w:rFonts w:ascii="Arial" w:hAnsi="Arial" w:cs="Arial"/>
        </w:rPr>
        <w:t xml:space="preserve">Carroll Hall </w:t>
      </w:r>
      <w:r w:rsidR="008230E8">
        <w:rPr>
          <w:rFonts w:ascii="Arial" w:hAnsi="Arial" w:cs="Arial"/>
        </w:rPr>
        <w:t>370</w:t>
      </w:r>
    </w:p>
    <w:p w14:paraId="4C26836E" w14:textId="3F866154" w:rsidR="002E0A21" w:rsidRPr="00992B90" w:rsidRDefault="002E0A21" w:rsidP="00FA570E">
      <w:pPr>
        <w:tabs>
          <w:tab w:val="left" w:pos="5940"/>
        </w:tabs>
        <w:rPr>
          <w:rFonts w:ascii="Arial" w:hAnsi="Arial" w:cs="Arial"/>
        </w:rPr>
      </w:pPr>
      <w:r w:rsidRPr="00992B90">
        <w:rPr>
          <w:rFonts w:ascii="Arial" w:hAnsi="Arial" w:cs="Arial"/>
          <w:b/>
          <w:bCs/>
        </w:rPr>
        <w:t xml:space="preserve">Class Time: </w:t>
      </w:r>
      <w:r w:rsidRPr="00992B90">
        <w:rPr>
          <w:rFonts w:ascii="Arial" w:hAnsi="Arial" w:cs="Arial"/>
        </w:rPr>
        <w:t xml:space="preserve"> </w:t>
      </w:r>
      <w:r w:rsidR="003310C4">
        <w:rPr>
          <w:rFonts w:ascii="Arial" w:hAnsi="Arial" w:cs="Arial"/>
        </w:rPr>
        <w:t>Tuesday/Thursday 2:00-3:15 p.m.</w:t>
      </w:r>
      <w:r w:rsidRPr="00992B90">
        <w:rPr>
          <w:rFonts w:ascii="Arial" w:hAnsi="Arial" w:cs="Arial"/>
        </w:rPr>
        <w:t xml:space="preserve"> </w:t>
      </w:r>
    </w:p>
    <w:p w14:paraId="781DADFF" w14:textId="10C0F0CF" w:rsidR="000E2A13" w:rsidRPr="00992B90" w:rsidRDefault="000E2A13" w:rsidP="00FA570E">
      <w:pPr>
        <w:tabs>
          <w:tab w:val="left" w:pos="5940"/>
        </w:tabs>
        <w:rPr>
          <w:rFonts w:ascii="Arial" w:hAnsi="Arial" w:cs="Arial"/>
        </w:rPr>
      </w:pPr>
      <w:r w:rsidRPr="00992B90">
        <w:rPr>
          <w:rFonts w:ascii="Arial" w:hAnsi="Arial" w:cs="Arial"/>
          <w:b/>
          <w:bCs/>
        </w:rPr>
        <w:t xml:space="preserve">Office Hours: </w:t>
      </w:r>
      <w:r w:rsidR="003310C4">
        <w:rPr>
          <w:rFonts w:ascii="Arial" w:hAnsi="Arial" w:cs="Arial"/>
        </w:rPr>
        <w:t xml:space="preserve">Tuesday/Thursday 1:00-2:00 p.m. </w:t>
      </w:r>
      <w:r w:rsidRPr="00992B90">
        <w:rPr>
          <w:rFonts w:ascii="Arial" w:hAnsi="Arial" w:cs="Arial"/>
        </w:rPr>
        <w:t xml:space="preserve"> </w:t>
      </w:r>
    </w:p>
    <w:p w14:paraId="3182277F" w14:textId="548C41C3" w:rsidR="00FA570E" w:rsidRDefault="00FA570E" w:rsidP="00FA570E">
      <w:pPr>
        <w:tabs>
          <w:tab w:val="left" w:pos="5940"/>
        </w:tabs>
        <w:rPr>
          <w:rStyle w:val="Hyperlink"/>
          <w:rFonts w:ascii="Arial" w:hAnsi="Arial" w:cs="Arial"/>
        </w:rPr>
      </w:pPr>
      <w:r w:rsidRPr="00992B90">
        <w:rPr>
          <w:rFonts w:ascii="Arial" w:hAnsi="Arial" w:cs="Arial"/>
          <w:b/>
          <w:bCs/>
        </w:rPr>
        <w:t xml:space="preserve">Email: </w:t>
      </w:r>
      <w:hyperlink r:id="rId8" w:history="1">
        <w:r w:rsidR="002E0A21" w:rsidRPr="00992B90">
          <w:rPr>
            <w:rStyle w:val="Hyperlink"/>
            <w:rFonts w:ascii="Arial" w:hAnsi="Arial" w:cs="Arial"/>
          </w:rPr>
          <w:t>alinford@live.unc.edu</w:t>
        </w:r>
      </w:hyperlink>
    </w:p>
    <w:p w14:paraId="57F97110" w14:textId="1AA533A5" w:rsidR="001236E7" w:rsidRPr="000829DD" w:rsidRDefault="001236E7" w:rsidP="000829DD">
      <w:pPr>
        <w:tabs>
          <w:tab w:val="left" w:pos="5940"/>
        </w:tabs>
        <w:rPr>
          <w:rStyle w:val="Hyperlink"/>
          <w:rFonts w:ascii="Arial" w:hAnsi="Arial" w:cs="Arial"/>
          <w:color w:val="000000" w:themeColor="text1"/>
          <w:u w:val="none"/>
        </w:rPr>
      </w:pPr>
      <w:r w:rsidRPr="000829DD">
        <w:rPr>
          <w:rStyle w:val="Hyperlink"/>
          <w:rFonts w:ascii="Arial" w:hAnsi="Arial" w:cs="Arial"/>
          <w:b/>
          <w:bCs/>
          <w:color w:val="000000" w:themeColor="text1"/>
          <w:u w:val="none"/>
        </w:rPr>
        <w:t xml:space="preserve">Zoom link: </w:t>
      </w:r>
      <w:hyperlink r:id="rId9" w:history="1">
        <w:r w:rsidR="001A58BC" w:rsidRPr="00951FC6">
          <w:rPr>
            <w:rStyle w:val="Hyperlink"/>
          </w:rPr>
          <w:t>https://unc.zoom.us/j/94471554021</w:t>
        </w:r>
      </w:hyperlink>
      <w:r w:rsidR="001A58BC">
        <w:t xml:space="preserve"> </w:t>
      </w:r>
    </w:p>
    <w:p w14:paraId="23C3CAA8" w14:textId="17734B88" w:rsidR="001236E7" w:rsidRPr="001236E7" w:rsidRDefault="001236E7" w:rsidP="00FA570E">
      <w:pPr>
        <w:tabs>
          <w:tab w:val="left" w:pos="5940"/>
        </w:tabs>
        <w:rPr>
          <w:rStyle w:val="Hyperlink"/>
          <w:rFonts w:ascii="Arial" w:hAnsi="Arial" w:cs="Arial"/>
          <w:b/>
          <w:bCs/>
          <w:color w:val="000000" w:themeColor="text1"/>
        </w:rPr>
      </w:pPr>
    </w:p>
    <w:p w14:paraId="1F195120" w14:textId="77777777" w:rsidR="003310C4" w:rsidRPr="00992B90" w:rsidRDefault="003310C4" w:rsidP="00FA570E">
      <w:pPr>
        <w:tabs>
          <w:tab w:val="left" w:pos="5940"/>
        </w:tabs>
        <w:rPr>
          <w:rFonts w:ascii="Arial" w:hAnsi="Arial" w:cs="Arial"/>
          <w:b/>
          <w:bCs/>
          <w:u w:val="single"/>
        </w:rPr>
      </w:pPr>
    </w:p>
    <w:p w14:paraId="031C0068" w14:textId="722F962D" w:rsidR="00DC060A" w:rsidRPr="00992B90" w:rsidRDefault="00DC060A" w:rsidP="00FA570E">
      <w:pPr>
        <w:tabs>
          <w:tab w:val="left" w:pos="5940"/>
        </w:tabs>
        <w:rPr>
          <w:rFonts w:ascii="Arial" w:hAnsi="Arial" w:cs="Arial"/>
          <w:b/>
          <w:bCs/>
          <w:u w:val="single"/>
        </w:rPr>
      </w:pPr>
      <w:r w:rsidRPr="00992B90">
        <w:rPr>
          <w:rFonts w:ascii="Arial" w:hAnsi="Arial" w:cs="Arial"/>
          <w:b/>
          <w:bCs/>
          <w:u w:val="single"/>
        </w:rPr>
        <w:t xml:space="preserve">Required </w:t>
      </w:r>
      <w:r w:rsidR="00362F8D" w:rsidRPr="00992B90">
        <w:rPr>
          <w:rFonts w:ascii="Arial" w:hAnsi="Arial" w:cs="Arial"/>
          <w:b/>
          <w:bCs/>
          <w:u w:val="single"/>
        </w:rPr>
        <w:t>Texts</w:t>
      </w:r>
    </w:p>
    <w:p w14:paraId="3CC673FF" w14:textId="2443C47A" w:rsidR="00362F8D" w:rsidRPr="00992B90" w:rsidRDefault="002E0A21" w:rsidP="00FA570E">
      <w:pPr>
        <w:tabs>
          <w:tab w:val="left" w:pos="5940"/>
        </w:tabs>
        <w:rPr>
          <w:rFonts w:ascii="Arial" w:hAnsi="Arial" w:cs="Arial"/>
        </w:rPr>
      </w:pPr>
      <w:r w:rsidRPr="00992B90">
        <w:rPr>
          <w:rFonts w:ascii="Arial" w:hAnsi="Arial" w:cs="Arial"/>
        </w:rPr>
        <w:t xml:space="preserve">Patterson, P, Wilkins L., Painter, C. (2019). </w:t>
      </w:r>
      <w:r w:rsidRPr="00992B90">
        <w:rPr>
          <w:rFonts w:ascii="Arial" w:hAnsi="Arial" w:cs="Arial"/>
          <w:i/>
          <w:iCs/>
        </w:rPr>
        <w:t xml:space="preserve">Media Ethics: Issues and Cases </w:t>
      </w:r>
      <w:r w:rsidR="003310C4">
        <w:rPr>
          <w:rFonts w:ascii="Arial" w:hAnsi="Arial" w:cs="Arial"/>
        </w:rPr>
        <w:t>10th</w:t>
      </w:r>
      <w:r w:rsidRPr="00992B90">
        <w:rPr>
          <w:rFonts w:ascii="Arial" w:hAnsi="Arial" w:cs="Arial"/>
        </w:rPr>
        <w:t xml:space="preserve"> Ed. London: Rowman &amp; Littlefield Publishing Group. </w:t>
      </w:r>
    </w:p>
    <w:p w14:paraId="1385999C" w14:textId="0762BDD5" w:rsidR="002E0A21" w:rsidRPr="00992B90" w:rsidRDefault="002E0A21" w:rsidP="00FA570E">
      <w:pPr>
        <w:tabs>
          <w:tab w:val="left" w:pos="5940"/>
        </w:tabs>
        <w:rPr>
          <w:rFonts w:ascii="Arial" w:hAnsi="Arial" w:cs="Arial"/>
        </w:rPr>
      </w:pPr>
    </w:p>
    <w:p w14:paraId="72195BC8" w14:textId="01564D57" w:rsidR="002E0A21" w:rsidRPr="00992B90" w:rsidRDefault="002E0A21" w:rsidP="00FA570E">
      <w:pPr>
        <w:tabs>
          <w:tab w:val="left" w:pos="5940"/>
        </w:tabs>
        <w:rPr>
          <w:rFonts w:ascii="Arial" w:hAnsi="Arial" w:cs="Arial"/>
        </w:rPr>
      </w:pPr>
      <w:r w:rsidRPr="00992B90">
        <w:rPr>
          <w:rFonts w:ascii="Arial" w:hAnsi="Arial" w:cs="Arial"/>
        </w:rPr>
        <w:t xml:space="preserve">The text will be discussed </w:t>
      </w:r>
      <w:r w:rsidR="00B50258" w:rsidRPr="00992B90">
        <w:rPr>
          <w:rFonts w:ascii="Arial" w:hAnsi="Arial" w:cs="Arial"/>
        </w:rPr>
        <w:t>at</w:t>
      </w:r>
      <w:r w:rsidRPr="00992B90">
        <w:rPr>
          <w:rFonts w:ascii="Arial" w:hAnsi="Arial" w:cs="Arial"/>
        </w:rPr>
        <w:t xml:space="preserve"> length and used in every class. All assigned readings should be completed before class. If you cannot afford the text, there are two copies available in the Park Library to read. </w:t>
      </w:r>
    </w:p>
    <w:p w14:paraId="7A3A94BF" w14:textId="5298CA0D" w:rsidR="00DC060A" w:rsidRPr="00992B90" w:rsidRDefault="00DC060A" w:rsidP="00FA570E">
      <w:pPr>
        <w:tabs>
          <w:tab w:val="left" w:pos="5940"/>
        </w:tabs>
        <w:rPr>
          <w:rFonts w:ascii="Arial" w:hAnsi="Arial" w:cs="Arial"/>
        </w:rPr>
      </w:pPr>
    </w:p>
    <w:p w14:paraId="4A8C27BE" w14:textId="5BB8211E" w:rsidR="009B11B4" w:rsidRPr="00992B90" w:rsidRDefault="009B11B4" w:rsidP="00FA570E">
      <w:pPr>
        <w:tabs>
          <w:tab w:val="left" w:pos="5940"/>
        </w:tabs>
        <w:rPr>
          <w:rFonts w:ascii="Arial" w:hAnsi="Arial" w:cs="Arial"/>
        </w:rPr>
      </w:pPr>
      <w:r w:rsidRPr="00992B90">
        <w:rPr>
          <w:rFonts w:ascii="Arial" w:hAnsi="Arial" w:cs="Arial"/>
        </w:rPr>
        <w:t xml:space="preserve">Other reading materials </w:t>
      </w:r>
      <w:r w:rsidR="00A84992" w:rsidRPr="00992B90">
        <w:rPr>
          <w:rFonts w:ascii="Arial" w:hAnsi="Arial" w:cs="Arial"/>
        </w:rPr>
        <w:t xml:space="preserve">will </w:t>
      </w:r>
      <w:r w:rsidRPr="00992B90">
        <w:rPr>
          <w:rFonts w:ascii="Arial" w:hAnsi="Arial" w:cs="Arial"/>
        </w:rPr>
        <w:t xml:space="preserve">be available on Sakai. </w:t>
      </w:r>
    </w:p>
    <w:p w14:paraId="7A67C1C5" w14:textId="1BDABAF4" w:rsidR="00DC060A" w:rsidRPr="00992B90" w:rsidRDefault="00DC060A" w:rsidP="00FA570E">
      <w:pPr>
        <w:tabs>
          <w:tab w:val="left" w:pos="5940"/>
        </w:tabs>
        <w:rPr>
          <w:rFonts w:ascii="Arial" w:hAnsi="Arial" w:cs="Arial"/>
        </w:rPr>
      </w:pPr>
    </w:p>
    <w:p w14:paraId="3142E64D" w14:textId="77777777" w:rsidR="008530E5" w:rsidRPr="00992B90" w:rsidRDefault="008530E5" w:rsidP="00FA570E">
      <w:pPr>
        <w:tabs>
          <w:tab w:val="left" w:pos="5940"/>
        </w:tabs>
        <w:rPr>
          <w:rFonts w:ascii="Arial" w:hAnsi="Arial" w:cs="Arial"/>
        </w:rPr>
      </w:pPr>
    </w:p>
    <w:p w14:paraId="16B76291" w14:textId="77777777" w:rsidR="00FA570E" w:rsidRPr="00992B90" w:rsidRDefault="00FA570E" w:rsidP="00FA570E">
      <w:pPr>
        <w:tabs>
          <w:tab w:val="left" w:pos="5940"/>
        </w:tabs>
        <w:rPr>
          <w:rFonts w:ascii="Arial" w:hAnsi="Arial" w:cs="Arial"/>
          <w:b/>
          <w:bCs/>
          <w:u w:val="single"/>
        </w:rPr>
      </w:pPr>
      <w:r w:rsidRPr="00992B90">
        <w:rPr>
          <w:rFonts w:ascii="Arial" w:hAnsi="Arial" w:cs="Arial"/>
          <w:b/>
          <w:bCs/>
          <w:u w:val="single"/>
        </w:rPr>
        <w:t>Course Description</w:t>
      </w:r>
    </w:p>
    <w:p w14:paraId="096DBFE9" w14:textId="6936D76B" w:rsidR="000829DD" w:rsidRPr="00992B90" w:rsidRDefault="00B50258" w:rsidP="00FA570E">
      <w:pPr>
        <w:rPr>
          <w:rFonts w:ascii="Arial" w:hAnsi="Arial" w:cs="Arial"/>
        </w:rPr>
      </w:pPr>
      <w:r w:rsidRPr="00992B90">
        <w:rPr>
          <w:rFonts w:ascii="Arial" w:hAnsi="Arial" w:cs="Arial"/>
        </w:rPr>
        <w:t xml:space="preserve">This class examines relationships of professional ethics, ethical dilemmas, and ethical practices within a variety of media professions. This class provides students with opportunities to explore—in class discussions, class forums, papers, and presentations—what constitutes professional ethical practices, what interferes with acting ethically, and what emerging ethical issues may challenge you as the newest generation of professional communicators. </w:t>
      </w:r>
    </w:p>
    <w:p w14:paraId="7A6B4319" w14:textId="6E89F2A2" w:rsidR="0017279D" w:rsidRPr="00992B90" w:rsidRDefault="0017279D" w:rsidP="00FA570E">
      <w:pPr>
        <w:rPr>
          <w:rFonts w:ascii="Arial" w:hAnsi="Arial" w:cs="Arial"/>
        </w:rPr>
      </w:pPr>
    </w:p>
    <w:p w14:paraId="3D2E28D0" w14:textId="77777777" w:rsidR="008530E5" w:rsidRPr="00992B90" w:rsidRDefault="008530E5" w:rsidP="00FA570E">
      <w:pPr>
        <w:rPr>
          <w:rFonts w:ascii="Arial" w:hAnsi="Arial" w:cs="Arial"/>
        </w:rPr>
      </w:pPr>
    </w:p>
    <w:p w14:paraId="40121E66" w14:textId="123D90B3" w:rsidR="00FA570E" w:rsidRPr="00992B90" w:rsidRDefault="0017279D" w:rsidP="00FA570E">
      <w:pPr>
        <w:rPr>
          <w:rFonts w:ascii="Arial" w:hAnsi="Arial" w:cs="Arial"/>
          <w:b/>
          <w:bCs/>
          <w:u w:val="single"/>
        </w:rPr>
      </w:pPr>
      <w:r w:rsidRPr="00992B90">
        <w:rPr>
          <w:rFonts w:ascii="Arial" w:hAnsi="Arial" w:cs="Arial"/>
          <w:b/>
          <w:bCs/>
          <w:u w:val="single"/>
        </w:rPr>
        <w:t xml:space="preserve">Course Goals and Objectives </w:t>
      </w:r>
    </w:p>
    <w:p w14:paraId="5EE4DD65" w14:textId="507FF1A5" w:rsidR="0017279D" w:rsidRPr="00992B90" w:rsidRDefault="002A56F1" w:rsidP="00FA570E">
      <w:pPr>
        <w:rPr>
          <w:rFonts w:ascii="Arial" w:hAnsi="Arial" w:cs="Arial"/>
        </w:rPr>
      </w:pPr>
      <w:r w:rsidRPr="00992B90">
        <w:rPr>
          <w:rFonts w:ascii="Arial" w:hAnsi="Arial" w:cs="Arial"/>
        </w:rPr>
        <w:t xml:space="preserve">By the end of the semester, students will: </w:t>
      </w:r>
    </w:p>
    <w:p w14:paraId="43333A0A" w14:textId="239698A3" w:rsidR="007E18EB" w:rsidRPr="00992B90" w:rsidRDefault="00B50258" w:rsidP="00267AEE">
      <w:pPr>
        <w:pStyle w:val="ListParagraph"/>
        <w:numPr>
          <w:ilvl w:val="0"/>
          <w:numId w:val="1"/>
        </w:numPr>
        <w:rPr>
          <w:rFonts w:ascii="Arial" w:hAnsi="Arial" w:cs="Arial"/>
        </w:rPr>
      </w:pPr>
      <w:r w:rsidRPr="00992B90">
        <w:rPr>
          <w:rFonts w:ascii="Arial" w:hAnsi="Arial" w:cs="Arial"/>
        </w:rPr>
        <w:t>Integrate ethical foundations and apply those ideas to professional situations to resolve ethical dilemmas;</w:t>
      </w:r>
    </w:p>
    <w:p w14:paraId="436638A8" w14:textId="06FEF7AD" w:rsidR="00B50258" w:rsidRPr="00992B90" w:rsidRDefault="00B50258" w:rsidP="00267AEE">
      <w:pPr>
        <w:pStyle w:val="ListParagraph"/>
        <w:numPr>
          <w:ilvl w:val="0"/>
          <w:numId w:val="1"/>
        </w:numPr>
        <w:rPr>
          <w:rFonts w:ascii="Arial" w:hAnsi="Arial" w:cs="Arial"/>
        </w:rPr>
      </w:pPr>
      <w:r w:rsidRPr="00992B90">
        <w:rPr>
          <w:rFonts w:ascii="Arial" w:hAnsi="Arial" w:cs="Arial"/>
        </w:rPr>
        <w:t xml:space="preserve">Critically analyze current media professional practices through reading and discuss communication topics found in trade journals and other media; </w:t>
      </w:r>
    </w:p>
    <w:p w14:paraId="7E7066DC" w14:textId="22CD178F" w:rsidR="00B50258" w:rsidRPr="00992B90" w:rsidRDefault="00B50258" w:rsidP="00267AEE">
      <w:pPr>
        <w:pStyle w:val="ListParagraph"/>
        <w:numPr>
          <w:ilvl w:val="0"/>
          <w:numId w:val="1"/>
        </w:numPr>
        <w:rPr>
          <w:rFonts w:ascii="Arial" w:hAnsi="Arial" w:cs="Arial"/>
        </w:rPr>
      </w:pPr>
      <w:r w:rsidRPr="00992B90">
        <w:rPr>
          <w:rFonts w:ascii="Arial" w:hAnsi="Arial" w:cs="Arial"/>
        </w:rPr>
        <w:t xml:space="preserve">Compare ethical codes and standards of our professions and examine how similarities and differences help or hinder their professional relationships </w:t>
      </w:r>
    </w:p>
    <w:p w14:paraId="508DDCE9" w14:textId="4A934F33" w:rsidR="007E18EB" w:rsidRPr="00992B90" w:rsidRDefault="007E18EB" w:rsidP="007E18EB">
      <w:pPr>
        <w:rPr>
          <w:rFonts w:ascii="Arial" w:hAnsi="Arial" w:cs="Arial"/>
          <w:b/>
          <w:bCs/>
          <w:u w:val="single"/>
        </w:rPr>
      </w:pPr>
    </w:p>
    <w:p w14:paraId="4872C04D" w14:textId="6A25A4A8" w:rsidR="00266856" w:rsidRPr="00992B90" w:rsidRDefault="00266856" w:rsidP="007E18EB">
      <w:pPr>
        <w:rPr>
          <w:rFonts w:ascii="Arial" w:hAnsi="Arial" w:cs="Arial"/>
        </w:rPr>
      </w:pPr>
    </w:p>
    <w:p w14:paraId="325EEF22" w14:textId="5F947149" w:rsidR="00171231" w:rsidRPr="00992B90" w:rsidRDefault="00196576" w:rsidP="007E18EB">
      <w:pPr>
        <w:rPr>
          <w:rFonts w:ascii="Arial" w:hAnsi="Arial" w:cs="Arial"/>
          <w:b/>
          <w:bCs/>
          <w:u w:val="single"/>
        </w:rPr>
      </w:pPr>
      <w:r w:rsidRPr="00992B90">
        <w:rPr>
          <w:rFonts w:ascii="Arial" w:hAnsi="Arial" w:cs="Arial"/>
          <w:b/>
          <w:bCs/>
          <w:u w:val="single"/>
        </w:rPr>
        <w:t>Late/</w:t>
      </w:r>
      <w:r w:rsidR="00D14AD3" w:rsidRPr="00992B90">
        <w:rPr>
          <w:rFonts w:ascii="Arial" w:hAnsi="Arial" w:cs="Arial"/>
          <w:b/>
          <w:bCs/>
          <w:u w:val="single"/>
        </w:rPr>
        <w:t>Makeup Work Policy</w:t>
      </w:r>
    </w:p>
    <w:p w14:paraId="46B5178A" w14:textId="77B84CEE" w:rsidR="00D14AD3" w:rsidRPr="00992B90" w:rsidRDefault="00196576" w:rsidP="007E18EB">
      <w:pPr>
        <w:rPr>
          <w:rFonts w:ascii="Arial" w:hAnsi="Arial" w:cs="Arial"/>
          <w:i/>
          <w:iCs/>
        </w:rPr>
      </w:pPr>
      <w:r w:rsidRPr="00992B90">
        <w:rPr>
          <w:rFonts w:ascii="Arial" w:hAnsi="Arial" w:cs="Arial"/>
        </w:rPr>
        <w:lastRenderedPageBreak/>
        <w:t xml:space="preserve">Due dates for assignments are provided on the course syllabus. </w:t>
      </w:r>
      <w:r w:rsidR="00E92852" w:rsidRPr="00992B90">
        <w:rPr>
          <w:rFonts w:ascii="Arial" w:hAnsi="Arial" w:cs="Arial"/>
        </w:rPr>
        <w:t xml:space="preserve">Coming from the world of journalism, I consider all deadlines </w:t>
      </w:r>
      <w:r w:rsidR="00BB0A7C" w:rsidRPr="00992B90">
        <w:rPr>
          <w:rFonts w:ascii="Arial" w:hAnsi="Arial" w:cs="Arial"/>
        </w:rPr>
        <w:t>absolute</w:t>
      </w:r>
      <w:r w:rsidR="00EF280D" w:rsidRPr="00992B90">
        <w:rPr>
          <w:rFonts w:ascii="Arial" w:hAnsi="Arial" w:cs="Arial"/>
        </w:rPr>
        <w:t xml:space="preserve">. </w:t>
      </w:r>
      <w:r w:rsidR="006B337E" w:rsidRPr="00992B90">
        <w:rPr>
          <w:rFonts w:ascii="Arial" w:hAnsi="Arial" w:cs="Arial"/>
          <w:i/>
          <w:iCs/>
          <w:u w:val="single"/>
        </w:rPr>
        <w:t>Late work will not be accepted and will receive 0 points</w:t>
      </w:r>
      <w:r w:rsidR="006B337E" w:rsidRPr="00992B90">
        <w:rPr>
          <w:rFonts w:ascii="Arial" w:hAnsi="Arial" w:cs="Arial"/>
          <w:i/>
          <w:iCs/>
        </w:rPr>
        <w:t xml:space="preserve">. </w:t>
      </w:r>
      <w:r w:rsidR="006B337E" w:rsidRPr="00485538">
        <w:rPr>
          <w:rFonts w:ascii="Arial" w:hAnsi="Arial" w:cs="Arial"/>
          <w:b/>
          <w:bCs/>
        </w:rPr>
        <w:t>I will consider extenuating circumstances on a case-by-case basis</w:t>
      </w:r>
      <w:r w:rsidR="006B337E" w:rsidRPr="00992B90">
        <w:rPr>
          <w:rFonts w:ascii="Arial" w:hAnsi="Arial" w:cs="Arial"/>
        </w:rPr>
        <w:t xml:space="preserve">. </w:t>
      </w:r>
      <w:r w:rsidR="00EF280D" w:rsidRPr="00992B90">
        <w:rPr>
          <w:rFonts w:ascii="Arial" w:hAnsi="Arial" w:cs="Arial"/>
        </w:rPr>
        <w:t>Plan on submitting every assignment on time</w:t>
      </w:r>
      <w:r w:rsidR="00E92852" w:rsidRPr="00992B90">
        <w:rPr>
          <w:rFonts w:ascii="Arial" w:hAnsi="Arial" w:cs="Arial"/>
        </w:rPr>
        <w:t xml:space="preserve"> and </w:t>
      </w:r>
      <w:r w:rsidR="00BB0A7C" w:rsidRPr="00992B90">
        <w:rPr>
          <w:rFonts w:ascii="Arial" w:hAnsi="Arial" w:cs="Arial"/>
        </w:rPr>
        <w:t>formatted as specified</w:t>
      </w:r>
      <w:r w:rsidR="00EF280D" w:rsidRPr="00992B90">
        <w:rPr>
          <w:rFonts w:ascii="Arial" w:hAnsi="Arial" w:cs="Arial"/>
        </w:rPr>
        <w:t xml:space="preserve">. </w:t>
      </w:r>
    </w:p>
    <w:p w14:paraId="619D326B" w14:textId="198A697A" w:rsidR="0017279D" w:rsidRPr="00992B90" w:rsidRDefault="0017279D" w:rsidP="00FA570E">
      <w:pPr>
        <w:rPr>
          <w:rFonts w:ascii="Arial" w:hAnsi="Arial" w:cs="Arial"/>
          <w:b/>
          <w:bCs/>
          <w:u w:val="single"/>
        </w:rPr>
      </w:pPr>
    </w:p>
    <w:p w14:paraId="6DFD3C71" w14:textId="3AE25E09" w:rsidR="00A6259C" w:rsidRPr="00992B90" w:rsidRDefault="00A6259C" w:rsidP="00FA570E">
      <w:pPr>
        <w:rPr>
          <w:rFonts w:ascii="Arial" w:hAnsi="Arial" w:cs="Arial"/>
          <w:b/>
          <w:bCs/>
          <w:u w:val="single"/>
        </w:rPr>
      </w:pPr>
    </w:p>
    <w:p w14:paraId="412ED545" w14:textId="3870F401" w:rsidR="0017279D" w:rsidRPr="00992B90" w:rsidRDefault="00A6259C" w:rsidP="00FA570E">
      <w:pPr>
        <w:rPr>
          <w:rFonts w:ascii="Arial" w:hAnsi="Arial" w:cs="Arial"/>
        </w:rPr>
      </w:pPr>
      <w:r w:rsidRPr="00992B90">
        <w:rPr>
          <w:rFonts w:ascii="Arial" w:hAnsi="Arial" w:cs="Arial"/>
          <w:b/>
          <w:bCs/>
          <w:u w:val="single"/>
        </w:rPr>
        <w:t>Participation</w:t>
      </w:r>
      <w:r w:rsidR="00CD5A07" w:rsidRPr="00992B90">
        <w:rPr>
          <w:rFonts w:ascii="Arial" w:hAnsi="Arial" w:cs="Arial"/>
          <w:b/>
          <w:bCs/>
          <w:u w:val="single"/>
        </w:rPr>
        <w:t xml:space="preserve"> and Professionalism</w:t>
      </w:r>
    </w:p>
    <w:p w14:paraId="7A7C8AC6" w14:textId="50A4E99B" w:rsidR="00A6259C" w:rsidRPr="00992B90" w:rsidRDefault="00A6259C" w:rsidP="00FA570E">
      <w:pPr>
        <w:rPr>
          <w:rFonts w:ascii="Arial" w:hAnsi="Arial" w:cs="Arial"/>
        </w:rPr>
      </w:pPr>
      <w:r w:rsidRPr="00992B90">
        <w:rPr>
          <w:rFonts w:ascii="Arial" w:hAnsi="Arial" w:cs="Arial"/>
        </w:rPr>
        <w:t xml:space="preserve">Participation is expected. </w:t>
      </w:r>
      <w:r w:rsidR="00FF77B5" w:rsidRPr="00992B90">
        <w:rPr>
          <w:rFonts w:ascii="Arial" w:hAnsi="Arial" w:cs="Arial"/>
        </w:rPr>
        <w:t xml:space="preserve">This is a discussion-based class, and every voice is valuable to us. </w:t>
      </w:r>
      <w:r w:rsidR="00CD5A07" w:rsidRPr="00992B90">
        <w:rPr>
          <w:rFonts w:ascii="Arial" w:hAnsi="Arial" w:cs="Arial"/>
        </w:rPr>
        <w:t xml:space="preserve">That means you can participate </w:t>
      </w:r>
      <w:r w:rsidR="00CD5A07" w:rsidRPr="00992B90">
        <w:rPr>
          <w:rFonts w:ascii="Arial" w:hAnsi="Arial" w:cs="Arial"/>
          <w:i/>
          <w:iCs/>
        </w:rPr>
        <w:t xml:space="preserve">too much </w:t>
      </w:r>
      <w:r w:rsidR="00CD5A07" w:rsidRPr="00992B90">
        <w:rPr>
          <w:rFonts w:ascii="Arial" w:hAnsi="Arial" w:cs="Arial"/>
        </w:rPr>
        <w:t xml:space="preserve">just as easily as </w:t>
      </w:r>
      <w:r w:rsidR="00CD5A07" w:rsidRPr="00992B90">
        <w:rPr>
          <w:rFonts w:ascii="Arial" w:hAnsi="Arial" w:cs="Arial"/>
          <w:i/>
          <w:iCs/>
        </w:rPr>
        <w:t>too little</w:t>
      </w:r>
      <w:r w:rsidR="00CD5A07" w:rsidRPr="00992B90">
        <w:rPr>
          <w:rFonts w:ascii="Arial" w:hAnsi="Arial" w:cs="Arial"/>
        </w:rPr>
        <w:t>. We need to hear what everyone has to say!</w:t>
      </w:r>
      <w:r w:rsidR="00CD5A07" w:rsidRPr="00992B90">
        <w:rPr>
          <w:rFonts w:ascii="Arial" w:hAnsi="Arial" w:cs="Arial"/>
          <w:i/>
          <w:iCs/>
        </w:rPr>
        <w:t xml:space="preserve"> </w:t>
      </w:r>
      <w:r w:rsidRPr="00992B90">
        <w:rPr>
          <w:rFonts w:ascii="Arial" w:hAnsi="Arial" w:cs="Arial"/>
        </w:rPr>
        <w:t xml:space="preserve">I am aware that not everyone is comfortable participating in the same ways. If you </w:t>
      </w:r>
      <w:r w:rsidR="00BA37E0" w:rsidRPr="00992B90">
        <w:rPr>
          <w:rFonts w:ascii="Arial" w:hAnsi="Arial" w:cs="Arial"/>
        </w:rPr>
        <w:t xml:space="preserve">don’t feel confident </w:t>
      </w:r>
      <w:r w:rsidR="00B50258" w:rsidRPr="00992B90">
        <w:rPr>
          <w:rFonts w:ascii="Arial" w:hAnsi="Arial" w:cs="Arial"/>
        </w:rPr>
        <w:t>speaking up</w:t>
      </w:r>
      <w:r w:rsidR="00BA37E0" w:rsidRPr="00992B90">
        <w:rPr>
          <w:rFonts w:ascii="Arial" w:hAnsi="Arial" w:cs="Arial"/>
        </w:rPr>
        <w:t xml:space="preserve"> in class, plan to participate in other ways, such as </w:t>
      </w:r>
      <w:r w:rsidR="00B50258" w:rsidRPr="00992B90">
        <w:rPr>
          <w:rFonts w:ascii="Arial" w:hAnsi="Arial" w:cs="Arial"/>
        </w:rPr>
        <w:t xml:space="preserve">writing a </w:t>
      </w:r>
      <w:r w:rsidR="001D200D">
        <w:rPr>
          <w:rFonts w:ascii="Arial" w:hAnsi="Arial" w:cs="Arial"/>
        </w:rPr>
        <w:t>more lengthy comment on your forum post</w:t>
      </w:r>
      <w:r w:rsidR="00FF77B5" w:rsidRPr="00992B90">
        <w:rPr>
          <w:rFonts w:ascii="Arial" w:hAnsi="Arial" w:cs="Arial"/>
        </w:rPr>
        <w:t xml:space="preserve"> </w:t>
      </w:r>
      <w:r w:rsidR="00BA37E0" w:rsidRPr="00992B90">
        <w:rPr>
          <w:rFonts w:ascii="Arial" w:hAnsi="Arial" w:cs="Arial"/>
        </w:rPr>
        <w:t xml:space="preserve">or taking the lead in a small group discussion. </w:t>
      </w:r>
    </w:p>
    <w:p w14:paraId="33E70D64" w14:textId="4C788B2C" w:rsidR="008C550E" w:rsidRPr="00992B90" w:rsidRDefault="008C550E" w:rsidP="00FA570E">
      <w:pPr>
        <w:rPr>
          <w:rFonts w:ascii="Arial" w:hAnsi="Arial" w:cs="Arial"/>
          <w:b/>
          <w:bCs/>
          <w:u w:val="single"/>
        </w:rPr>
      </w:pPr>
    </w:p>
    <w:p w14:paraId="708ECECF" w14:textId="0F96DD38" w:rsidR="00CD5A07" w:rsidRPr="00992B90" w:rsidRDefault="00CD5A07" w:rsidP="00FA570E">
      <w:pPr>
        <w:rPr>
          <w:rFonts w:ascii="Arial" w:hAnsi="Arial" w:cs="Arial"/>
        </w:rPr>
      </w:pPr>
      <w:r w:rsidRPr="00992B90">
        <w:rPr>
          <w:rFonts w:ascii="Arial" w:hAnsi="Arial" w:cs="Arial"/>
        </w:rPr>
        <w:t xml:space="preserve">IMPORTANT: Many of the examples we </w:t>
      </w:r>
      <w:r w:rsidR="002B24D4" w:rsidRPr="00992B90">
        <w:rPr>
          <w:rFonts w:ascii="Arial" w:hAnsi="Arial" w:cs="Arial"/>
        </w:rPr>
        <w:t>talk about</w:t>
      </w:r>
      <w:r w:rsidRPr="00992B90">
        <w:rPr>
          <w:rFonts w:ascii="Arial" w:hAnsi="Arial" w:cs="Arial"/>
        </w:rPr>
        <w:t xml:space="preserve"> will have no right answer. </w:t>
      </w:r>
      <w:r w:rsidRPr="00992B90">
        <w:rPr>
          <w:rFonts w:ascii="Arial" w:hAnsi="Arial" w:cs="Arial"/>
          <w:u w:val="single"/>
        </w:rPr>
        <w:t>I expect professionalism and respectfulness in every discussion.</w:t>
      </w:r>
      <w:r w:rsidRPr="00992B90">
        <w:rPr>
          <w:rFonts w:ascii="Arial" w:hAnsi="Arial" w:cs="Arial"/>
        </w:rPr>
        <w:t xml:space="preserve"> We don’t have to all agree, but I do expect that you be respectful in your disagreements, and that you’ll be willing to listen to other arguments. </w:t>
      </w:r>
    </w:p>
    <w:p w14:paraId="4F906AB2" w14:textId="5950FAAD" w:rsidR="00CD5A07" w:rsidRDefault="00CD5A07" w:rsidP="00FA570E">
      <w:pPr>
        <w:rPr>
          <w:rFonts w:ascii="Arial" w:hAnsi="Arial" w:cs="Arial"/>
          <w:b/>
          <w:bCs/>
          <w:u w:val="single"/>
        </w:rPr>
      </w:pPr>
    </w:p>
    <w:p w14:paraId="12ADA727" w14:textId="77777777" w:rsidR="00485538" w:rsidRPr="00992B90" w:rsidRDefault="00485538" w:rsidP="00FA570E">
      <w:pPr>
        <w:rPr>
          <w:rFonts w:ascii="Arial" w:hAnsi="Arial" w:cs="Arial"/>
          <w:b/>
          <w:bCs/>
          <w:u w:val="single"/>
        </w:rPr>
      </w:pPr>
    </w:p>
    <w:p w14:paraId="042F2EA0" w14:textId="77777777" w:rsidR="00485538" w:rsidRPr="00992B90" w:rsidRDefault="00485538" w:rsidP="00485538">
      <w:pPr>
        <w:rPr>
          <w:rFonts w:ascii="Arial" w:hAnsi="Arial" w:cs="Arial"/>
        </w:rPr>
      </w:pPr>
      <w:r>
        <w:rPr>
          <w:rFonts w:ascii="Arial" w:hAnsi="Arial" w:cs="Arial"/>
          <w:b/>
          <w:bCs/>
          <w:u w:val="single"/>
        </w:rPr>
        <w:t>Reasonable Person Policy</w:t>
      </w:r>
    </w:p>
    <w:p w14:paraId="04C68C1F" w14:textId="54E85CDD" w:rsidR="00485538" w:rsidRDefault="00485538" w:rsidP="00485538">
      <w:pPr>
        <w:rPr>
          <w:rFonts w:ascii="Arial" w:hAnsi="Arial" w:cs="Arial"/>
        </w:rPr>
      </w:pPr>
      <w:r>
        <w:rPr>
          <w:rFonts w:ascii="Arial" w:hAnsi="Arial" w:cs="Arial"/>
        </w:rPr>
        <w:t xml:space="preserve">It’s been a rough couple of years—for all of us. We’re all burnt out, and we’re all facing another semester of uncertainty. Instead of making life harder for each other with </w:t>
      </w:r>
      <w:r w:rsidR="006A2030">
        <w:rPr>
          <w:rFonts w:ascii="Arial" w:hAnsi="Arial" w:cs="Arial"/>
        </w:rPr>
        <w:t>inflexible</w:t>
      </w:r>
      <w:r>
        <w:rPr>
          <w:rFonts w:ascii="Arial" w:hAnsi="Arial" w:cs="Arial"/>
        </w:rPr>
        <w:t xml:space="preserve"> policies and </w:t>
      </w:r>
      <w:r w:rsidR="006A2030">
        <w:rPr>
          <w:rFonts w:ascii="Arial" w:hAnsi="Arial" w:cs="Arial"/>
        </w:rPr>
        <w:t>harsh points deductions</w:t>
      </w:r>
      <w:r>
        <w:rPr>
          <w:rFonts w:ascii="Arial" w:hAnsi="Arial" w:cs="Arial"/>
        </w:rPr>
        <w:t xml:space="preserve">, I propose something different: I’ll be a reasonable person; you be a reasonable person. </w:t>
      </w:r>
    </w:p>
    <w:p w14:paraId="3151F753" w14:textId="308A0BA9" w:rsidR="00485538" w:rsidRDefault="00485538" w:rsidP="00485538">
      <w:pPr>
        <w:rPr>
          <w:rFonts w:ascii="Arial" w:hAnsi="Arial" w:cs="Arial"/>
        </w:rPr>
      </w:pPr>
    </w:p>
    <w:p w14:paraId="3AEE2A70" w14:textId="713F73C8" w:rsidR="00485538" w:rsidRDefault="00CB67F5" w:rsidP="00485538">
      <w:pPr>
        <w:rPr>
          <w:rFonts w:ascii="Arial" w:hAnsi="Arial" w:cs="Arial"/>
        </w:rPr>
      </w:pPr>
      <w:r>
        <w:rPr>
          <w:rFonts w:ascii="Arial" w:hAnsi="Arial" w:cs="Arial"/>
        </w:rPr>
        <w:t xml:space="preserve">For my part, I will do my best to be understanding of extenuating circumstances. If you get sick, if you need to quarantine, if you are a caretaker, if you are having a bad mental health episode, I get it. Send me an email (you don’t have to tell me everything) and we’ll work something out. </w:t>
      </w:r>
    </w:p>
    <w:p w14:paraId="3AD5EDFD" w14:textId="3C17C513" w:rsidR="00CB67F5" w:rsidRDefault="00CB67F5" w:rsidP="00485538">
      <w:pPr>
        <w:rPr>
          <w:rFonts w:ascii="Arial" w:hAnsi="Arial" w:cs="Arial"/>
        </w:rPr>
      </w:pPr>
    </w:p>
    <w:p w14:paraId="3E22D073" w14:textId="1D378784" w:rsidR="00F470AC" w:rsidRDefault="00CB67F5" w:rsidP="00485538">
      <w:pPr>
        <w:rPr>
          <w:rFonts w:ascii="Arial" w:hAnsi="Arial" w:cs="Arial"/>
        </w:rPr>
      </w:pPr>
      <w:r>
        <w:rPr>
          <w:rFonts w:ascii="Arial" w:hAnsi="Arial" w:cs="Arial"/>
        </w:rPr>
        <w:t xml:space="preserve">For your part, I need you to honestly try. Class participation makes or breaks this course. Do your honest best to be </w:t>
      </w:r>
      <w:r w:rsidR="00DE4FE0">
        <w:rPr>
          <w:rFonts w:ascii="Arial" w:hAnsi="Arial" w:cs="Arial"/>
        </w:rPr>
        <w:t>here</w:t>
      </w:r>
      <w:r>
        <w:rPr>
          <w:rFonts w:ascii="Arial" w:hAnsi="Arial" w:cs="Arial"/>
        </w:rPr>
        <w:t xml:space="preserve">. </w:t>
      </w:r>
      <w:r w:rsidR="00DE4FE0">
        <w:rPr>
          <w:rFonts w:ascii="Arial" w:hAnsi="Arial" w:cs="Arial"/>
        </w:rPr>
        <w:t xml:space="preserve">Only ask for an extended deadline if you have a true emergency. </w:t>
      </w:r>
      <w:r w:rsidR="00F470AC">
        <w:rPr>
          <w:rFonts w:ascii="Arial" w:hAnsi="Arial" w:cs="Arial"/>
        </w:rPr>
        <w:t xml:space="preserve">Things like “I didn’t feel like it” or “I had other deadlines” aren’t going to cut it for excuses. </w:t>
      </w:r>
    </w:p>
    <w:p w14:paraId="765681EE" w14:textId="6FC38364" w:rsidR="00F470AC" w:rsidRDefault="00F470AC" w:rsidP="00485538">
      <w:pPr>
        <w:rPr>
          <w:rFonts w:ascii="Arial" w:hAnsi="Arial" w:cs="Arial"/>
        </w:rPr>
      </w:pPr>
    </w:p>
    <w:p w14:paraId="3A947DF4" w14:textId="3834B740" w:rsidR="00F470AC" w:rsidRPr="00CB67F5" w:rsidRDefault="00F470AC" w:rsidP="00485538">
      <w:pPr>
        <w:rPr>
          <w:rFonts w:ascii="Arial" w:hAnsi="Arial" w:cs="Arial"/>
        </w:rPr>
      </w:pPr>
      <w:r>
        <w:rPr>
          <w:rFonts w:ascii="Arial" w:hAnsi="Arial" w:cs="Arial"/>
        </w:rPr>
        <w:t xml:space="preserve">This policy only works if I trust you. Don’t abuse that trust. </w:t>
      </w:r>
    </w:p>
    <w:p w14:paraId="527FA0B6" w14:textId="6B4A86DB" w:rsidR="00CD5A07" w:rsidRDefault="00CD5A07" w:rsidP="00FA570E">
      <w:pPr>
        <w:rPr>
          <w:rFonts w:ascii="Arial" w:hAnsi="Arial" w:cs="Arial"/>
          <w:b/>
          <w:bCs/>
          <w:u w:val="single"/>
        </w:rPr>
      </w:pPr>
    </w:p>
    <w:p w14:paraId="25247F2A" w14:textId="77777777" w:rsidR="00485538" w:rsidRPr="00992B90" w:rsidRDefault="00485538" w:rsidP="00FA570E">
      <w:pPr>
        <w:rPr>
          <w:rFonts w:ascii="Arial" w:hAnsi="Arial" w:cs="Arial"/>
          <w:b/>
          <w:bCs/>
          <w:u w:val="single"/>
        </w:rPr>
      </w:pPr>
    </w:p>
    <w:p w14:paraId="1955C052" w14:textId="64BAA84B" w:rsidR="00A639F6" w:rsidRPr="00992B90" w:rsidRDefault="00A639F6" w:rsidP="00FA570E">
      <w:pPr>
        <w:rPr>
          <w:rFonts w:ascii="Arial" w:hAnsi="Arial" w:cs="Arial"/>
        </w:rPr>
      </w:pPr>
      <w:r w:rsidRPr="00992B90">
        <w:rPr>
          <w:rFonts w:ascii="Arial" w:hAnsi="Arial" w:cs="Arial"/>
          <w:b/>
          <w:bCs/>
          <w:u w:val="single"/>
        </w:rPr>
        <w:t>Requirements and Grading</w:t>
      </w:r>
      <w:r w:rsidRPr="00992B90">
        <w:rPr>
          <w:rFonts w:ascii="Arial" w:hAnsi="Arial" w:cs="Arial"/>
        </w:rPr>
        <w:t xml:space="preserve"> </w:t>
      </w:r>
    </w:p>
    <w:p w14:paraId="1371FF87" w14:textId="5B03822B" w:rsidR="00AD0D41" w:rsidRPr="00992B90" w:rsidRDefault="002A668B" w:rsidP="00A639F6">
      <w:pPr>
        <w:tabs>
          <w:tab w:val="left" w:pos="5760"/>
        </w:tabs>
        <w:rPr>
          <w:rFonts w:ascii="Arial" w:hAnsi="Arial" w:cs="Arial"/>
        </w:rPr>
      </w:pPr>
      <w:r w:rsidRPr="00992B90">
        <w:rPr>
          <w:rFonts w:ascii="Arial" w:hAnsi="Arial" w:cs="Arial"/>
          <w:u w:val="single"/>
        </w:rPr>
        <w:t>NOTE</w:t>
      </w:r>
      <w:r w:rsidR="00AD0D41" w:rsidRPr="00992B90">
        <w:rPr>
          <w:rFonts w:ascii="Arial" w:hAnsi="Arial" w:cs="Arial"/>
          <w:u w:val="single"/>
        </w:rPr>
        <w:t>:</w:t>
      </w:r>
      <w:r w:rsidR="00AD0D41" w:rsidRPr="00992B90">
        <w:rPr>
          <w:rFonts w:ascii="Arial" w:hAnsi="Arial" w:cs="Arial"/>
        </w:rPr>
        <w:t xml:space="preserve"> </w:t>
      </w:r>
      <w:r w:rsidR="00FF77B5" w:rsidRPr="00992B90">
        <w:rPr>
          <w:rFonts w:ascii="Arial" w:hAnsi="Arial" w:cs="Arial"/>
        </w:rPr>
        <w:t>The Team Posts and combined TARES essay and presentation</w:t>
      </w:r>
      <w:r w:rsidR="00AD0D41" w:rsidRPr="00992B90">
        <w:rPr>
          <w:rFonts w:ascii="Arial" w:hAnsi="Arial" w:cs="Arial"/>
        </w:rPr>
        <w:t xml:space="preserve"> are </w:t>
      </w:r>
      <w:r w:rsidR="004A6E45" w:rsidRPr="00992B90">
        <w:rPr>
          <w:rFonts w:ascii="Arial" w:hAnsi="Arial" w:cs="Arial"/>
        </w:rPr>
        <w:t>equal to or</w:t>
      </w:r>
      <w:r w:rsidR="00AD0D41" w:rsidRPr="00992B90">
        <w:rPr>
          <w:rFonts w:ascii="Arial" w:hAnsi="Arial" w:cs="Arial"/>
        </w:rPr>
        <w:t xml:space="preserve"> </w:t>
      </w:r>
      <w:r w:rsidR="004A6E45" w:rsidRPr="00992B90">
        <w:rPr>
          <w:rFonts w:ascii="Arial" w:hAnsi="Arial" w:cs="Arial"/>
        </w:rPr>
        <w:t xml:space="preserve">worth </w:t>
      </w:r>
      <w:r w:rsidR="00CD5A07" w:rsidRPr="00992B90">
        <w:rPr>
          <w:rFonts w:ascii="Arial" w:hAnsi="Arial" w:cs="Arial"/>
          <w:i/>
          <w:iCs/>
        </w:rPr>
        <w:t>more</w:t>
      </w:r>
      <w:r w:rsidR="00AD0D41" w:rsidRPr="00992B90">
        <w:rPr>
          <w:rFonts w:ascii="Arial" w:hAnsi="Arial" w:cs="Arial"/>
        </w:rPr>
        <w:t xml:space="preserve"> to your final grade than the final exam. </w:t>
      </w:r>
      <w:r w:rsidR="005707F4" w:rsidRPr="00992B90">
        <w:rPr>
          <w:rFonts w:ascii="Arial" w:hAnsi="Arial" w:cs="Arial"/>
        </w:rPr>
        <w:t xml:space="preserve">This is consistent with my belief that it is more important for you to be able to think </w:t>
      </w:r>
      <w:r w:rsidR="00A12599" w:rsidRPr="00992B90">
        <w:rPr>
          <w:rFonts w:ascii="Arial" w:hAnsi="Arial" w:cs="Arial"/>
        </w:rPr>
        <w:t xml:space="preserve">and write </w:t>
      </w:r>
      <w:r w:rsidR="005707F4" w:rsidRPr="00992B90">
        <w:rPr>
          <w:rFonts w:ascii="Arial" w:hAnsi="Arial" w:cs="Arial"/>
        </w:rPr>
        <w:t xml:space="preserve">critically about </w:t>
      </w:r>
      <w:r w:rsidR="00FF77B5" w:rsidRPr="00992B90">
        <w:rPr>
          <w:rFonts w:ascii="Arial" w:hAnsi="Arial" w:cs="Arial"/>
        </w:rPr>
        <w:t xml:space="preserve">media ethics </w:t>
      </w:r>
      <w:r w:rsidR="005707F4" w:rsidRPr="00992B90">
        <w:rPr>
          <w:rFonts w:ascii="Arial" w:hAnsi="Arial" w:cs="Arial"/>
        </w:rPr>
        <w:t xml:space="preserve">than it is for you to be able to memorize </w:t>
      </w:r>
      <w:r w:rsidR="00CD5A07" w:rsidRPr="00992B90">
        <w:rPr>
          <w:rFonts w:ascii="Arial" w:hAnsi="Arial" w:cs="Arial"/>
        </w:rPr>
        <w:t>the names of philosophers</w:t>
      </w:r>
      <w:r w:rsidR="005707F4" w:rsidRPr="00992B90">
        <w:rPr>
          <w:rFonts w:ascii="Arial" w:hAnsi="Arial" w:cs="Arial"/>
        </w:rPr>
        <w:t>.</w:t>
      </w:r>
      <w:r w:rsidR="005707F4" w:rsidRPr="00992B90">
        <w:rPr>
          <w:rFonts w:ascii="Arial" w:hAnsi="Arial" w:cs="Arial"/>
          <w:i/>
          <w:iCs/>
        </w:rPr>
        <w:t xml:space="preserve"> </w:t>
      </w:r>
      <w:r w:rsidR="00A12599" w:rsidRPr="00992B90">
        <w:rPr>
          <w:rFonts w:ascii="Arial" w:hAnsi="Arial" w:cs="Arial"/>
        </w:rPr>
        <w:t xml:space="preserve">Please </w:t>
      </w:r>
      <w:r w:rsidR="001F6721" w:rsidRPr="00992B90">
        <w:rPr>
          <w:rFonts w:ascii="Arial" w:hAnsi="Arial" w:cs="Arial"/>
        </w:rPr>
        <w:t>organize</w:t>
      </w:r>
      <w:r w:rsidR="00A12599" w:rsidRPr="00992B90">
        <w:rPr>
          <w:rFonts w:ascii="Arial" w:hAnsi="Arial" w:cs="Arial"/>
        </w:rPr>
        <w:t xml:space="preserve"> your time and effort accordingly. </w:t>
      </w:r>
    </w:p>
    <w:p w14:paraId="5DB2CEDC" w14:textId="77777777" w:rsidR="001F6721" w:rsidRPr="00992B90" w:rsidRDefault="001F6721" w:rsidP="00A639F6">
      <w:pPr>
        <w:tabs>
          <w:tab w:val="left" w:pos="5760"/>
        </w:tabs>
        <w:rPr>
          <w:rFonts w:ascii="Arial" w:hAnsi="Arial" w:cs="Arial"/>
        </w:rPr>
      </w:pPr>
    </w:p>
    <w:p w14:paraId="73283D03" w14:textId="6CC52566" w:rsidR="004F24D4" w:rsidRPr="00992B90" w:rsidRDefault="008C0948" w:rsidP="00AA50FC">
      <w:pPr>
        <w:tabs>
          <w:tab w:val="right" w:leader="dot" w:pos="9360"/>
        </w:tabs>
        <w:rPr>
          <w:rFonts w:ascii="Arial" w:hAnsi="Arial" w:cs="Arial"/>
        </w:rPr>
      </w:pPr>
      <w:r w:rsidRPr="00992B90">
        <w:rPr>
          <w:rFonts w:ascii="Arial" w:hAnsi="Arial" w:cs="Arial"/>
        </w:rPr>
        <w:lastRenderedPageBreak/>
        <w:t xml:space="preserve">Instructions for each assignment can be found at the end of this syllabus. </w:t>
      </w:r>
      <w:r w:rsidR="004F24D4" w:rsidRPr="00992B90">
        <w:rPr>
          <w:rFonts w:ascii="Arial" w:hAnsi="Arial" w:cs="Arial"/>
        </w:rPr>
        <w:t>Assignments will make up the following percentage</w:t>
      </w:r>
      <w:r w:rsidR="00F6160B" w:rsidRPr="00992B90">
        <w:rPr>
          <w:rFonts w:ascii="Arial" w:hAnsi="Arial" w:cs="Arial"/>
        </w:rPr>
        <w:t>s</w:t>
      </w:r>
      <w:r w:rsidR="004F24D4" w:rsidRPr="00992B90">
        <w:rPr>
          <w:rFonts w:ascii="Arial" w:hAnsi="Arial" w:cs="Arial"/>
        </w:rPr>
        <w:t xml:space="preserve"> of your final grade: </w:t>
      </w:r>
    </w:p>
    <w:p w14:paraId="45D80D68" w14:textId="77777777" w:rsidR="004F24D4" w:rsidRPr="00992B90" w:rsidRDefault="004F24D4" w:rsidP="00AA50FC">
      <w:pPr>
        <w:tabs>
          <w:tab w:val="right" w:leader="dot" w:pos="9360"/>
        </w:tabs>
        <w:rPr>
          <w:rFonts w:ascii="Arial" w:hAnsi="Arial" w:cs="Arial"/>
        </w:rPr>
      </w:pPr>
    </w:p>
    <w:p w14:paraId="74967F8E" w14:textId="1D305EB6" w:rsidR="00930EA2" w:rsidRPr="00992B90" w:rsidRDefault="00FF77B5" w:rsidP="00FF77B5">
      <w:pPr>
        <w:tabs>
          <w:tab w:val="right" w:leader="dot" w:pos="9360"/>
        </w:tabs>
        <w:rPr>
          <w:rFonts w:ascii="Arial" w:hAnsi="Arial" w:cs="Arial"/>
        </w:rPr>
      </w:pPr>
      <w:r w:rsidRPr="00992B90">
        <w:rPr>
          <w:rFonts w:ascii="Arial" w:hAnsi="Arial" w:cs="Arial"/>
        </w:rPr>
        <w:t>Team Posts</w:t>
      </w:r>
      <w:r w:rsidR="004F24D4" w:rsidRPr="00992B90">
        <w:rPr>
          <w:rFonts w:ascii="Arial" w:hAnsi="Arial" w:cs="Arial"/>
        </w:rPr>
        <w:tab/>
      </w:r>
      <w:r w:rsidR="00883DBE">
        <w:rPr>
          <w:rFonts w:ascii="Arial" w:hAnsi="Arial" w:cs="Arial"/>
        </w:rPr>
        <w:t>2</w:t>
      </w:r>
      <w:r w:rsidR="0090259F" w:rsidRPr="00992B90">
        <w:rPr>
          <w:rFonts w:ascii="Arial" w:hAnsi="Arial" w:cs="Arial"/>
        </w:rPr>
        <w:t>0</w:t>
      </w:r>
      <w:r w:rsidR="004F24D4" w:rsidRPr="00992B90">
        <w:rPr>
          <w:rFonts w:ascii="Arial" w:hAnsi="Arial" w:cs="Arial"/>
        </w:rPr>
        <w:t>%</w:t>
      </w:r>
    </w:p>
    <w:p w14:paraId="7DB949CD" w14:textId="2A329990" w:rsidR="00F6160B" w:rsidRPr="00992B90" w:rsidRDefault="00FF77B5" w:rsidP="00AA50FC">
      <w:pPr>
        <w:tabs>
          <w:tab w:val="right" w:leader="dot" w:pos="9360"/>
        </w:tabs>
        <w:rPr>
          <w:rFonts w:ascii="Arial" w:hAnsi="Arial" w:cs="Arial"/>
        </w:rPr>
      </w:pPr>
      <w:r w:rsidRPr="00992B90">
        <w:rPr>
          <w:rFonts w:ascii="Arial" w:hAnsi="Arial" w:cs="Arial"/>
        </w:rPr>
        <w:t>TARES Essay</w:t>
      </w:r>
      <w:r w:rsidR="00F6160B" w:rsidRPr="00992B90">
        <w:rPr>
          <w:rFonts w:ascii="Arial" w:hAnsi="Arial" w:cs="Arial"/>
        </w:rPr>
        <w:tab/>
      </w:r>
      <w:r w:rsidR="00883DBE">
        <w:rPr>
          <w:rFonts w:ascii="Arial" w:hAnsi="Arial" w:cs="Arial"/>
        </w:rPr>
        <w:t>3</w:t>
      </w:r>
      <w:r w:rsidRPr="00992B90">
        <w:rPr>
          <w:rFonts w:ascii="Arial" w:hAnsi="Arial" w:cs="Arial"/>
        </w:rPr>
        <w:t>0</w:t>
      </w:r>
      <w:r w:rsidR="00F6160B" w:rsidRPr="00992B90">
        <w:rPr>
          <w:rFonts w:ascii="Arial" w:hAnsi="Arial" w:cs="Arial"/>
        </w:rPr>
        <w:t xml:space="preserve">% </w:t>
      </w:r>
    </w:p>
    <w:p w14:paraId="3B5D506E" w14:textId="0C96805E" w:rsidR="00FF77B5" w:rsidRPr="00992B90" w:rsidRDefault="002B24D4" w:rsidP="00AA50FC">
      <w:pPr>
        <w:tabs>
          <w:tab w:val="right" w:leader="dot" w:pos="9360"/>
        </w:tabs>
        <w:rPr>
          <w:rFonts w:ascii="Arial" w:hAnsi="Arial" w:cs="Arial"/>
        </w:rPr>
      </w:pPr>
      <w:r w:rsidRPr="00992B90">
        <w:rPr>
          <w:rFonts w:ascii="Arial" w:hAnsi="Arial" w:cs="Arial"/>
        </w:rPr>
        <w:t>Team</w:t>
      </w:r>
      <w:r w:rsidR="004A6E45" w:rsidRPr="00992B90">
        <w:rPr>
          <w:rFonts w:ascii="Arial" w:hAnsi="Arial" w:cs="Arial"/>
        </w:rPr>
        <w:t xml:space="preserve"> Ethics in the News Presentation</w:t>
      </w:r>
      <w:r w:rsidR="00FF77B5" w:rsidRPr="00992B90">
        <w:rPr>
          <w:rFonts w:ascii="Arial" w:hAnsi="Arial" w:cs="Arial"/>
        </w:rPr>
        <w:tab/>
        <w:t>20%</w:t>
      </w:r>
    </w:p>
    <w:p w14:paraId="6E73676A" w14:textId="523F6061" w:rsidR="00F6160B" w:rsidRPr="00992B90" w:rsidRDefault="00FF77B5" w:rsidP="00AA50FC">
      <w:pPr>
        <w:tabs>
          <w:tab w:val="right" w:leader="dot" w:pos="9360"/>
        </w:tabs>
        <w:rPr>
          <w:rFonts w:ascii="Arial" w:hAnsi="Arial" w:cs="Arial"/>
        </w:rPr>
      </w:pPr>
      <w:r w:rsidRPr="00992B90">
        <w:rPr>
          <w:rFonts w:ascii="Arial" w:hAnsi="Arial" w:cs="Arial"/>
        </w:rPr>
        <w:t xml:space="preserve">Quizzes (6 total, lowest score thrown out) </w:t>
      </w:r>
      <w:r w:rsidRPr="00992B90">
        <w:rPr>
          <w:rFonts w:ascii="Arial" w:hAnsi="Arial" w:cs="Arial"/>
        </w:rPr>
        <w:tab/>
        <w:t>10%</w:t>
      </w:r>
      <w:r w:rsidR="00F6160B" w:rsidRPr="00992B90">
        <w:rPr>
          <w:rFonts w:ascii="Arial" w:hAnsi="Arial" w:cs="Arial"/>
        </w:rPr>
        <w:t xml:space="preserve"> </w:t>
      </w:r>
    </w:p>
    <w:p w14:paraId="4C9F3CCE" w14:textId="34F328DF" w:rsidR="00AD0D41" w:rsidRPr="00992B90" w:rsidRDefault="00AD0D41" w:rsidP="00AA50FC">
      <w:pPr>
        <w:tabs>
          <w:tab w:val="right" w:leader="dot" w:pos="9360"/>
        </w:tabs>
        <w:rPr>
          <w:rFonts w:ascii="Arial" w:hAnsi="Arial" w:cs="Arial"/>
        </w:rPr>
      </w:pPr>
      <w:r w:rsidRPr="00992B90">
        <w:rPr>
          <w:rFonts w:ascii="Arial" w:hAnsi="Arial" w:cs="Arial"/>
        </w:rPr>
        <w:t>Final Exam</w:t>
      </w:r>
      <w:r w:rsidR="00AA50FC" w:rsidRPr="00992B90">
        <w:rPr>
          <w:rFonts w:ascii="Arial" w:hAnsi="Arial" w:cs="Arial"/>
        </w:rPr>
        <w:tab/>
      </w:r>
      <w:r w:rsidR="00FF77B5" w:rsidRPr="00992B90">
        <w:rPr>
          <w:rFonts w:ascii="Arial" w:hAnsi="Arial" w:cs="Arial"/>
        </w:rPr>
        <w:t>20</w:t>
      </w:r>
      <w:r w:rsidR="004F24D4" w:rsidRPr="00992B90">
        <w:rPr>
          <w:rFonts w:ascii="Arial" w:hAnsi="Arial" w:cs="Arial"/>
        </w:rPr>
        <w:t>%</w:t>
      </w:r>
    </w:p>
    <w:p w14:paraId="367289A3" w14:textId="77777777" w:rsidR="00FF77B5" w:rsidRPr="00992B90" w:rsidRDefault="00FF77B5" w:rsidP="00A639F6">
      <w:pPr>
        <w:tabs>
          <w:tab w:val="left" w:pos="5760"/>
        </w:tabs>
        <w:rPr>
          <w:rFonts w:ascii="Arial" w:hAnsi="Arial" w:cs="Arial"/>
        </w:rPr>
      </w:pPr>
    </w:p>
    <w:p w14:paraId="46B0FC00" w14:textId="77777777" w:rsidR="00FF77B5" w:rsidRPr="00992B90" w:rsidRDefault="00FF77B5" w:rsidP="00A639F6">
      <w:pPr>
        <w:tabs>
          <w:tab w:val="left" w:pos="5760"/>
        </w:tabs>
        <w:rPr>
          <w:rFonts w:ascii="Arial" w:hAnsi="Arial" w:cs="Arial"/>
        </w:rPr>
      </w:pPr>
    </w:p>
    <w:p w14:paraId="24FA0B4F" w14:textId="1DF594B9" w:rsidR="00536715" w:rsidRPr="00992B90" w:rsidRDefault="007E3C75" w:rsidP="00FA570E">
      <w:pPr>
        <w:rPr>
          <w:rFonts w:ascii="Arial" w:hAnsi="Arial" w:cs="Arial"/>
          <w:b/>
          <w:bCs/>
          <w:u w:val="single"/>
        </w:rPr>
      </w:pPr>
      <w:r w:rsidRPr="00992B90">
        <w:rPr>
          <w:rFonts w:ascii="Arial" w:hAnsi="Arial" w:cs="Arial"/>
          <w:b/>
          <w:bCs/>
          <w:u w:val="single"/>
        </w:rPr>
        <w:t>Weekly Schedule</w:t>
      </w:r>
      <w:r w:rsidR="00812F36" w:rsidRPr="00992B90">
        <w:rPr>
          <w:rFonts w:ascii="Arial" w:hAnsi="Arial" w:cs="Arial"/>
          <w:b/>
          <w:bCs/>
          <w:u w:val="single"/>
        </w:rPr>
        <w:t xml:space="preserve"> </w:t>
      </w:r>
    </w:p>
    <w:p w14:paraId="55C3A712" w14:textId="77777777" w:rsidR="00FF77B5" w:rsidRPr="00992B90" w:rsidRDefault="000A05E8" w:rsidP="00FA570E">
      <w:pPr>
        <w:rPr>
          <w:rFonts w:ascii="Arial" w:hAnsi="Arial" w:cs="Arial"/>
        </w:rPr>
      </w:pPr>
      <w:r w:rsidRPr="00992B90">
        <w:rPr>
          <w:rFonts w:ascii="Arial" w:hAnsi="Arial" w:cs="Arial"/>
        </w:rPr>
        <w:t>Our course schedule is split into two sections</w:t>
      </w:r>
      <w:r w:rsidR="00FF77B5" w:rsidRPr="00992B90">
        <w:rPr>
          <w:rFonts w:ascii="Arial" w:hAnsi="Arial" w:cs="Arial"/>
        </w:rPr>
        <w:t>:</w:t>
      </w:r>
    </w:p>
    <w:p w14:paraId="7ADD7871" w14:textId="679E575D" w:rsidR="00FF77B5" w:rsidRPr="00992B90" w:rsidRDefault="00FD4442" w:rsidP="00267AEE">
      <w:pPr>
        <w:pStyle w:val="ListParagraph"/>
        <w:numPr>
          <w:ilvl w:val="0"/>
          <w:numId w:val="4"/>
        </w:numPr>
        <w:rPr>
          <w:rFonts w:ascii="Arial" w:hAnsi="Arial" w:cs="Arial"/>
        </w:rPr>
      </w:pPr>
      <w:r>
        <w:rPr>
          <w:rFonts w:ascii="Arial" w:hAnsi="Arial" w:cs="Arial"/>
        </w:rPr>
        <w:t>Tuesdays</w:t>
      </w:r>
      <w:r w:rsidR="00FF77B5" w:rsidRPr="00992B90">
        <w:rPr>
          <w:rFonts w:ascii="Arial" w:hAnsi="Arial" w:cs="Arial"/>
        </w:rPr>
        <w:t xml:space="preserve">: </w:t>
      </w:r>
      <w:r w:rsidR="008530E5" w:rsidRPr="00992B90">
        <w:rPr>
          <w:rFonts w:ascii="Arial" w:hAnsi="Arial" w:cs="Arial"/>
        </w:rPr>
        <w:t>we will meet together for a lecture and group discussion.</w:t>
      </w:r>
    </w:p>
    <w:p w14:paraId="246097DA" w14:textId="5E36D4EF" w:rsidR="002730E2" w:rsidRPr="00992B90" w:rsidRDefault="00FD4442" w:rsidP="00267AEE">
      <w:pPr>
        <w:pStyle w:val="ListParagraph"/>
        <w:numPr>
          <w:ilvl w:val="0"/>
          <w:numId w:val="4"/>
        </w:numPr>
        <w:rPr>
          <w:rFonts w:ascii="Arial" w:hAnsi="Arial" w:cs="Arial"/>
        </w:rPr>
      </w:pPr>
      <w:r>
        <w:rPr>
          <w:rFonts w:ascii="Arial" w:hAnsi="Arial" w:cs="Arial"/>
        </w:rPr>
        <w:t>Thursdays</w:t>
      </w:r>
      <w:r w:rsidR="00FF77B5" w:rsidRPr="00992B90">
        <w:rPr>
          <w:rFonts w:ascii="Arial" w:hAnsi="Arial" w:cs="Arial"/>
        </w:rPr>
        <w:t xml:space="preserve">: </w:t>
      </w:r>
      <w:r w:rsidR="008530E5" w:rsidRPr="00992B90">
        <w:rPr>
          <w:rFonts w:ascii="Arial" w:hAnsi="Arial" w:cs="Arial"/>
        </w:rPr>
        <w:t>class</w:t>
      </w:r>
      <w:r>
        <w:rPr>
          <w:rFonts w:ascii="Arial" w:hAnsi="Arial" w:cs="Arial"/>
        </w:rPr>
        <w:t xml:space="preserve"> time will be used f</w:t>
      </w:r>
      <w:r w:rsidR="008530E5" w:rsidRPr="00992B90">
        <w:rPr>
          <w:rFonts w:ascii="Arial" w:hAnsi="Arial" w:cs="Arial"/>
        </w:rPr>
        <w:t xml:space="preserve">or you and your team to meet and discuss each week’s case study/studies. I will be available to you </w:t>
      </w:r>
      <w:r>
        <w:rPr>
          <w:rFonts w:ascii="Arial" w:hAnsi="Arial" w:cs="Arial"/>
        </w:rPr>
        <w:t xml:space="preserve">in our classroom during this time. </w:t>
      </w:r>
    </w:p>
    <w:p w14:paraId="37792A35" w14:textId="77777777" w:rsidR="008530E5" w:rsidRPr="00992B90" w:rsidRDefault="008530E5" w:rsidP="00FA570E">
      <w:pPr>
        <w:rPr>
          <w:rFonts w:ascii="Arial" w:hAnsi="Arial" w:cs="Arial"/>
          <w:b/>
          <w:bCs/>
          <w:u w:val="single"/>
        </w:rPr>
      </w:pPr>
    </w:p>
    <w:p w14:paraId="24A1A1E9" w14:textId="12F51B96" w:rsidR="00812F36" w:rsidRPr="00992B90" w:rsidRDefault="00812F36" w:rsidP="00FA570E">
      <w:pPr>
        <w:rPr>
          <w:rFonts w:ascii="Arial" w:hAnsi="Arial" w:cs="Arial"/>
        </w:rPr>
      </w:pPr>
      <w:r w:rsidRPr="00992B90">
        <w:rPr>
          <w:rFonts w:ascii="Arial" w:hAnsi="Arial" w:cs="Arial"/>
        </w:rPr>
        <w:t xml:space="preserve">Class assignments are subject to change. I will provide at least </w:t>
      </w:r>
      <w:r w:rsidR="00447A89" w:rsidRPr="00992B90">
        <w:rPr>
          <w:rFonts w:ascii="Arial" w:hAnsi="Arial" w:cs="Arial"/>
        </w:rPr>
        <w:t>3</w:t>
      </w:r>
      <w:r w:rsidRPr="00992B90">
        <w:rPr>
          <w:rFonts w:ascii="Arial" w:hAnsi="Arial" w:cs="Arial"/>
        </w:rPr>
        <w:t xml:space="preserve"> </w:t>
      </w:r>
      <w:proofErr w:type="spellStart"/>
      <w:r w:rsidR="004D5F50" w:rsidRPr="00992B90">
        <w:rPr>
          <w:rFonts w:ascii="Arial" w:hAnsi="Arial" w:cs="Arial"/>
        </w:rPr>
        <w:t>day’s notice</w:t>
      </w:r>
      <w:proofErr w:type="spellEnd"/>
      <w:r w:rsidRPr="00992B90">
        <w:rPr>
          <w:rFonts w:ascii="Arial" w:hAnsi="Arial" w:cs="Arial"/>
        </w:rPr>
        <w:t xml:space="preserve"> for changes to the schedule based on the how the semester is going (for instance, if we need to spend more time on a particular topic</w:t>
      </w:r>
      <w:r w:rsidR="00485538">
        <w:rPr>
          <w:rFonts w:ascii="Arial" w:hAnsi="Arial" w:cs="Arial"/>
        </w:rPr>
        <w:t>, or if we need to go online again</w:t>
      </w:r>
      <w:r w:rsidRPr="00992B90">
        <w:rPr>
          <w:rFonts w:ascii="Arial" w:hAnsi="Arial" w:cs="Arial"/>
        </w:rPr>
        <w:t>). I will give you as much notice as possible for any changes due to unforeseen circumstance</w:t>
      </w:r>
      <w:r w:rsidR="009B77F0" w:rsidRPr="00992B90">
        <w:rPr>
          <w:rFonts w:ascii="Arial" w:hAnsi="Arial" w:cs="Arial"/>
        </w:rPr>
        <w:t>s</w:t>
      </w:r>
      <w:r w:rsidRPr="00992B90">
        <w:rPr>
          <w:rFonts w:ascii="Arial" w:hAnsi="Arial" w:cs="Arial"/>
        </w:rPr>
        <w:t xml:space="preserve"> (hurricanes, </w:t>
      </w:r>
      <w:r w:rsidR="00CC4A6D" w:rsidRPr="00992B90">
        <w:rPr>
          <w:rFonts w:ascii="Arial" w:hAnsi="Arial" w:cs="Arial"/>
        </w:rPr>
        <w:t xml:space="preserve">illness, </w:t>
      </w:r>
      <w:r w:rsidR="002B24D4" w:rsidRPr="00992B90">
        <w:rPr>
          <w:rFonts w:ascii="Arial" w:hAnsi="Arial" w:cs="Arial"/>
        </w:rPr>
        <w:t>murder hornets make a comeback</w:t>
      </w:r>
      <w:r w:rsidR="009B77F0" w:rsidRPr="00992B90">
        <w:rPr>
          <w:rFonts w:ascii="Arial" w:hAnsi="Arial" w:cs="Arial"/>
        </w:rPr>
        <w:t xml:space="preserve">, </w:t>
      </w:r>
      <w:r w:rsidRPr="00992B90">
        <w:rPr>
          <w:rFonts w:ascii="Arial" w:hAnsi="Arial" w:cs="Arial"/>
        </w:rPr>
        <w:t xml:space="preserve">etc.). </w:t>
      </w:r>
    </w:p>
    <w:p w14:paraId="3CF8CF7E" w14:textId="303CD79C" w:rsidR="000829DD" w:rsidRDefault="000829DD" w:rsidP="00FA570E">
      <w:pPr>
        <w:rPr>
          <w:rFonts w:ascii="Arial" w:hAnsi="Arial" w:cs="Arial"/>
        </w:rPr>
      </w:pPr>
    </w:p>
    <w:p w14:paraId="29285669" w14:textId="77777777" w:rsidR="000829DD" w:rsidRPr="00992B90" w:rsidRDefault="000829DD" w:rsidP="00FA570E">
      <w:pPr>
        <w:rPr>
          <w:rFonts w:ascii="Arial" w:hAnsi="Arial" w:cs="Arial"/>
        </w:rPr>
      </w:pPr>
    </w:p>
    <w:p w14:paraId="7FD2454A" w14:textId="4277D99C" w:rsidR="009B77F0" w:rsidRPr="00992B90" w:rsidRDefault="001A3C3A" w:rsidP="00FA570E">
      <w:pPr>
        <w:rPr>
          <w:rFonts w:ascii="Arial" w:hAnsi="Arial" w:cs="Arial"/>
          <w:i/>
          <w:iCs/>
        </w:rPr>
      </w:pPr>
      <w:r w:rsidRPr="00992B90">
        <w:rPr>
          <w:rFonts w:ascii="Arial" w:hAnsi="Arial" w:cs="Arial"/>
          <w:i/>
          <w:iCs/>
          <w:u w:val="single"/>
        </w:rPr>
        <w:t>TRIGGER WARNING:</w:t>
      </w:r>
      <w:r w:rsidRPr="00992B90">
        <w:rPr>
          <w:rFonts w:ascii="Arial" w:hAnsi="Arial" w:cs="Arial"/>
          <w:i/>
          <w:iCs/>
        </w:rPr>
        <w:t xml:space="preserve"> </w:t>
      </w:r>
    </w:p>
    <w:p w14:paraId="3C2AA046" w14:textId="115E970F" w:rsidR="00CD69FD" w:rsidRPr="00992B90" w:rsidRDefault="00FF77B5" w:rsidP="00FA570E">
      <w:pPr>
        <w:rPr>
          <w:rFonts w:ascii="Arial" w:hAnsi="Arial" w:cs="Arial"/>
          <w:i/>
          <w:iCs/>
        </w:rPr>
      </w:pPr>
      <w:r w:rsidRPr="00992B90">
        <w:rPr>
          <w:rFonts w:ascii="Arial" w:hAnsi="Arial" w:cs="Arial"/>
          <w:i/>
          <w:iCs/>
        </w:rPr>
        <w:t xml:space="preserve">This course may at times include topics, materials, and discussions that can be disturbing or distressing. It is difficult, if not impossible, to anticipate all the directions our conversations may take. If you find it necessary to step away from the discussion, you may do so without penalty. However, you still are responsible for any material covered during time that you miss, and should plan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(CAPS) </w:t>
      </w:r>
      <w:hyperlink r:id="rId10" w:history="1">
        <w:r w:rsidRPr="00992B90">
          <w:rPr>
            <w:rStyle w:val="Hyperlink"/>
            <w:rFonts w:ascii="Arial" w:hAnsi="Arial" w:cs="Arial"/>
            <w:i/>
            <w:iCs/>
          </w:rPr>
          <w:t>https://studentaffairs.unc.edu/about-us/departments/counseling-and-psychological-services</w:t>
        </w:r>
      </w:hyperlink>
      <w:r w:rsidRPr="00992B90">
        <w:rPr>
          <w:rFonts w:ascii="Arial" w:hAnsi="Arial" w:cs="Arial"/>
          <w:i/>
          <w:iCs/>
        </w:rPr>
        <w:t xml:space="preserve"> </w:t>
      </w:r>
    </w:p>
    <w:p w14:paraId="2C29D160" w14:textId="5B520E5D" w:rsidR="007E3C75" w:rsidRPr="00992B90" w:rsidRDefault="007E3C75" w:rsidP="00FA570E">
      <w:pPr>
        <w:rPr>
          <w:rFonts w:ascii="Arial" w:hAnsi="Arial" w:cs="Arial"/>
          <w:b/>
          <w:bCs/>
          <w:u w:val="single"/>
        </w:rPr>
      </w:pPr>
    </w:p>
    <w:tbl>
      <w:tblPr>
        <w:tblStyle w:val="LightList-Accent3"/>
        <w:tblW w:w="9983" w:type="dxa"/>
        <w:tblLayout w:type="fixed"/>
        <w:tblLook w:val="04A0" w:firstRow="1" w:lastRow="0" w:firstColumn="1" w:lastColumn="0" w:noHBand="0" w:noVBand="1"/>
      </w:tblPr>
      <w:tblGrid>
        <w:gridCol w:w="1255"/>
        <w:gridCol w:w="1710"/>
        <w:gridCol w:w="2880"/>
        <w:gridCol w:w="90"/>
        <w:gridCol w:w="1710"/>
        <w:gridCol w:w="2338"/>
      </w:tblGrid>
      <w:tr w:rsidR="008024CD" w:rsidRPr="00992B90" w14:paraId="6F16C234" w14:textId="77777777" w:rsidTr="008704EE">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255" w:type="dxa"/>
          </w:tcPr>
          <w:p w14:paraId="242C1EDB" w14:textId="77777777" w:rsidR="008024CD" w:rsidRPr="00992B90" w:rsidRDefault="008024CD" w:rsidP="00544866">
            <w:pPr>
              <w:rPr>
                <w:rFonts w:ascii="Arial" w:hAnsi="Arial" w:cs="Arial"/>
              </w:rPr>
            </w:pPr>
            <w:r w:rsidRPr="00992B90">
              <w:rPr>
                <w:rFonts w:ascii="Arial" w:hAnsi="Arial" w:cs="Arial"/>
              </w:rPr>
              <w:t>Date</w:t>
            </w:r>
          </w:p>
        </w:tc>
        <w:tc>
          <w:tcPr>
            <w:tcW w:w="1710" w:type="dxa"/>
          </w:tcPr>
          <w:p w14:paraId="4BA87260" w14:textId="77777777" w:rsidR="008024CD" w:rsidRPr="00992B90"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Topic</w:t>
            </w:r>
          </w:p>
        </w:tc>
        <w:tc>
          <w:tcPr>
            <w:tcW w:w="2880" w:type="dxa"/>
          </w:tcPr>
          <w:p w14:paraId="1838BD45" w14:textId="77777777" w:rsidR="008024CD" w:rsidRPr="00992B90"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Required Readings</w:t>
            </w:r>
          </w:p>
        </w:tc>
        <w:tc>
          <w:tcPr>
            <w:tcW w:w="1800" w:type="dxa"/>
            <w:gridSpan w:val="2"/>
          </w:tcPr>
          <w:p w14:paraId="53C1C539" w14:textId="6D2DFE24" w:rsidR="008024CD" w:rsidRPr="00992B90" w:rsidRDefault="002B24D4"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Team</w:t>
            </w:r>
            <w:r w:rsidR="00FF77B5" w:rsidRPr="00992B90">
              <w:rPr>
                <w:rFonts w:ascii="Arial" w:hAnsi="Arial" w:cs="Arial"/>
              </w:rPr>
              <w:t xml:space="preserve"> Presentation</w:t>
            </w:r>
          </w:p>
        </w:tc>
        <w:tc>
          <w:tcPr>
            <w:tcW w:w="2338" w:type="dxa"/>
          </w:tcPr>
          <w:p w14:paraId="4BB80EA6" w14:textId="77777777" w:rsidR="008024CD" w:rsidRPr="00992B90" w:rsidRDefault="008024CD" w:rsidP="0054486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Assignments Due</w:t>
            </w:r>
          </w:p>
        </w:tc>
      </w:tr>
      <w:tr w:rsidR="008024CD" w:rsidRPr="00992B90" w14:paraId="4050CF21"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725452B" w14:textId="0C656C38" w:rsidR="008024CD" w:rsidRPr="00992B90" w:rsidRDefault="00CC4A6D" w:rsidP="00544866">
            <w:pPr>
              <w:spacing w:before="100" w:beforeAutospacing="1" w:after="100" w:afterAutospacing="1"/>
              <w:rPr>
                <w:rFonts w:ascii="Arial" w:hAnsi="Arial" w:cs="Arial"/>
              </w:rPr>
            </w:pPr>
            <w:r>
              <w:rPr>
                <w:rFonts w:ascii="Arial" w:hAnsi="Arial" w:cs="Arial"/>
              </w:rPr>
              <w:t>Tues, Jan. 11</w:t>
            </w:r>
          </w:p>
        </w:tc>
        <w:tc>
          <w:tcPr>
            <w:tcW w:w="1710" w:type="dxa"/>
          </w:tcPr>
          <w:p w14:paraId="4BDB5B43" w14:textId="47068734" w:rsidR="008024CD" w:rsidRPr="00992B90"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Syllabus</w:t>
            </w:r>
            <w:r w:rsidR="009B77F0" w:rsidRPr="00992B90">
              <w:rPr>
                <w:rFonts w:ascii="Arial" w:hAnsi="Arial" w:cs="Arial"/>
              </w:rPr>
              <w:t>,</w:t>
            </w:r>
            <w:r w:rsidRPr="00992B90">
              <w:rPr>
                <w:rFonts w:ascii="Arial" w:hAnsi="Arial" w:cs="Arial"/>
              </w:rPr>
              <w:t xml:space="preserve"> Signing up for </w:t>
            </w:r>
            <w:r w:rsidR="00FF77B5" w:rsidRPr="00992B90">
              <w:rPr>
                <w:rFonts w:ascii="Arial" w:hAnsi="Arial" w:cs="Arial"/>
              </w:rPr>
              <w:t>teams and presentation times</w:t>
            </w:r>
            <w:r w:rsidRPr="00992B90">
              <w:rPr>
                <w:rFonts w:ascii="Arial" w:hAnsi="Arial" w:cs="Arial"/>
              </w:rPr>
              <w:t xml:space="preserve">, Introduction </w:t>
            </w:r>
          </w:p>
        </w:tc>
        <w:tc>
          <w:tcPr>
            <w:tcW w:w="2880" w:type="dxa"/>
          </w:tcPr>
          <w:p w14:paraId="3948EE9C" w14:textId="77777777" w:rsidR="008024CD" w:rsidRPr="00992B90"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0" w:type="dxa"/>
            <w:gridSpan w:val="2"/>
          </w:tcPr>
          <w:p w14:paraId="3DF6A546" w14:textId="77777777" w:rsidR="008024CD" w:rsidRPr="00992B90" w:rsidRDefault="008024CD"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3A2F36A9" w14:textId="3809BE6A" w:rsidR="008024CD" w:rsidRPr="00992B90" w:rsidRDefault="00CD5A07"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Form groups of 5</w:t>
            </w:r>
          </w:p>
        </w:tc>
      </w:tr>
      <w:tr w:rsidR="00CC4A6D" w:rsidRPr="00992B90" w14:paraId="08E9BD81"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457C94EE" w14:textId="4D0C98B4" w:rsidR="00CC4A6D" w:rsidRPr="00992B90" w:rsidRDefault="00CC4A6D" w:rsidP="00544866">
            <w:pPr>
              <w:spacing w:before="100" w:beforeAutospacing="1" w:after="100" w:afterAutospacing="1"/>
              <w:rPr>
                <w:rFonts w:ascii="Arial" w:hAnsi="Arial" w:cs="Arial"/>
              </w:rPr>
            </w:pPr>
            <w:r>
              <w:rPr>
                <w:rFonts w:ascii="Arial" w:hAnsi="Arial" w:cs="Arial"/>
              </w:rPr>
              <w:t xml:space="preserve">Thurs. </w:t>
            </w:r>
            <w:r w:rsidR="00C05559">
              <w:rPr>
                <w:rFonts w:ascii="Arial" w:hAnsi="Arial" w:cs="Arial"/>
              </w:rPr>
              <w:t>Jan</w:t>
            </w:r>
            <w:r w:rsidR="00922572">
              <w:rPr>
                <w:rFonts w:ascii="Arial" w:hAnsi="Arial" w:cs="Arial"/>
              </w:rPr>
              <w:t>.</w:t>
            </w:r>
            <w:r w:rsidR="00C05559">
              <w:rPr>
                <w:rFonts w:ascii="Arial" w:hAnsi="Arial" w:cs="Arial"/>
              </w:rPr>
              <w:t xml:space="preserve"> 13</w:t>
            </w:r>
          </w:p>
        </w:tc>
        <w:tc>
          <w:tcPr>
            <w:tcW w:w="1710" w:type="dxa"/>
          </w:tcPr>
          <w:p w14:paraId="576A3977" w14:textId="3C869A4F" w:rsidR="00CC4A6D" w:rsidRPr="00992B90" w:rsidRDefault="00CC4A6D"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Getting to Know You</w:t>
            </w:r>
          </w:p>
        </w:tc>
        <w:tc>
          <w:tcPr>
            <w:tcW w:w="2880" w:type="dxa"/>
          </w:tcPr>
          <w:p w14:paraId="212B5D41" w14:textId="057141F1" w:rsidR="00CC4A6D" w:rsidRPr="00992B90" w:rsidRDefault="00CC4A6D"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Interview one member of your team. Write a forum </w:t>
            </w:r>
            <w:r>
              <w:rPr>
                <w:rFonts w:ascii="Arial" w:hAnsi="Arial" w:cs="Arial"/>
              </w:rPr>
              <w:lastRenderedPageBreak/>
              <w:t>post with 5 things I should know about them.</w:t>
            </w:r>
          </w:p>
        </w:tc>
        <w:tc>
          <w:tcPr>
            <w:tcW w:w="1800" w:type="dxa"/>
            <w:gridSpan w:val="2"/>
          </w:tcPr>
          <w:p w14:paraId="17A543FB" w14:textId="77777777" w:rsidR="00CC4A6D" w:rsidRPr="00992B90" w:rsidRDefault="00CC4A6D"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3A2DC4F5" w14:textId="77777777" w:rsidR="00CC4A6D" w:rsidRPr="00992B90" w:rsidRDefault="00CC4A6D"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7B5" w:rsidRPr="00992B90" w14:paraId="568B90DA"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772707BE" w14:textId="17F745B5" w:rsidR="00FF77B5" w:rsidRPr="00992B90" w:rsidRDefault="00922572" w:rsidP="00544866">
            <w:pPr>
              <w:spacing w:before="100" w:beforeAutospacing="1" w:after="100" w:afterAutospacing="1"/>
              <w:rPr>
                <w:rFonts w:ascii="Arial" w:hAnsi="Arial" w:cs="Arial"/>
                <w:b w:val="0"/>
                <w:bCs w:val="0"/>
              </w:rPr>
            </w:pPr>
            <w:r>
              <w:rPr>
                <w:rFonts w:ascii="Arial" w:hAnsi="Arial" w:cs="Arial"/>
              </w:rPr>
              <w:t>Tues., Jan. 18</w:t>
            </w:r>
          </w:p>
        </w:tc>
        <w:tc>
          <w:tcPr>
            <w:tcW w:w="1710" w:type="dxa"/>
            <w:shd w:val="clear" w:color="auto" w:fill="E7E6E6" w:themeFill="background2"/>
          </w:tcPr>
          <w:p w14:paraId="347C5E64" w14:textId="6D1BA454" w:rsidR="00FF77B5" w:rsidRPr="00992B90" w:rsidRDefault="00CD5A07"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How to read a case study</w:t>
            </w:r>
          </w:p>
        </w:tc>
        <w:tc>
          <w:tcPr>
            <w:tcW w:w="2880" w:type="dxa"/>
            <w:shd w:val="clear" w:color="auto" w:fill="E7E6E6" w:themeFill="background2"/>
          </w:tcPr>
          <w:p w14:paraId="331285A7"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M.E. Chapter 1</w:t>
            </w:r>
          </w:p>
          <w:p w14:paraId="689E2451"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E430AA"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Sakai Resources: </w:t>
            </w:r>
            <w:r w:rsidRPr="00992B90">
              <w:rPr>
                <w:rFonts w:ascii="Arial" w:hAnsi="Arial" w:cs="Arial"/>
                <w:u w:val="single"/>
              </w:rPr>
              <w:t>Foundations – the Dead Guys!</w:t>
            </w:r>
          </w:p>
          <w:p w14:paraId="6E2B992F" w14:textId="77777777" w:rsidR="0090327E" w:rsidRPr="00992B90" w:rsidRDefault="0090327E" w:rsidP="0090327E">
            <w:pPr>
              <w:pStyle w:val="ListParagraph"/>
              <w:numPr>
                <w:ilvl w:val="0"/>
                <w:numId w:val="6"/>
              </w:numPr>
              <w:ind w:left="34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Dead guys highlights</w:t>
            </w:r>
          </w:p>
          <w:p w14:paraId="19A09F74"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pPr>
            <w:r w:rsidRPr="00992B90">
              <w:rPr>
                <w:rFonts w:ascii="Arial" w:hAnsi="Arial" w:cs="Arial"/>
              </w:rPr>
              <w:t>Ethical Communication Focus</w:t>
            </w:r>
          </w:p>
          <w:p w14:paraId="0286F958" w14:textId="76EB41AF" w:rsidR="00CD5A07" w:rsidRPr="00992B90" w:rsidRDefault="00CD5A07"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0" w:type="dxa"/>
            <w:gridSpan w:val="2"/>
            <w:shd w:val="clear" w:color="auto" w:fill="E7E6E6" w:themeFill="background2"/>
          </w:tcPr>
          <w:p w14:paraId="0F1854B4" w14:textId="67C850E2" w:rsidR="00FF77B5" w:rsidRPr="00992B90"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E7E6E6" w:themeFill="background2"/>
          </w:tcPr>
          <w:p w14:paraId="3376258E" w14:textId="12BE302B" w:rsidR="00FF77B5" w:rsidRPr="00992B90" w:rsidRDefault="00922572"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Team Posts</w:t>
            </w:r>
          </w:p>
        </w:tc>
      </w:tr>
      <w:tr w:rsidR="00FF77B5" w:rsidRPr="00992B90" w14:paraId="7C618369"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4340D3FC" w14:textId="748B1023" w:rsidR="00FF77B5" w:rsidRPr="00992B90" w:rsidRDefault="00922572" w:rsidP="00544866">
            <w:pPr>
              <w:spacing w:before="100" w:beforeAutospacing="1" w:after="100" w:afterAutospacing="1"/>
              <w:rPr>
                <w:rFonts w:ascii="Arial" w:hAnsi="Arial" w:cs="Arial"/>
              </w:rPr>
            </w:pPr>
            <w:r>
              <w:rPr>
                <w:rFonts w:ascii="Arial" w:hAnsi="Arial" w:cs="Arial"/>
              </w:rPr>
              <w:t>Thurs., Jan. 20</w:t>
            </w:r>
            <w:r w:rsidR="00FF77B5" w:rsidRPr="00992B90">
              <w:rPr>
                <w:rFonts w:ascii="Arial" w:hAnsi="Arial" w:cs="Arial"/>
              </w:rPr>
              <w:t xml:space="preserve"> </w:t>
            </w:r>
          </w:p>
        </w:tc>
        <w:tc>
          <w:tcPr>
            <w:tcW w:w="1710" w:type="dxa"/>
          </w:tcPr>
          <w:p w14:paraId="17E0AB79" w14:textId="0CC6F2A8" w:rsidR="00FF77B5" w:rsidRPr="00992B90" w:rsidRDefault="00CD5A07"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Foundations</w:t>
            </w:r>
          </w:p>
        </w:tc>
        <w:tc>
          <w:tcPr>
            <w:tcW w:w="2880" w:type="dxa"/>
          </w:tcPr>
          <w:p w14:paraId="428EF803" w14:textId="4E66CE13"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M.E. Case 1 – A</w:t>
            </w:r>
          </w:p>
          <w:p w14:paraId="01CD6EC0"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1E5F31"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w:t>
            </w:r>
          </w:p>
          <w:p w14:paraId="5C5A21A5" w14:textId="4536B16C" w:rsidR="00CD5A07"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What were they thinking?! (Read all in folder)</w:t>
            </w:r>
          </w:p>
        </w:tc>
        <w:tc>
          <w:tcPr>
            <w:tcW w:w="1800" w:type="dxa"/>
            <w:gridSpan w:val="2"/>
          </w:tcPr>
          <w:p w14:paraId="3AA3F939" w14:textId="39575AB0" w:rsidR="00FF77B5" w:rsidRPr="00992B90"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3F9CC5EA" w14:textId="624D230E" w:rsidR="00FF77B5" w:rsidRPr="00992B90"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7B5" w:rsidRPr="00992B90" w14:paraId="4BC789B8"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43FB5871" w14:textId="14DFDA3C" w:rsidR="00FF77B5" w:rsidRPr="00992B90" w:rsidRDefault="00922572" w:rsidP="00544866">
            <w:pPr>
              <w:spacing w:before="100" w:beforeAutospacing="1" w:after="100" w:afterAutospacing="1"/>
              <w:rPr>
                <w:rFonts w:ascii="Arial" w:hAnsi="Arial" w:cs="Arial"/>
              </w:rPr>
            </w:pPr>
            <w:r>
              <w:rPr>
                <w:rFonts w:ascii="Arial" w:hAnsi="Arial" w:cs="Arial"/>
              </w:rPr>
              <w:t>Tues., Jan. 25</w:t>
            </w:r>
          </w:p>
        </w:tc>
        <w:tc>
          <w:tcPr>
            <w:tcW w:w="1710" w:type="dxa"/>
            <w:shd w:val="clear" w:color="auto" w:fill="E7E6E6" w:themeFill="background2"/>
          </w:tcPr>
          <w:p w14:paraId="301A1C05" w14:textId="48B316AE" w:rsidR="00FF77B5" w:rsidRPr="00992B90" w:rsidRDefault="0023312E"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Becoming a Moral Adult</w:t>
            </w:r>
          </w:p>
        </w:tc>
        <w:tc>
          <w:tcPr>
            <w:tcW w:w="2880" w:type="dxa"/>
            <w:shd w:val="clear" w:color="auto" w:fill="E7E6E6" w:themeFill="background2"/>
          </w:tcPr>
          <w:p w14:paraId="59C73A6B"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M.E. Chapter 11 </w:t>
            </w:r>
          </w:p>
          <w:p w14:paraId="4B18F7B5"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E3B69E"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Sakai Resources: Developing Morally </w:t>
            </w:r>
          </w:p>
          <w:p w14:paraId="4065723D" w14:textId="77777777" w:rsidR="0090327E" w:rsidRPr="00992B90" w:rsidRDefault="0090327E" w:rsidP="0090327E">
            <w:pPr>
              <w:pStyle w:val="ListParagraph"/>
              <w:numPr>
                <w:ilvl w:val="0"/>
                <w:numId w:val="7"/>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Carol Gilligan’s theory of moral development</w:t>
            </w:r>
          </w:p>
          <w:p w14:paraId="585179D5" w14:textId="6041339A" w:rsidR="00825101" w:rsidRPr="00992B90" w:rsidRDefault="0090327E" w:rsidP="0090327E">
            <w:pPr>
              <w:pStyle w:val="ListParagraph"/>
              <w:numPr>
                <w:ilvl w:val="0"/>
                <w:numId w:val="7"/>
              </w:numPr>
              <w:ind w:left="252" w:hanging="198"/>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Kohlberg’s theory of moral development</w:t>
            </w:r>
          </w:p>
        </w:tc>
        <w:tc>
          <w:tcPr>
            <w:tcW w:w="1800" w:type="dxa"/>
            <w:gridSpan w:val="2"/>
            <w:shd w:val="clear" w:color="auto" w:fill="E7E6E6" w:themeFill="background2"/>
          </w:tcPr>
          <w:p w14:paraId="690B582A" w14:textId="77777777" w:rsidR="00FF77B5" w:rsidRPr="00992B90"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E7E6E6" w:themeFill="background2"/>
          </w:tcPr>
          <w:p w14:paraId="73422663" w14:textId="4446AE45" w:rsidR="00FF77B5" w:rsidRPr="00992B90" w:rsidRDefault="0023312E"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tc>
      </w:tr>
      <w:tr w:rsidR="00FF77B5" w:rsidRPr="00992B90" w14:paraId="5903EE40"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40FB2518" w14:textId="4ED91CBF" w:rsidR="00FF77B5" w:rsidRPr="00992B90" w:rsidRDefault="00922572" w:rsidP="00544866">
            <w:pPr>
              <w:spacing w:before="100" w:beforeAutospacing="1" w:after="100" w:afterAutospacing="1"/>
              <w:rPr>
                <w:rFonts w:ascii="Arial" w:hAnsi="Arial" w:cs="Arial"/>
              </w:rPr>
            </w:pPr>
            <w:r>
              <w:rPr>
                <w:rFonts w:ascii="Arial" w:hAnsi="Arial" w:cs="Arial"/>
              </w:rPr>
              <w:t>Thurs., Jan. 27</w:t>
            </w:r>
          </w:p>
        </w:tc>
        <w:tc>
          <w:tcPr>
            <w:tcW w:w="1710" w:type="dxa"/>
          </w:tcPr>
          <w:p w14:paraId="6D1844A4" w14:textId="4BA10D23" w:rsidR="00825101" w:rsidRPr="00992B90" w:rsidRDefault="00825101"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 </w:t>
            </w:r>
          </w:p>
        </w:tc>
        <w:tc>
          <w:tcPr>
            <w:tcW w:w="2880" w:type="dxa"/>
          </w:tcPr>
          <w:p w14:paraId="1DB6691C" w14:textId="35A9E92A"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M.E. Case</w:t>
            </w:r>
            <w:r w:rsidR="00922572">
              <w:rPr>
                <w:rFonts w:ascii="Arial" w:hAnsi="Arial" w:cs="Arial"/>
              </w:rPr>
              <w:t>s</w:t>
            </w:r>
            <w:r w:rsidRPr="00992B90">
              <w:rPr>
                <w:rFonts w:ascii="Arial" w:hAnsi="Arial" w:cs="Arial"/>
              </w:rPr>
              <w:t xml:space="preserve"> </w:t>
            </w:r>
            <w:r w:rsidR="00922572">
              <w:rPr>
                <w:rFonts w:ascii="Arial" w:hAnsi="Arial" w:cs="Arial"/>
              </w:rPr>
              <w:t xml:space="preserve">8-B, 8-E </w:t>
            </w:r>
            <w:r w:rsidRPr="00992B90">
              <w:rPr>
                <w:rFonts w:ascii="Arial" w:hAnsi="Arial" w:cs="Arial"/>
              </w:rPr>
              <w:t>(</w:t>
            </w:r>
            <w:r w:rsidR="00F8433E">
              <w:rPr>
                <w:rFonts w:ascii="Arial" w:hAnsi="Arial" w:cs="Arial"/>
              </w:rPr>
              <w:t>TRIGGER WARNING</w:t>
            </w:r>
            <w:r w:rsidRPr="00992B90">
              <w:rPr>
                <w:rFonts w:ascii="Arial" w:hAnsi="Arial" w:cs="Arial"/>
              </w:rPr>
              <w:t xml:space="preserve">: includes disturbing photos) </w:t>
            </w:r>
          </w:p>
          <w:p w14:paraId="79EB2744"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6293"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w:t>
            </w:r>
          </w:p>
          <w:p w14:paraId="53287971"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992B90">
              <w:rPr>
                <w:rFonts w:ascii="Arial" w:hAnsi="Arial" w:cs="Arial"/>
                <w:u w:val="single"/>
              </w:rPr>
              <w:t xml:space="preserve">Foundations – the dead guys! </w:t>
            </w:r>
          </w:p>
          <w:p w14:paraId="52C7CE4C" w14:textId="77777777" w:rsidR="0090327E" w:rsidRPr="00992B90" w:rsidRDefault="0090327E" w:rsidP="0090327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Kate Spade’s death and the unintentional consequences of suicide coverage</w:t>
            </w:r>
          </w:p>
          <w:p w14:paraId="5642292D" w14:textId="77777777" w:rsidR="0090327E" w:rsidRPr="00992B90" w:rsidRDefault="0090327E" w:rsidP="0090327E">
            <w:pPr>
              <w:pStyle w:val="ListParagraph"/>
              <w:numPr>
                <w:ilvl w:val="0"/>
                <w:numId w:val="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ProPublica finds a side effect of transparency</w:t>
            </w:r>
          </w:p>
          <w:p w14:paraId="5A3AD186" w14:textId="142D6D99" w:rsidR="00825101" w:rsidRPr="00992B90" w:rsidRDefault="0090327E" w:rsidP="0090327E">
            <w:pPr>
              <w:cnfStyle w:val="000000000000" w:firstRow="0" w:lastRow="0" w:firstColumn="0" w:lastColumn="0" w:oddVBand="0" w:evenVBand="0" w:oddHBand="0" w:evenHBand="0" w:firstRowFirstColumn="0" w:firstRowLastColumn="0" w:lastRowFirstColumn="0" w:lastRowLastColumn="0"/>
            </w:pPr>
            <w:r w:rsidRPr="00992B90">
              <w:rPr>
                <w:rFonts w:ascii="Arial" w:hAnsi="Arial" w:cs="Arial"/>
              </w:rPr>
              <w:t>On the First Amendment: Indiana University bigoted professor</w:t>
            </w:r>
          </w:p>
        </w:tc>
        <w:tc>
          <w:tcPr>
            <w:tcW w:w="1800" w:type="dxa"/>
            <w:gridSpan w:val="2"/>
          </w:tcPr>
          <w:p w14:paraId="1D84D980" w14:textId="21F7D3C3" w:rsidR="00FF77B5" w:rsidRPr="00992B90"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color w:val="0563C1" w:themeColor="hyperlink"/>
                <w:u w:val="single"/>
              </w:rPr>
            </w:pPr>
          </w:p>
        </w:tc>
        <w:tc>
          <w:tcPr>
            <w:tcW w:w="2338" w:type="dxa"/>
          </w:tcPr>
          <w:p w14:paraId="0C98B27C" w14:textId="32428B98" w:rsidR="00825101" w:rsidRPr="00992B90" w:rsidRDefault="00825101" w:rsidP="0023312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F77B5" w:rsidRPr="00992B90" w14:paraId="275FA8E1"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06D7F7BA" w14:textId="0AE4555F" w:rsidR="00FF77B5" w:rsidRPr="00992B90" w:rsidRDefault="00922572" w:rsidP="00544866">
            <w:pPr>
              <w:spacing w:before="100" w:beforeAutospacing="1" w:after="100" w:afterAutospacing="1"/>
              <w:rPr>
                <w:rFonts w:ascii="Arial" w:hAnsi="Arial" w:cs="Arial"/>
              </w:rPr>
            </w:pPr>
            <w:r>
              <w:rPr>
                <w:rFonts w:ascii="Arial" w:hAnsi="Arial" w:cs="Arial"/>
              </w:rPr>
              <w:lastRenderedPageBreak/>
              <w:t>Tues., Feb. 1</w:t>
            </w:r>
          </w:p>
        </w:tc>
        <w:tc>
          <w:tcPr>
            <w:tcW w:w="1710" w:type="dxa"/>
            <w:shd w:val="clear" w:color="auto" w:fill="E7E6E6" w:themeFill="background2"/>
          </w:tcPr>
          <w:p w14:paraId="192DCCAA" w14:textId="2B7CDCC7" w:rsidR="00FF77B5" w:rsidRPr="00992B90" w:rsidRDefault="00FF77B5" w:rsidP="005429B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shd w:val="clear" w:color="auto" w:fill="E7E6E6" w:themeFill="background2"/>
          </w:tcPr>
          <w:p w14:paraId="3084EAD5" w14:textId="7EBAB54D"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M.E. Chapter </w:t>
            </w:r>
            <w:r w:rsidR="00922572">
              <w:rPr>
                <w:rFonts w:ascii="Arial" w:hAnsi="Arial" w:cs="Arial"/>
              </w:rPr>
              <w:t>6</w:t>
            </w:r>
          </w:p>
          <w:p w14:paraId="7631C9EA" w14:textId="76190CF3" w:rsidR="0090327E" w:rsidRPr="00992B90" w:rsidRDefault="00596841"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Case 2-B </w:t>
            </w:r>
          </w:p>
          <w:p w14:paraId="6F1BFC5B"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FAD340F" w14:textId="77777777" w:rsidR="0090327E" w:rsidRPr="00992B90" w:rsidRDefault="0090327E" w:rsidP="0090327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Sakai Resources: Standpoint and social justice</w:t>
            </w:r>
          </w:p>
          <w:p w14:paraId="6A6CFD64" w14:textId="531D0A79" w:rsidR="00825101" w:rsidRPr="00596841" w:rsidRDefault="0090327E" w:rsidP="00596841">
            <w:pPr>
              <w:pStyle w:val="ListParagraph"/>
              <w:numPr>
                <w:ilvl w:val="0"/>
                <w:numId w:val="9"/>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Standpoint Theory basics</w:t>
            </w:r>
          </w:p>
        </w:tc>
        <w:tc>
          <w:tcPr>
            <w:tcW w:w="1800" w:type="dxa"/>
            <w:gridSpan w:val="2"/>
            <w:shd w:val="clear" w:color="auto" w:fill="E7E6E6" w:themeFill="background2"/>
          </w:tcPr>
          <w:p w14:paraId="619CEBC8" w14:textId="7A4A7CB6" w:rsidR="00FF77B5" w:rsidRPr="00992B90"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E7E6E6" w:themeFill="background2"/>
          </w:tcPr>
          <w:p w14:paraId="38F42F97" w14:textId="77777777" w:rsidR="0023312E" w:rsidRPr="00992B90" w:rsidRDefault="0023312E" w:rsidP="0023312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p w14:paraId="0AD28575" w14:textId="77777777" w:rsidR="0023312E" w:rsidRPr="00992B90" w:rsidRDefault="0023312E" w:rsidP="0023312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Quiz #1</w:t>
            </w:r>
          </w:p>
          <w:p w14:paraId="5C0E304C" w14:textId="77777777" w:rsidR="00FF77B5" w:rsidRPr="00992B90" w:rsidRDefault="00FF77B5" w:rsidP="00CD5A0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77B5" w:rsidRPr="00992B90" w14:paraId="1DECCCAB" w14:textId="77777777" w:rsidTr="008704EE">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1BDE8E57" w14:textId="01D9C678" w:rsidR="00FF77B5" w:rsidRPr="00992B90" w:rsidRDefault="004B5247" w:rsidP="00544866">
            <w:pPr>
              <w:spacing w:before="100" w:beforeAutospacing="1" w:after="100" w:afterAutospacing="1"/>
              <w:rPr>
                <w:rFonts w:ascii="Arial" w:hAnsi="Arial" w:cs="Arial"/>
              </w:rPr>
            </w:pPr>
            <w:r>
              <w:rPr>
                <w:rFonts w:ascii="Arial" w:hAnsi="Arial" w:cs="Arial"/>
              </w:rPr>
              <w:t>Thurs</w:t>
            </w:r>
            <w:r w:rsidR="00FF77B5" w:rsidRPr="00992B90">
              <w:rPr>
                <w:rFonts w:ascii="Arial" w:hAnsi="Arial" w:cs="Arial"/>
              </w:rPr>
              <w:t xml:space="preserve">., Feb. </w:t>
            </w:r>
            <w:r w:rsidR="00C1266F">
              <w:rPr>
                <w:rFonts w:ascii="Arial" w:hAnsi="Arial" w:cs="Arial"/>
              </w:rPr>
              <w:t>3</w:t>
            </w:r>
          </w:p>
        </w:tc>
        <w:tc>
          <w:tcPr>
            <w:tcW w:w="1710" w:type="dxa"/>
            <w:tcBorders>
              <w:bottom w:val="single" w:sz="4" w:space="0" w:color="7F7F7F" w:themeColor="text1" w:themeTint="80"/>
            </w:tcBorders>
          </w:tcPr>
          <w:p w14:paraId="6B275A7A" w14:textId="1979F5FE" w:rsidR="00825101" w:rsidRPr="00992B90" w:rsidRDefault="00825101"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Borders>
              <w:bottom w:val="single" w:sz="4" w:space="0" w:color="7F7F7F" w:themeColor="text1" w:themeTint="80"/>
            </w:tcBorders>
          </w:tcPr>
          <w:p w14:paraId="0DB255CC"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w:t>
            </w:r>
          </w:p>
          <w:p w14:paraId="0D92241E" w14:textId="77777777" w:rsidR="0090327E" w:rsidRPr="00992B90" w:rsidRDefault="0090327E" w:rsidP="0090327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Developing Morally</w:t>
            </w:r>
          </w:p>
          <w:p w14:paraId="3A803E6F" w14:textId="77777777" w:rsidR="0090327E" w:rsidRPr="00992B90" w:rsidRDefault="0090327E" w:rsidP="0090327E">
            <w:pPr>
              <w:pStyle w:val="ListParagraph"/>
              <w:numPr>
                <w:ilvl w:val="0"/>
                <w:numId w:val="8"/>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Experience: I write fake news</w:t>
            </w:r>
          </w:p>
          <w:p w14:paraId="64E7F041" w14:textId="77777777" w:rsidR="0090327E" w:rsidRPr="00992B90" w:rsidRDefault="0090327E" w:rsidP="0090327E">
            <w:pPr>
              <w:pStyle w:val="ListParagraph"/>
              <w:numPr>
                <w:ilvl w:val="0"/>
                <w:numId w:val="8"/>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On a long-ago Christmas Eve, an editor understood what we were supposed to do</w:t>
            </w:r>
          </w:p>
          <w:p w14:paraId="1CEA32F6" w14:textId="77777777" w:rsidR="005429BB" w:rsidRPr="00992B90" w:rsidRDefault="0090327E" w:rsidP="0090327E">
            <w:pPr>
              <w:pStyle w:val="ListParagraph"/>
              <w:numPr>
                <w:ilvl w:val="0"/>
                <w:numId w:val="8"/>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Ad of the day: Whirlpool put washers and dryers in schools</w:t>
            </w:r>
          </w:p>
          <w:p w14:paraId="39A08476" w14:textId="3AC7C555" w:rsidR="00825101" w:rsidRPr="00992B90" w:rsidRDefault="0090327E" w:rsidP="0090327E">
            <w:pPr>
              <w:pStyle w:val="ListParagraph"/>
              <w:numPr>
                <w:ilvl w:val="0"/>
                <w:numId w:val="8"/>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UW-Madison doctors photo to stress diversity</w:t>
            </w:r>
          </w:p>
        </w:tc>
        <w:tc>
          <w:tcPr>
            <w:tcW w:w="1800" w:type="dxa"/>
            <w:gridSpan w:val="2"/>
            <w:tcBorders>
              <w:bottom w:val="single" w:sz="4" w:space="0" w:color="7F7F7F" w:themeColor="text1" w:themeTint="80"/>
            </w:tcBorders>
          </w:tcPr>
          <w:p w14:paraId="3A721759" w14:textId="7F310373" w:rsidR="00FF77B5" w:rsidRPr="00992B90"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45F688D9" w14:textId="174EB7A9" w:rsidR="00FF77B5" w:rsidRPr="00992B90" w:rsidRDefault="00FF77B5" w:rsidP="00CD5A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6841" w:rsidRPr="00992B90" w14:paraId="38D483E1"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0A8A8941" w14:textId="16113630" w:rsidR="00596841" w:rsidRPr="00992B90" w:rsidRDefault="00596841" w:rsidP="00D10521">
            <w:pPr>
              <w:spacing w:before="100" w:beforeAutospacing="1" w:after="100" w:afterAutospacing="1"/>
              <w:rPr>
                <w:rFonts w:ascii="Arial" w:hAnsi="Arial" w:cs="Arial"/>
              </w:rPr>
            </w:pPr>
            <w:r>
              <w:rPr>
                <w:rFonts w:ascii="Arial" w:hAnsi="Arial" w:cs="Arial"/>
              </w:rPr>
              <w:t>Tues., Feb. 8</w:t>
            </w:r>
          </w:p>
        </w:tc>
        <w:tc>
          <w:tcPr>
            <w:tcW w:w="1710" w:type="dxa"/>
            <w:shd w:val="clear" w:color="auto" w:fill="D9D9D9" w:themeFill="background1" w:themeFillShade="D9"/>
          </w:tcPr>
          <w:p w14:paraId="7FC03A6E" w14:textId="32450BD6" w:rsidR="00596841" w:rsidRPr="00992B90" w:rsidRDefault="00596841"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Standpoint and Social Justice/Decision making techniques</w:t>
            </w:r>
          </w:p>
        </w:tc>
        <w:tc>
          <w:tcPr>
            <w:tcW w:w="2880" w:type="dxa"/>
            <w:shd w:val="clear" w:color="auto" w:fill="D9D9D9" w:themeFill="background1" w:themeFillShade="D9"/>
          </w:tcPr>
          <w:p w14:paraId="63CBB8D8" w14:textId="77777777" w:rsidR="00596841" w:rsidRPr="00992B90" w:rsidRDefault="00596841" w:rsidP="005968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Sakai Resources: Standpoint and social justice </w:t>
            </w:r>
          </w:p>
          <w:p w14:paraId="197F1614" w14:textId="77777777" w:rsidR="00596841" w:rsidRPr="00992B90" w:rsidRDefault="00596841" w:rsidP="00596841">
            <w:pPr>
              <w:pStyle w:val="ListParagraph"/>
              <w:numPr>
                <w:ilvl w:val="0"/>
                <w:numId w:val="10"/>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Implicit Bias</w:t>
            </w:r>
          </w:p>
          <w:p w14:paraId="3B7ECE6A" w14:textId="77777777" w:rsidR="00596841" w:rsidRPr="00992B90" w:rsidRDefault="00596841" w:rsidP="00596841">
            <w:pPr>
              <w:pStyle w:val="ListParagraph"/>
              <w:numPr>
                <w:ilvl w:val="0"/>
                <w:numId w:val="10"/>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The many voices of journalism</w:t>
            </w:r>
          </w:p>
          <w:p w14:paraId="0AC1877C" w14:textId="77777777" w:rsidR="00596841" w:rsidRPr="00992B90" w:rsidRDefault="00596841" w:rsidP="00596841">
            <w:pPr>
              <w:ind w:left="72"/>
              <w:cnfStyle w:val="000000100000" w:firstRow="0" w:lastRow="0" w:firstColumn="0" w:lastColumn="0" w:oddVBand="0" w:evenVBand="0" w:oddHBand="1" w:evenHBand="0" w:firstRowFirstColumn="0" w:firstRowLastColumn="0" w:lastRowFirstColumn="0" w:lastRowLastColumn="0"/>
              <w:rPr>
                <w:rFonts w:ascii="Arial" w:hAnsi="Arial" w:cs="Arial"/>
              </w:rPr>
            </w:pPr>
          </w:p>
          <w:p w14:paraId="3D7764C2" w14:textId="77777777" w:rsidR="00596841" w:rsidRPr="00992B90" w:rsidRDefault="00596841" w:rsidP="005968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M.E. p. 5-8 (Bok Model), p. 105-109 (Potter Box) </w:t>
            </w:r>
          </w:p>
          <w:p w14:paraId="28612F9C" w14:textId="77777777" w:rsidR="00596841" w:rsidRPr="00992B90" w:rsidRDefault="00596841" w:rsidP="0059684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36C31F0" w14:textId="77777777" w:rsidR="00596841" w:rsidRPr="00992B90" w:rsidRDefault="00596841" w:rsidP="005968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Sakai Resources: Decision Making – Potter, Bok and TARES </w:t>
            </w:r>
          </w:p>
          <w:p w14:paraId="58C49BDA" w14:textId="77777777" w:rsidR="00596841" w:rsidRPr="00992B90" w:rsidRDefault="00596841" w:rsidP="00596841">
            <w:pPr>
              <w:pStyle w:val="ListParagraph"/>
              <w:numPr>
                <w:ilvl w:val="0"/>
                <w:numId w:val="11"/>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Rawls’ Veil of Ignorance</w:t>
            </w:r>
          </w:p>
          <w:p w14:paraId="099BE7F8" w14:textId="77777777" w:rsidR="00596841" w:rsidRPr="00992B90" w:rsidRDefault="00596841" w:rsidP="00596841">
            <w:pPr>
              <w:pStyle w:val="ListParagraph"/>
              <w:numPr>
                <w:ilvl w:val="0"/>
                <w:numId w:val="11"/>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Trying to decide if you should publish that dirty word? Aka, the potty box</w:t>
            </w:r>
          </w:p>
          <w:p w14:paraId="0C8E9A88" w14:textId="3D1ECC8B" w:rsidR="00596841" w:rsidRPr="00992B90" w:rsidRDefault="00596841" w:rsidP="0059684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Potter Box chart</w:t>
            </w:r>
          </w:p>
        </w:tc>
        <w:tc>
          <w:tcPr>
            <w:tcW w:w="1800" w:type="dxa"/>
            <w:gridSpan w:val="2"/>
            <w:shd w:val="clear" w:color="auto" w:fill="D9D9D9" w:themeFill="background1" w:themeFillShade="D9"/>
          </w:tcPr>
          <w:p w14:paraId="55CAFD97" w14:textId="77777777" w:rsidR="00596841" w:rsidRPr="00992B90" w:rsidRDefault="00596841"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D9D9D9" w:themeFill="background1" w:themeFillShade="D9"/>
          </w:tcPr>
          <w:p w14:paraId="676F6DCF" w14:textId="4448B3AF" w:rsidR="00596841" w:rsidRPr="00992B90" w:rsidRDefault="00596841" w:rsidP="00D1052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Team Posts</w:t>
            </w:r>
          </w:p>
        </w:tc>
      </w:tr>
      <w:tr w:rsidR="00FF77B5" w:rsidRPr="00992B90" w14:paraId="6785A25D"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6BC55CB1" w14:textId="64C9F7FD" w:rsidR="00FF77B5" w:rsidRPr="00992B90" w:rsidRDefault="00596841" w:rsidP="00D10521">
            <w:pPr>
              <w:spacing w:before="100" w:beforeAutospacing="1" w:after="100" w:afterAutospacing="1"/>
              <w:rPr>
                <w:rFonts w:ascii="Arial" w:hAnsi="Arial" w:cs="Arial"/>
              </w:rPr>
            </w:pPr>
            <w:r>
              <w:rPr>
                <w:rFonts w:ascii="Arial" w:hAnsi="Arial" w:cs="Arial"/>
              </w:rPr>
              <w:t>Thurs</w:t>
            </w:r>
            <w:r w:rsidR="00FF77B5" w:rsidRPr="00992B90">
              <w:rPr>
                <w:rFonts w:ascii="Arial" w:hAnsi="Arial" w:cs="Arial"/>
              </w:rPr>
              <w:t xml:space="preserve">., Feb. </w:t>
            </w:r>
            <w:r w:rsidR="00AA0D8F">
              <w:rPr>
                <w:rFonts w:ascii="Arial" w:hAnsi="Arial" w:cs="Arial"/>
              </w:rPr>
              <w:t>10</w:t>
            </w:r>
          </w:p>
        </w:tc>
        <w:tc>
          <w:tcPr>
            <w:tcW w:w="1710" w:type="dxa"/>
          </w:tcPr>
          <w:p w14:paraId="49DCF7AB" w14:textId="2D1F0828" w:rsidR="00FF77B5" w:rsidRPr="00992B90" w:rsidRDefault="00825101"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Standpoint and Social Justice</w:t>
            </w:r>
          </w:p>
        </w:tc>
        <w:tc>
          <w:tcPr>
            <w:tcW w:w="2880" w:type="dxa"/>
          </w:tcPr>
          <w:p w14:paraId="62BA66DD" w14:textId="77777777" w:rsidR="009641E6" w:rsidRPr="00992B90"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w:t>
            </w:r>
          </w:p>
          <w:p w14:paraId="24090A06" w14:textId="77777777" w:rsidR="009641E6" w:rsidRPr="00992B90" w:rsidRDefault="009641E6"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Standpoint and social justice</w:t>
            </w:r>
          </w:p>
          <w:p w14:paraId="09D24493" w14:textId="77777777" w:rsidR="009641E6" w:rsidRPr="00992B90" w:rsidRDefault="009641E6" w:rsidP="00D10521">
            <w:pPr>
              <w:pStyle w:val="ListParagraph"/>
              <w:numPr>
                <w:ilvl w:val="0"/>
                <w:numId w:val="10"/>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lastRenderedPageBreak/>
              <w:t>None of the 2020 presidential candidate’s websites are fully accessible to disabled voters</w:t>
            </w:r>
          </w:p>
          <w:p w14:paraId="4A2B6FC8" w14:textId="3C1FC249" w:rsidR="00521881" w:rsidRPr="00992B90" w:rsidRDefault="009641E6" w:rsidP="00D10521">
            <w:pPr>
              <w:pStyle w:val="ListParagraph"/>
              <w:numPr>
                <w:ilvl w:val="0"/>
                <w:numId w:val="10"/>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‘I left work as Michael and returned as Maeve’: A </w:t>
            </w:r>
            <w:proofErr w:type="spellStart"/>
            <w:r w:rsidRPr="00992B90">
              <w:rPr>
                <w:rFonts w:ascii="Arial" w:hAnsi="Arial" w:cs="Arial"/>
              </w:rPr>
              <w:t>corp</w:t>
            </w:r>
            <w:proofErr w:type="spellEnd"/>
            <w:r w:rsidRPr="00992B90">
              <w:rPr>
                <w:rFonts w:ascii="Arial" w:hAnsi="Arial" w:cs="Arial"/>
              </w:rPr>
              <w:t xml:space="preserve"> comms MD on coming out as transgender at Goldman Sachs</w:t>
            </w:r>
          </w:p>
        </w:tc>
        <w:tc>
          <w:tcPr>
            <w:tcW w:w="1800" w:type="dxa"/>
            <w:gridSpan w:val="2"/>
          </w:tcPr>
          <w:p w14:paraId="7F6C1C0D" w14:textId="32FE46A4" w:rsidR="00FF77B5" w:rsidRPr="00992B90" w:rsidRDefault="00FF77B5"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717D1B1A" w14:textId="2046DA40" w:rsidR="00FF77B5" w:rsidRPr="00992B90" w:rsidRDefault="00FF77B5" w:rsidP="00D1052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0D8F" w:rsidRPr="00992B90" w14:paraId="022F95B3"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0CB2B59C" w14:textId="71396489" w:rsidR="00AA0D8F" w:rsidRPr="00992B90" w:rsidRDefault="00AA0D8F" w:rsidP="00AA0D8F">
            <w:pPr>
              <w:spacing w:before="100" w:beforeAutospacing="1" w:after="100" w:afterAutospacing="1"/>
              <w:rPr>
                <w:rFonts w:ascii="Arial" w:hAnsi="Arial" w:cs="Arial"/>
              </w:rPr>
            </w:pPr>
            <w:r>
              <w:rPr>
                <w:rFonts w:ascii="Arial" w:hAnsi="Arial" w:cs="Arial"/>
              </w:rPr>
              <w:t>Tues.,</w:t>
            </w:r>
            <w:r w:rsidRPr="00992B90">
              <w:rPr>
                <w:rFonts w:ascii="Arial" w:hAnsi="Arial" w:cs="Arial"/>
              </w:rPr>
              <w:t xml:space="preserve"> Feb. </w:t>
            </w:r>
            <w:r>
              <w:rPr>
                <w:rFonts w:ascii="Arial" w:hAnsi="Arial" w:cs="Arial"/>
              </w:rPr>
              <w:t>15</w:t>
            </w:r>
          </w:p>
        </w:tc>
        <w:tc>
          <w:tcPr>
            <w:tcW w:w="1710" w:type="dxa"/>
            <w:shd w:val="clear" w:color="auto" w:fill="E7E6E6" w:themeFill="background2"/>
          </w:tcPr>
          <w:p w14:paraId="47476B42" w14:textId="4DA621E2"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TARES</w:t>
            </w:r>
          </w:p>
        </w:tc>
        <w:tc>
          <w:tcPr>
            <w:tcW w:w="2880" w:type="dxa"/>
            <w:shd w:val="clear" w:color="auto" w:fill="E7E6E6" w:themeFill="background2"/>
          </w:tcPr>
          <w:p w14:paraId="58CB2CE1" w14:textId="60638F8A" w:rsidR="00AA0D8F" w:rsidRPr="00596841"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M.E. p</w:t>
            </w:r>
            <w:r>
              <w:rPr>
                <w:rFonts w:ascii="Arial" w:hAnsi="Arial" w:cs="Arial"/>
              </w:rPr>
              <w:t>g. 214-222</w:t>
            </w:r>
            <w:r w:rsidRPr="00992B90">
              <w:rPr>
                <w:rFonts w:ascii="Arial" w:hAnsi="Arial" w:cs="Arial"/>
              </w:rPr>
              <w:t xml:space="preserve"> (TARES)</w:t>
            </w:r>
          </w:p>
        </w:tc>
        <w:tc>
          <w:tcPr>
            <w:tcW w:w="1800" w:type="dxa"/>
            <w:gridSpan w:val="2"/>
            <w:shd w:val="clear" w:color="auto" w:fill="E7E6E6" w:themeFill="background2"/>
          </w:tcPr>
          <w:p w14:paraId="706EEBE6" w14:textId="1A2446CC"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E7E6E6" w:themeFill="background2"/>
          </w:tcPr>
          <w:p w14:paraId="24187181" w14:textId="5E766FEC" w:rsidR="00AA0D8F"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p w14:paraId="00B0918C" w14:textId="77777777" w:rsidR="00AA0D8F"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7C6B36" w14:textId="10CC4F0D"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Quiz #2</w:t>
            </w:r>
          </w:p>
          <w:p w14:paraId="6A5CB8EF" w14:textId="26E11612"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0D8F" w:rsidRPr="00992B90" w14:paraId="19AB61DC"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768EA494" w14:textId="301AC056" w:rsidR="00AA0D8F" w:rsidRPr="00992B90" w:rsidRDefault="00AA0D8F" w:rsidP="00AA0D8F">
            <w:pPr>
              <w:spacing w:before="100" w:beforeAutospacing="1" w:after="100" w:afterAutospacing="1"/>
              <w:rPr>
                <w:rFonts w:ascii="Arial" w:hAnsi="Arial" w:cs="Arial"/>
              </w:rPr>
            </w:pPr>
            <w:r>
              <w:rPr>
                <w:rFonts w:ascii="Arial" w:hAnsi="Arial" w:cs="Arial"/>
              </w:rPr>
              <w:t>Thurs</w:t>
            </w:r>
            <w:r w:rsidRPr="00992B90">
              <w:rPr>
                <w:rFonts w:ascii="Arial" w:hAnsi="Arial" w:cs="Arial"/>
              </w:rPr>
              <w:t xml:space="preserve">., Feb. </w:t>
            </w:r>
            <w:r>
              <w:rPr>
                <w:rFonts w:ascii="Arial" w:hAnsi="Arial" w:cs="Arial"/>
              </w:rPr>
              <w:t>17</w:t>
            </w:r>
          </w:p>
        </w:tc>
        <w:tc>
          <w:tcPr>
            <w:tcW w:w="1710" w:type="dxa"/>
          </w:tcPr>
          <w:p w14:paraId="6F05436C" w14:textId="0E632455"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14:paraId="4184033B" w14:textId="77777777"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Sakai Resources: Decision making – Potter, Bok and TARES</w:t>
            </w:r>
          </w:p>
          <w:p w14:paraId="6A0DC054" w14:textId="44AA92FE"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Cases 7-A, 7-B, 7-C</w:t>
            </w:r>
          </w:p>
        </w:tc>
        <w:tc>
          <w:tcPr>
            <w:tcW w:w="1800" w:type="dxa"/>
            <w:gridSpan w:val="2"/>
          </w:tcPr>
          <w:p w14:paraId="2C98341A" w14:textId="362A4CAF"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66139E43" w14:textId="5EE6E04A"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0D8F" w:rsidRPr="00992B90" w14:paraId="0BBAC67F"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5ED5EF84" w14:textId="1B6488AC" w:rsidR="00AA0D8F" w:rsidRPr="00992B90" w:rsidRDefault="00D15AD6" w:rsidP="00AA0D8F">
            <w:pPr>
              <w:spacing w:before="100" w:beforeAutospacing="1" w:after="100" w:afterAutospacing="1"/>
              <w:rPr>
                <w:rFonts w:ascii="Arial" w:hAnsi="Arial" w:cs="Arial"/>
              </w:rPr>
            </w:pPr>
            <w:r>
              <w:rPr>
                <w:rFonts w:ascii="Arial" w:hAnsi="Arial" w:cs="Arial"/>
              </w:rPr>
              <w:t>Tues</w:t>
            </w:r>
            <w:r w:rsidR="00AA0D8F" w:rsidRPr="00992B90">
              <w:rPr>
                <w:rFonts w:ascii="Arial" w:hAnsi="Arial" w:cs="Arial"/>
              </w:rPr>
              <w:t xml:space="preserve">., </w:t>
            </w:r>
            <w:r>
              <w:rPr>
                <w:rFonts w:ascii="Arial" w:hAnsi="Arial" w:cs="Arial"/>
              </w:rPr>
              <w:t>Feb</w:t>
            </w:r>
            <w:r w:rsidR="00AA0D8F" w:rsidRPr="00992B90">
              <w:rPr>
                <w:rFonts w:ascii="Arial" w:hAnsi="Arial" w:cs="Arial"/>
              </w:rPr>
              <w:t xml:space="preserve">. </w:t>
            </w:r>
            <w:r>
              <w:rPr>
                <w:rFonts w:ascii="Arial" w:hAnsi="Arial" w:cs="Arial"/>
              </w:rPr>
              <w:t>22</w:t>
            </w:r>
          </w:p>
        </w:tc>
        <w:tc>
          <w:tcPr>
            <w:tcW w:w="1710" w:type="dxa"/>
            <w:shd w:val="clear" w:color="auto" w:fill="E7E6E6" w:themeFill="background2"/>
          </w:tcPr>
          <w:p w14:paraId="5B4E38DB" w14:textId="53027730"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shd w:val="clear" w:color="auto" w:fill="E7E6E6" w:themeFill="background2"/>
          </w:tcPr>
          <w:p w14:paraId="0C38631A"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Sakai Resources: </w:t>
            </w:r>
          </w:p>
          <w:p w14:paraId="6A3E8AAC"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Decision-Making – Potter, Bok and TARES </w:t>
            </w:r>
          </w:p>
          <w:p w14:paraId="7C5AEB75"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Questions to guide readings – Decision making</w:t>
            </w:r>
          </w:p>
          <w:p w14:paraId="4707D4D3"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955D78B" w14:textId="127C7D18"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(Be ready to apply TARES in class)</w:t>
            </w:r>
          </w:p>
        </w:tc>
        <w:tc>
          <w:tcPr>
            <w:tcW w:w="1800" w:type="dxa"/>
            <w:gridSpan w:val="2"/>
            <w:shd w:val="clear" w:color="auto" w:fill="E7E6E6" w:themeFill="background2"/>
          </w:tcPr>
          <w:p w14:paraId="2EA49C8D" w14:textId="6E74F63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shd w:val="clear" w:color="auto" w:fill="E7E6E6" w:themeFill="background2"/>
          </w:tcPr>
          <w:p w14:paraId="0E0EAD21"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p w14:paraId="64148E0C"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9A5202"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Quiz #3</w:t>
            </w:r>
          </w:p>
          <w:p w14:paraId="5248BC91" w14:textId="77777777"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C16A4BC" w14:textId="29006B9A" w:rsidR="00AA0D8F" w:rsidRPr="00992B90" w:rsidRDefault="00AA0D8F" w:rsidP="00AA0D8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Team Effectiveness Assessment </w:t>
            </w:r>
          </w:p>
        </w:tc>
      </w:tr>
      <w:tr w:rsidR="00AA0D8F" w:rsidRPr="00992B90" w14:paraId="783E6A3F"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175DB5E7" w14:textId="2AA9CFC1" w:rsidR="00AA0D8F" w:rsidRPr="00992B90" w:rsidRDefault="00D15AD6" w:rsidP="00AA0D8F">
            <w:pPr>
              <w:spacing w:before="100" w:beforeAutospacing="1" w:after="100" w:afterAutospacing="1"/>
              <w:rPr>
                <w:rFonts w:ascii="Arial" w:hAnsi="Arial" w:cs="Arial"/>
              </w:rPr>
            </w:pPr>
            <w:r>
              <w:rPr>
                <w:rFonts w:ascii="Arial" w:hAnsi="Arial" w:cs="Arial"/>
              </w:rPr>
              <w:t>Thurs.,</w:t>
            </w:r>
            <w:r w:rsidR="00AA0D8F" w:rsidRPr="00992B90">
              <w:rPr>
                <w:rFonts w:ascii="Arial" w:hAnsi="Arial" w:cs="Arial"/>
              </w:rPr>
              <w:t xml:space="preserve"> </w:t>
            </w:r>
            <w:r>
              <w:rPr>
                <w:rFonts w:ascii="Arial" w:hAnsi="Arial" w:cs="Arial"/>
              </w:rPr>
              <w:t>Feb. 24</w:t>
            </w:r>
          </w:p>
        </w:tc>
        <w:tc>
          <w:tcPr>
            <w:tcW w:w="1710" w:type="dxa"/>
          </w:tcPr>
          <w:p w14:paraId="16D67837" w14:textId="72AECF63" w:rsidR="00AA0D8F" w:rsidRPr="00992B90" w:rsidRDefault="00D15AD6"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Questions?</w:t>
            </w:r>
          </w:p>
        </w:tc>
        <w:tc>
          <w:tcPr>
            <w:tcW w:w="2880" w:type="dxa"/>
          </w:tcPr>
          <w:p w14:paraId="3CCE94EC" w14:textId="193FB382" w:rsidR="00AA0D8F" w:rsidRPr="00992B90" w:rsidRDefault="00D15AD6"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Meet with your team and make a list of questions you have so far about the content of this course. Post your questions to Sakai!</w:t>
            </w:r>
          </w:p>
        </w:tc>
        <w:tc>
          <w:tcPr>
            <w:tcW w:w="1800" w:type="dxa"/>
            <w:gridSpan w:val="2"/>
          </w:tcPr>
          <w:p w14:paraId="40DE3010" w14:textId="5F07FB8A"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26E69DBF" w14:textId="0AE79F2D" w:rsidR="00AA0D8F" w:rsidRPr="00992B90" w:rsidRDefault="00AA0D8F" w:rsidP="00AA0D8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CC8" w:rsidRPr="00992B90" w14:paraId="1CBC2C1C"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0D7EE621" w14:textId="57E2612C" w:rsidR="00906CC8" w:rsidRPr="00992B90" w:rsidRDefault="00906CC8" w:rsidP="00906CC8">
            <w:pPr>
              <w:spacing w:before="100" w:beforeAutospacing="1" w:after="100" w:afterAutospacing="1"/>
              <w:rPr>
                <w:rFonts w:ascii="Arial" w:hAnsi="Arial" w:cs="Arial"/>
              </w:rPr>
            </w:pPr>
            <w:r>
              <w:rPr>
                <w:rFonts w:ascii="Arial" w:hAnsi="Arial" w:cs="Arial"/>
              </w:rPr>
              <w:t>Tues</w:t>
            </w:r>
            <w:r w:rsidRPr="00992B90">
              <w:rPr>
                <w:rFonts w:ascii="Arial" w:hAnsi="Arial" w:cs="Arial"/>
              </w:rPr>
              <w:t xml:space="preserve">., Mar. </w:t>
            </w:r>
            <w:r>
              <w:rPr>
                <w:rFonts w:ascii="Arial" w:hAnsi="Arial" w:cs="Arial"/>
              </w:rPr>
              <w:t>1</w:t>
            </w:r>
          </w:p>
        </w:tc>
        <w:tc>
          <w:tcPr>
            <w:tcW w:w="1710" w:type="dxa"/>
            <w:shd w:val="clear" w:color="auto" w:fill="E7E6E6" w:themeFill="background2"/>
          </w:tcPr>
          <w:p w14:paraId="73929596" w14:textId="3B51CC6A"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Professionals and ethics codes</w:t>
            </w:r>
          </w:p>
        </w:tc>
        <w:tc>
          <w:tcPr>
            <w:tcW w:w="2880" w:type="dxa"/>
            <w:shd w:val="clear" w:color="auto" w:fill="E7E6E6" w:themeFill="background2"/>
          </w:tcPr>
          <w:p w14:paraId="32FA8AEB" w14:textId="77777777"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Sakai Resources: Professionalism and codes</w:t>
            </w:r>
          </w:p>
          <w:p w14:paraId="50B025A6" w14:textId="77777777" w:rsidR="00906CC8" w:rsidRPr="00992B90" w:rsidRDefault="00906CC8" w:rsidP="00906CC8">
            <w:pPr>
              <w:pStyle w:val="ListParagraph"/>
              <w:numPr>
                <w:ilvl w:val="0"/>
                <w:numId w:val="12"/>
              </w:numPr>
              <w:ind w:left="162" w:hanging="162"/>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Twitter Says It Has New Rules to Curb Hate Speech Targeting Religious Groups </w:t>
            </w:r>
          </w:p>
          <w:p w14:paraId="5B1D4FCE" w14:textId="77777777" w:rsidR="00906CC8" w:rsidRDefault="00906CC8" w:rsidP="00663ECE">
            <w:pPr>
              <w:pStyle w:val="ListParagraph"/>
              <w:numPr>
                <w:ilvl w:val="0"/>
                <w:numId w:val="12"/>
              </w:numPr>
              <w:ind w:left="162" w:hanging="162"/>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The Ethics (&amp; Economics) of Freebies</w:t>
            </w:r>
          </w:p>
          <w:p w14:paraId="598193C0" w14:textId="5966E2F2" w:rsidR="00F470AC" w:rsidRPr="00663ECE" w:rsidRDefault="00F470AC" w:rsidP="00F470AC">
            <w:pPr>
              <w:pStyle w:val="ListParagraph"/>
              <w:ind w:left="162"/>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0" w:type="dxa"/>
            <w:gridSpan w:val="2"/>
            <w:shd w:val="clear" w:color="auto" w:fill="E7E6E6" w:themeFill="background2"/>
          </w:tcPr>
          <w:p w14:paraId="47333D18" w14:textId="7A2DB6F3"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Group #1</w:t>
            </w:r>
          </w:p>
        </w:tc>
        <w:tc>
          <w:tcPr>
            <w:tcW w:w="2338" w:type="dxa"/>
            <w:shd w:val="clear" w:color="auto" w:fill="E7E6E6" w:themeFill="background2"/>
          </w:tcPr>
          <w:p w14:paraId="13BB8A7A" w14:textId="46D091FF"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tc>
      </w:tr>
      <w:tr w:rsidR="00906CC8" w:rsidRPr="00992B90" w14:paraId="45F98F08"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79F4F414" w14:textId="3D760A57" w:rsidR="00906CC8" w:rsidRPr="00992B90" w:rsidRDefault="00906CC8" w:rsidP="00906CC8">
            <w:pPr>
              <w:spacing w:before="100" w:beforeAutospacing="1" w:after="100" w:afterAutospacing="1"/>
              <w:rPr>
                <w:rFonts w:ascii="Arial" w:hAnsi="Arial" w:cs="Arial"/>
              </w:rPr>
            </w:pPr>
            <w:r>
              <w:rPr>
                <w:rFonts w:ascii="Arial" w:hAnsi="Arial" w:cs="Arial"/>
              </w:rPr>
              <w:lastRenderedPageBreak/>
              <w:t>Thurs.</w:t>
            </w:r>
            <w:r w:rsidRPr="00992B90">
              <w:rPr>
                <w:rFonts w:ascii="Arial" w:hAnsi="Arial" w:cs="Arial"/>
              </w:rPr>
              <w:t xml:space="preserve"> Mar. </w:t>
            </w:r>
            <w:r>
              <w:rPr>
                <w:rFonts w:ascii="Arial" w:hAnsi="Arial" w:cs="Arial"/>
              </w:rPr>
              <w:t>3</w:t>
            </w:r>
          </w:p>
        </w:tc>
        <w:tc>
          <w:tcPr>
            <w:tcW w:w="1710" w:type="dxa"/>
          </w:tcPr>
          <w:p w14:paraId="7235074F" w14:textId="3635F41B"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14:paraId="69AF6C75" w14:textId="46694958" w:rsidR="00906CC8"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Case 4-F</w:t>
            </w:r>
          </w:p>
          <w:p w14:paraId="502F9ADF" w14:textId="4D55380D" w:rsidR="00663ECE" w:rsidRDefault="00663ECE"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5418CC" w14:textId="2435322C" w:rsidR="00663ECE" w:rsidRDefault="008912E4"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663ECE" w:rsidRPr="00663ECE">
                <w:rPr>
                  <w:rStyle w:val="Hyperlink"/>
                  <w:rFonts w:ascii="Arial" w:hAnsi="Arial" w:cs="Arial"/>
                </w:rPr>
                <w:t>How Much Emotion Can Health Campaigns Ethically Evoke?</w:t>
              </w:r>
            </w:hyperlink>
          </w:p>
          <w:p w14:paraId="1DCC3A04"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E0BABF"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Sakai Resources: Professionalism and codes</w:t>
            </w:r>
          </w:p>
          <w:p w14:paraId="0D68D6A1" w14:textId="77777777" w:rsidR="00906CC8" w:rsidRPr="00992B90" w:rsidRDefault="00906CC8" w:rsidP="00906CC8">
            <w:pPr>
              <w:pStyle w:val="ListParagraph"/>
              <w:numPr>
                <w:ilvl w:val="0"/>
                <w:numId w:val="12"/>
              </w:numPr>
              <w:ind w:left="162" w:hanging="162"/>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Characteristics of a Profession</w:t>
            </w:r>
          </w:p>
          <w:p w14:paraId="31E4CE7C" w14:textId="07C7D02C" w:rsidR="00906CC8" w:rsidRPr="00663ECE" w:rsidRDefault="00906CC8" w:rsidP="00906CC8">
            <w:pPr>
              <w:pStyle w:val="ListParagraph"/>
              <w:numPr>
                <w:ilvl w:val="0"/>
                <w:numId w:val="12"/>
              </w:numPr>
              <w:ind w:left="162" w:hanging="162"/>
              <w:cnfStyle w:val="000000000000" w:firstRow="0" w:lastRow="0" w:firstColumn="0" w:lastColumn="0" w:oddVBand="0" w:evenVBand="0" w:oddHBand="0" w:evenHBand="0" w:firstRowFirstColumn="0" w:firstRowLastColumn="0" w:lastRowFirstColumn="0" w:lastRowLastColumn="0"/>
              <w:rPr>
                <w:rFonts w:ascii="Arial" w:hAnsi="Arial" w:cs="Arial"/>
              </w:rPr>
            </w:pPr>
            <w:r w:rsidRPr="00663ECE">
              <w:rPr>
                <w:rFonts w:ascii="Arial" w:hAnsi="Arial" w:cs="Arial"/>
              </w:rPr>
              <w:t>Students stand up to the PR machine + why we said no + on integrity</w:t>
            </w:r>
          </w:p>
        </w:tc>
        <w:tc>
          <w:tcPr>
            <w:tcW w:w="1800" w:type="dxa"/>
            <w:gridSpan w:val="2"/>
          </w:tcPr>
          <w:p w14:paraId="31D24B1B" w14:textId="76AA8825"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6EEA06F1"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981F66" w14:textId="3DDAD149"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CC8" w:rsidRPr="00992B90" w14:paraId="32FC2A37"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11F0ECDE" w14:textId="6078CBA3" w:rsidR="00906CC8" w:rsidRPr="00992B90" w:rsidRDefault="00906CC8" w:rsidP="00906CC8">
            <w:pPr>
              <w:spacing w:before="100" w:beforeAutospacing="1" w:after="100" w:afterAutospacing="1"/>
              <w:rPr>
                <w:rFonts w:ascii="Arial" w:hAnsi="Arial" w:cs="Arial"/>
              </w:rPr>
            </w:pPr>
            <w:r>
              <w:rPr>
                <w:rFonts w:ascii="Arial" w:hAnsi="Arial" w:cs="Arial"/>
              </w:rPr>
              <w:t>Tues., Mar. 8</w:t>
            </w:r>
            <w:r w:rsidRPr="00992B90">
              <w:rPr>
                <w:rFonts w:ascii="Arial" w:hAnsi="Arial" w:cs="Arial"/>
              </w:rPr>
              <w:t xml:space="preserve"> </w:t>
            </w:r>
          </w:p>
        </w:tc>
        <w:tc>
          <w:tcPr>
            <w:tcW w:w="1710" w:type="dxa"/>
            <w:shd w:val="clear" w:color="auto" w:fill="E7E6E6" w:themeFill="background2"/>
          </w:tcPr>
          <w:p w14:paraId="560E2064" w14:textId="4683C44A"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Truth Telling</w:t>
            </w:r>
          </w:p>
        </w:tc>
        <w:tc>
          <w:tcPr>
            <w:tcW w:w="2880" w:type="dxa"/>
            <w:shd w:val="clear" w:color="auto" w:fill="E7E6E6" w:themeFill="background2"/>
          </w:tcPr>
          <w:p w14:paraId="480E14D6" w14:textId="77777777"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Sakai Resources: To tell the truth</w:t>
            </w:r>
          </w:p>
          <w:p w14:paraId="5F423A4B" w14:textId="77777777" w:rsidR="00906CC8" w:rsidRPr="00992B90" w:rsidRDefault="00906CC8" w:rsidP="00906CC8">
            <w:pPr>
              <w:pStyle w:val="ListParagraph"/>
              <w:numPr>
                <w:ilvl w:val="0"/>
                <w:numId w:val="14"/>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On defining truth</w:t>
            </w:r>
          </w:p>
          <w:p w14:paraId="7606F1A4" w14:textId="0AC34650" w:rsidR="00906CC8" w:rsidRPr="00992B90" w:rsidRDefault="00906CC8" w:rsidP="00906CC8">
            <w:pPr>
              <w:pStyle w:val="ListParagraph"/>
              <w:numPr>
                <w:ilvl w:val="0"/>
                <w:numId w:val="12"/>
              </w:numPr>
              <w:ind w:left="162" w:hanging="162"/>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Op-ed: Bias is good. It just needs a label</w:t>
            </w:r>
          </w:p>
        </w:tc>
        <w:tc>
          <w:tcPr>
            <w:tcW w:w="1800" w:type="dxa"/>
            <w:gridSpan w:val="2"/>
            <w:shd w:val="clear" w:color="auto" w:fill="E7E6E6" w:themeFill="background2"/>
          </w:tcPr>
          <w:p w14:paraId="0371207C" w14:textId="006D103B"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Group #2</w:t>
            </w:r>
          </w:p>
        </w:tc>
        <w:tc>
          <w:tcPr>
            <w:tcW w:w="2338" w:type="dxa"/>
            <w:shd w:val="clear" w:color="auto" w:fill="E7E6E6" w:themeFill="background2"/>
          </w:tcPr>
          <w:p w14:paraId="73145E81" w14:textId="77777777"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TARES Essay Due</w:t>
            </w:r>
          </w:p>
          <w:p w14:paraId="6F7A681B" w14:textId="77777777"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5F7EAEC" w14:textId="45F8D91B"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Team Posts</w:t>
            </w:r>
          </w:p>
        </w:tc>
      </w:tr>
      <w:tr w:rsidR="00906CC8" w:rsidRPr="00992B90" w14:paraId="1DF5FD52" w14:textId="77777777" w:rsidTr="008704EE">
        <w:tc>
          <w:tcPr>
            <w:cnfStyle w:val="001000000000" w:firstRow="0" w:lastRow="0" w:firstColumn="1" w:lastColumn="0" w:oddVBand="0" w:evenVBand="0" w:oddHBand="0" w:evenHBand="0" w:firstRowFirstColumn="0" w:firstRowLastColumn="0" w:lastRowFirstColumn="0" w:lastRowLastColumn="0"/>
            <w:tcW w:w="1255" w:type="dxa"/>
          </w:tcPr>
          <w:p w14:paraId="0EEC4897" w14:textId="68986506" w:rsidR="00906CC8" w:rsidRPr="00992B90" w:rsidRDefault="00906CC8" w:rsidP="00906CC8">
            <w:pPr>
              <w:spacing w:before="100" w:beforeAutospacing="1" w:after="100" w:afterAutospacing="1"/>
              <w:rPr>
                <w:rFonts w:ascii="Arial" w:hAnsi="Arial" w:cs="Arial"/>
              </w:rPr>
            </w:pPr>
            <w:r>
              <w:rPr>
                <w:rFonts w:ascii="Arial" w:hAnsi="Arial" w:cs="Arial"/>
              </w:rPr>
              <w:t>Thurs., Mar. 10</w:t>
            </w:r>
          </w:p>
        </w:tc>
        <w:tc>
          <w:tcPr>
            <w:tcW w:w="1710" w:type="dxa"/>
          </w:tcPr>
          <w:p w14:paraId="1621F9E8" w14:textId="6CD6E0DD"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14:paraId="2B939755" w14:textId="1A71403B" w:rsidR="00906CC8"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M.E. Case 2D </w:t>
            </w:r>
          </w:p>
          <w:p w14:paraId="05B9CAEA" w14:textId="43AA1E51" w:rsidR="00D12657" w:rsidRDefault="00D12657"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059E2D0" w14:textId="244D838A" w:rsidR="00D12657" w:rsidRPr="00992B90" w:rsidRDefault="008912E4"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2" w:history="1">
              <w:r w:rsidR="00D12657" w:rsidRPr="00D12657">
                <w:rPr>
                  <w:rStyle w:val="Hyperlink"/>
                  <w:rFonts w:ascii="Arial" w:hAnsi="Arial" w:cs="Arial"/>
                </w:rPr>
                <w:t>Accurate and Effective Reporting in a Pandemic</w:t>
              </w:r>
            </w:hyperlink>
          </w:p>
          <w:p w14:paraId="58216222"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BE8C6B"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Sakai Resources: To tell the truth</w:t>
            </w:r>
          </w:p>
          <w:p w14:paraId="181A0DE0" w14:textId="5C530A04" w:rsidR="00906CC8" w:rsidRPr="00C77637" w:rsidRDefault="00906CC8" w:rsidP="00C77637">
            <w:pPr>
              <w:pStyle w:val="ListParagraph"/>
              <w:numPr>
                <w:ilvl w:val="0"/>
                <w:numId w:val="13"/>
              </w:numPr>
              <w:ind w:left="251"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C77637">
              <w:rPr>
                <w:rFonts w:ascii="Arial" w:hAnsi="Arial" w:cs="Arial"/>
              </w:rPr>
              <w:t xml:space="preserve">TV pundits praising </w:t>
            </w:r>
            <w:proofErr w:type="spellStart"/>
            <w:r w:rsidRPr="00C77637">
              <w:rPr>
                <w:rFonts w:ascii="Arial" w:hAnsi="Arial" w:cs="Arial"/>
              </w:rPr>
              <w:t>Suleimani</w:t>
            </w:r>
            <w:proofErr w:type="spellEnd"/>
            <w:r w:rsidRPr="00C77637">
              <w:rPr>
                <w:rFonts w:ascii="Arial" w:hAnsi="Arial" w:cs="Arial"/>
              </w:rPr>
              <w:t xml:space="preserve"> assassination neglect to disclose ties to arms industry</w:t>
            </w:r>
          </w:p>
          <w:p w14:paraId="462BA246" w14:textId="152913C5"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gridSpan w:val="2"/>
          </w:tcPr>
          <w:p w14:paraId="12FD37F1" w14:textId="789C73E2"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Pr>
          <w:p w14:paraId="1757CA3B" w14:textId="592E9719"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A215F" w:rsidRPr="00992B90" w14:paraId="696388C4" w14:textId="77777777" w:rsidTr="003A2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3" w:type="dxa"/>
            <w:gridSpan w:val="6"/>
            <w:shd w:val="clear" w:color="auto" w:fill="auto"/>
          </w:tcPr>
          <w:p w14:paraId="145A5B0C" w14:textId="51C10B32" w:rsidR="003A215F" w:rsidRPr="00992B90" w:rsidRDefault="003A215F" w:rsidP="003A215F">
            <w:pPr>
              <w:jc w:val="center"/>
              <w:rPr>
                <w:rFonts w:ascii="Arial" w:hAnsi="Arial" w:cs="Arial"/>
              </w:rPr>
            </w:pPr>
            <w:r>
              <w:rPr>
                <w:rFonts w:ascii="Arial" w:hAnsi="Arial" w:cs="Arial"/>
              </w:rPr>
              <w:t xml:space="preserve">SPRING BREAK </w:t>
            </w:r>
          </w:p>
        </w:tc>
      </w:tr>
      <w:tr w:rsidR="00906CC8" w:rsidRPr="00992B90" w14:paraId="050B2284"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7C68648D" w14:textId="6CAE26B0" w:rsidR="00906CC8" w:rsidRPr="00992B90" w:rsidRDefault="003A215F" w:rsidP="00906CC8">
            <w:pPr>
              <w:spacing w:before="100" w:beforeAutospacing="1" w:after="100" w:afterAutospacing="1"/>
              <w:rPr>
                <w:rFonts w:ascii="Arial" w:hAnsi="Arial" w:cs="Arial"/>
              </w:rPr>
            </w:pPr>
            <w:r>
              <w:rPr>
                <w:rFonts w:ascii="Arial" w:hAnsi="Arial" w:cs="Arial"/>
              </w:rPr>
              <w:t>Tues., Mar 22</w:t>
            </w:r>
          </w:p>
        </w:tc>
        <w:tc>
          <w:tcPr>
            <w:tcW w:w="1710" w:type="dxa"/>
            <w:shd w:val="clear" w:color="auto" w:fill="E7E6E6" w:themeFill="background2"/>
          </w:tcPr>
          <w:p w14:paraId="652C1A2D" w14:textId="3D87C5A0"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Objectivity and framing</w:t>
            </w:r>
          </w:p>
        </w:tc>
        <w:tc>
          <w:tcPr>
            <w:tcW w:w="2970" w:type="dxa"/>
            <w:gridSpan w:val="2"/>
            <w:shd w:val="clear" w:color="auto" w:fill="E7E6E6" w:themeFill="background2"/>
          </w:tcPr>
          <w:p w14:paraId="1FFA98BF" w14:textId="610B9B1E"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Objectivity, frame, advocacy journalism </w:t>
            </w:r>
          </w:p>
          <w:p w14:paraId="6BC288C3" w14:textId="77777777" w:rsidR="00906CC8" w:rsidRPr="00992B90" w:rsidRDefault="00906CC8" w:rsidP="00906CC8">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How to Be (or Not to Be) an Advocacy Journalist </w:t>
            </w:r>
          </w:p>
          <w:p w14:paraId="04BE7617" w14:textId="77777777" w:rsidR="00906CC8" w:rsidRPr="00992B90" w:rsidRDefault="00906CC8" w:rsidP="00906CC8">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Against objectivity</w:t>
            </w:r>
          </w:p>
          <w:p w14:paraId="16389751" w14:textId="77777777" w:rsidR="00906CC8" w:rsidRDefault="00906CC8" w:rsidP="00906CC8">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False media balance</w:t>
            </w:r>
          </w:p>
          <w:p w14:paraId="2A238A86" w14:textId="77777777" w:rsidR="00F470AC" w:rsidRDefault="00F470AC" w:rsidP="00F470A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E605C17" w14:textId="77777777" w:rsidR="00F470AC" w:rsidRDefault="00F470AC" w:rsidP="00F470A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F50B4F" w14:textId="3085F6F8" w:rsidR="00F470AC" w:rsidRPr="00F470AC" w:rsidRDefault="00F470AC" w:rsidP="00F470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shd w:val="clear" w:color="auto" w:fill="E7E6E6" w:themeFill="background2"/>
          </w:tcPr>
          <w:p w14:paraId="3EBFC32B" w14:textId="2467DBA4"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Group #3</w:t>
            </w:r>
          </w:p>
        </w:tc>
        <w:tc>
          <w:tcPr>
            <w:tcW w:w="2338" w:type="dxa"/>
            <w:shd w:val="clear" w:color="auto" w:fill="E7E6E6" w:themeFill="background2"/>
          </w:tcPr>
          <w:p w14:paraId="0D3119F9"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Team Posts</w:t>
            </w:r>
          </w:p>
          <w:p w14:paraId="2FBE1EC7"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9BE016"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Quiz #4</w:t>
            </w:r>
          </w:p>
          <w:p w14:paraId="341AD932" w14:textId="6059840F"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CC8" w:rsidRPr="00992B90" w14:paraId="15858A81"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1737E325" w14:textId="048051AF" w:rsidR="00906CC8" w:rsidRPr="00992B90" w:rsidRDefault="003A215F" w:rsidP="00906CC8">
            <w:pPr>
              <w:spacing w:before="100" w:beforeAutospacing="1" w:after="100" w:afterAutospacing="1"/>
              <w:rPr>
                <w:rFonts w:ascii="Arial" w:hAnsi="Arial" w:cs="Arial"/>
              </w:rPr>
            </w:pPr>
            <w:r>
              <w:rPr>
                <w:rFonts w:ascii="Arial" w:hAnsi="Arial" w:cs="Arial"/>
              </w:rPr>
              <w:lastRenderedPageBreak/>
              <w:t>Thurs.,</w:t>
            </w:r>
            <w:r w:rsidR="00906CC8" w:rsidRPr="00992B90">
              <w:rPr>
                <w:rFonts w:ascii="Arial" w:hAnsi="Arial" w:cs="Arial"/>
              </w:rPr>
              <w:t xml:space="preserve"> Mar. </w:t>
            </w:r>
            <w:r>
              <w:rPr>
                <w:rFonts w:ascii="Arial" w:hAnsi="Arial" w:cs="Arial"/>
              </w:rPr>
              <w:t>24</w:t>
            </w:r>
          </w:p>
        </w:tc>
        <w:tc>
          <w:tcPr>
            <w:tcW w:w="1710" w:type="dxa"/>
            <w:tcBorders>
              <w:bottom w:val="single" w:sz="4" w:space="0" w:color="7F7F7F" w:themeColor="text1" w:themeTint="80"/>
            </w:tcBorders>
          </w:tcPr>
          <w:p w14:paraId="5611B6F7" w14:textId="2E102C7F"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880" w:type="dxa"/>
            <w:tcBorders>
              <w:bottom w:val="single" w:sz="4" w:space="0" w:color="7F7F7F" w:themeColor="text1" w:themeTint="80"/>
            </w:tcBorders>
          </w:tcPr>
          <w:p w14:paraId="05D0D79D" w14:textId="700F1629"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M.E. Case 2F </w:t>
            </w:r>
          </w:p>
          <w:p w14:paraId="37EC5F07" w14:textId="77777777"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D82C407" w14:textId="46655ACB" w:rsidR="00906CC8" w:rsidRPr="008704EE" w:rsidRDefault="008912E4" w:rsidP="00C77637">
            <w:pPr>
              <w:cnfStyle w:val="000000100000" w:firstRow="0" w:lastRow="0" w:firstColumn="0" w:lastColumn="0" w:oddVBand="0" w:evenVBand="0" w:oddHBand="1" w:evenHBand="0" w:firstRowFirstColumn="0" w:firstRowLastColumn="0" w:lastRowFirstColumn="0" w:lastRowLastColumn="0"/>
            </w:pPr>
            <w:hyperlink r:id="rId13" w:history="1">
              <w:r w:rsidR="00C77637" w:rsidRPr="00C77637">
                <w:rPr>
                  <w:rStyle w:val="Hyperlink"/>
                </w:rPr>
                <w:t>Newsroom Objectivity in the Age of Black Lives Matter</w:t>
              </w:r>
            </w:hyperlink>
          </w:p>
        </w:tc>
        <w:tc>
          <w:tcPr>
            <w:tcW w:w="1800" w:type="dxa"/>
            <w:gridSpan w:val="2"/>
            <w:tcBorders>
              <w:bottom w:val="single" w:sz="4" w:space="0" w:color="7F7F7F" w:themeColor="text1" w:themeTint="80"/>
            </w:tcBorders>
          </w:tcPr>
          <w:p w14:paraId="690BD669" w14:textId="1770BBF1"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062D5E41" w14:textId="40651AB3"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CC8" w:rsidRPr="00992B90" w14:paraId="459B44F3" w14:textId="77777777" w:rsidTr="008704EE">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3259CD6" w14:textId="7838F76C" w:rsidR="00906CC8" w:rsidRPr="00992B90" w:rsidRDefault="003A215F" w:rsidP="00906CC8">
            <w:pPr>
              <w:spacing w:before="100" w:beforeAutospacing="1" w:after="100" w:afterAutospacing="1"/>
              <w:rPr>
                <w:rFonts w:ascii="Arial" w:hAnsi="Arial" w:cs="Arial"/>
              </w:rPr>
            </w:pPr>
            <w:r>
              <w:rPr>
                <w:rFonts w:ascii="Arial" w:hAnsi="Arial" w:cs="Arial"/>
              </w:rPr>
              <w:t>Tues., Mar. 29</w:t>
            </w:r>
          </w:p>
        </w:tc>
        <w:tc>
          <w:tcPr>
            <w:tcW w:w="1710" w:type="dxa"/>
            <w:shd w:val="clear" w:color="auto" w:fill="D9D9D9" w:themeFill="background1" w:themeFillShade="D9"/>
          </w:tcPr>
          <w:p w14:paraId="04FEAA51" w14:textId="752102D4"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Visual Ethics</w:t>
            </w:r>
          </w:p>
        </w:tc>
        <w:tc>
          <w:tcPr>
            <w:tcW w:w="2880" w:type="dxa"/>
            <w:shd w:val="clear" w:color="auto" w:fill="D9D9D9" w:themeFill="background1" w:themeFillShade="D9"/>
          </w:tcPr>
          <w:p w14:paraId="0F8E06C9" w14:textId="56196CDB"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M.E. Chapter 8 </w:t>
            </w:r>
          </w:p>
          <w:p w14:paraId="6051F3BB"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0271E4" w14:textId="56A70404"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Sakai resources: Visualizing ethics </w:t>
            </w:r>
          </w:p>
          <w:p w14:paraId="54A9A4CB" w14:textId="503D5AD5" w:rsidR="00906CC8" w:rsidRPr="003A215F" w:rsidRDefault="00906CC8" w:rsidP="003A215F">
            <w:pPr>
              <w:pStyle w:val="ListParagraph"/>
              <w:numPr>
                <w:ilvl w:val="0"/>
                <w:numId w:val="16"/>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Fake videos of real people – and how to spot them</w:t>
            </w:r>
          </w:p>
        </w:tc>
        <w:tc>
          <w:tcPr>
            <w:tcW w:w="1800" w:type="dxa"/>
            <w:gridSpan w:val="2"/>
            <w:shd w:val="clear" w:color="auto" w:fill="D9D9D9" w:themeFill="background1" w:themeFillShade="D9"/>
          </w:tcPr>
          <w:p w14:paraId="437D368F" w14:textId="043FB3B6"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shd w:val="clear" w:color="auto" w:fill="D9D9D9" w:themeFill="background1" w:themeFillShade="D9"/>
          </w:tcPr>
          <w:p w14:paraId="35A2E796" w14:textId="0A4ED11D" w:rsidR="00906CC8" w:rsidRPr="00992B90" w:rsidRDefault="00034A32"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Team Posts</w:t>
            </w:r>
          </w:p>
        </w:tc>
      </w:tr>
      <w:tr w:rsidR="003A215F" w:rsidRPr="00992B90" w14:paraId="53202B2C"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69DA7A7" w14:textId="6B8C37D5" w:rsidR="003A215F" w:rsidRDefault="003A215F" w:rsidP="00906CC8">
            <w:pPr>
              <w:spacing w:before="100" w:beforeAutospacing="1" w:after="100" w:afterAutospacing="1"/>
              <w:rPr>
                <w:rFonts w:ascii="Arial" w:hAnsi="Arial" w:cs="Arial"/>
              </w:rPr>
            </w:pPr>
            <w:r>
              <w:rPr>
                <w:rFonts w:ascii="Arial" w:hAnsi="Arial" w:cs="Arial"/>
              </w:rPr>
              <w:t>Thurs., Mar. 31</w:t>
            </w:r>
          </w:p>
        </w:tc>
        <w:tc>
          <w:tcPr>
            <w:tcW w:w="1710" w:type="dxa"/>
          </w:tcPr>
          <w:p w14:paraId="093570C3" w14:textId="77777777" w:rsidR="003A215F" w:rsidRPr="00992B90" w:rsidRDefault="003A215F"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14:paraId="7B535868" w14:textId="734BE60A" w:rsidR="001921A0" w:rsidRDefault="008912E4"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1921A0" w:rsidRPr="001921A0">
                <w:rPr>
                  <w:rStyle w:val="Hyperlink"/>
                  <w:rFonts w:ascii="Arial" w:hAnsi="Arial" w:cs="Arial"/>
                </w:rPr>
                <w:t>Should protest photos show faces?</w:t>
              </w:r>
            </w:hyperlink>
          </w:p>
          <w:p w14:paraId="1D40C024" w14:textId="77777777" w:rsidR="001921A0" w:rsidRDefault="001921A0"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D100786" w14:textId="2ABBA26F" w:rsidR="00F8433E" w:rsidRDefault="00F8433E"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(TRIGGER WARNING: contains disturbing photos) </w:t>
            </w:r>
          </w:p>
          <w:p w14:paraId="2E58D1BB" w14:textId="77777777" w:rsidR="00F8433E" w:rsidRDefault="00F8433E"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602FFF6" w14:textId="6209D5B8" w:rsidR="003A215F" w:rsidRDefault="003A215F"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Sakai resources: </w:t>
            </w:r>
          </w:p>
          <w:p w14:paraId="62339A11" w14:textId="5A5F780A" w:rsidR="00F8433E" w:rsidRPr="00F8433E" w:rsidRDefault="003A215F" w:rsidP="00F8433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A215F">
              <w:rPr>
                <w:rFonts w:ascii="Arial" w:hAnsi="Arial" w:cs="Arial"/>
              </w:rPr>
              <w:t>‘Napalm girl’ photographer returns – with iPhone, Instagram</w:t>
            </w:r>
          </w:p>
        </w:tc>
        <w:tc>
          <w:tcPr>
            <w:tcW w:w="1800" w:type="dxa"/>
            <w:gridSpan w:val="2"/>
          </w:tcPr>
          <w:p w14:paraId="70AA64FA" w14:textId="77777777" w:rsidR="003A215F" w:rsidRPr="00992B90" w:rsidRDefault="003A215F"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Pr>
          <w:p w14:paraId="53F0ACC0" w14:textId="77777777" w:rsidR="003A215F" w:rsidRPr="00992B90" w:rsidRDefault="003A215F"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CC8" w:rsidRPr="00992B90" w14:paraId="3D4F439D" w14:textId="77777777" w:rsidTr="008704EE">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A5A5A5" w:themeColor="accent3"/>
            </w:tcBorders>
            <w:shd w:val="clear" w:color="auto" w:fill="E7E6E6" w:themeFill="background2"/>
          </w:tcPr>
          <w:p w14:paraId="70B107D9" w14:textId="377A934B" w:rsidR="00906CC8" w:rsidRPr="00992B90" w:rsidRDefault="008704EE" w:rsidP="00906CC8">
            <w:pPr>
              <w:spacing w:before="100" w:beforeAutospacing="1" w:after="100" w:afterAutospacing="1"/>
              <w:rPr>
                <w:rFonts w:ascii="Arial" w:hAnsi="Arial" w:cs="Arial"/>
              </w:rPr>
            </w:pPr>
            <w:r>
              <w:rPr>
                <w:rFonts w:ascii="Arial" w:hAnsi="Arial" w:cs="Arial"/>
              </w:rPr>
              <w:t>Tues., April 5</w:t>
            </w:r>
          </w:p>
        </w:tc>
        <w:tc>
          <w:tcPr>
            <w:tcW w:w="1710" w:type="dxa"/>
            <w:tcBorders>
              <w:top w:val="single" w:sz="8" w:space="0" w:color="A5A5A5" w:themeColor="accent3"/>
            </w:tcBorders>
            <w:shd w:val="clear" w:color="auto" w:fill="E7E6E6" w:themeFill="background2"/>
          </w:tcPr>
          <w:p w14:paraId="52870D69" w14:textId="485F15A3"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Persuasion</w:t>
            </w:r>
          </w:p>
        </w:tc>
        <w:tc>
          <w:tcPr>
            <w:tcW w:w="2880" w:type="dxa"/>
            <w:tcBorders>
              <w:top w:val="single" w:sz="8" w:space="0" w:color="A5A5A5" w:themeColor="accent3"/>
            </w:tcBorders>
            <w:shd w:val="clear" w:color="auto" w:fill="E7E6E6" w:themeFill="background2"/>
          </w:tcPr>
          <w:p w14:paraId="52F51073" w14:textId="3DEB471A"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M.E. chapter </w:t>
            </w:r>
            <w:r w:rsidR="008704EE">
              <w:rPr>
                <w:rFonts w:ascii="Arial" w:hAnsi="Arial" w:cs="Arial"/>
              </w:rPr>
              <w:t>7</w:t>
            </w:r>
          </w:p>
          <w:p w14:paraId="1E84DAE7"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CEA290"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Sakai Resources: Persuasion</w:t>
            </w:r>
          </w:p>
          <w:p w14:paraId="373F5591" w14:textId="77777777" w:rsidR="00906CC8" w:rsidRPr="00992B90" w:rsidRDefault="00906CC8" w:rsidP="00906CC8">
            <w:pPr>
              <w:pStyle w:val="ListParagraph"/>
              <w:numPr>
                <w:ilvl w:val="0"/>
                <w:numId w:val="16"/>
              </w:numPr>
              <w:ind w:left="252" w:hanging="180"/>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unspun – chapters 2, 3, and 4</w:t>
            </w:r>
          </w:p>
          <w:p w14:paraId="68CD4EC4" w14:textId="07273AAB" w:rsidR="00906CC8" w:rsidRPr="00992B90" w:rsidRDefault="00906CC8" w:rsidP="00906CC8">
            <w:pPr>
              <w:ind w:left="72"/>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0" w:type="dxa"/>
            <w:gridSpan w:val="2"/>
            <w:tcBorders>
              <w:top w:val="single" w:sz="8" w:space="0" w:color="A5A5A5" w:themeColor="accent3"/>
            </w:tcBorders>
            <w:shd w:val="clear" w:color="auto" w:fill="E7E6E6" w:themeFill="background2"/>
          </w:tcPr>
          <w:p w14:paraId="27539CAE" w14:textId="39978114"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Group #4</w:t>
            </w:r>
          </w:p>
        </w:tc>
        <w:tc>
          <w:tcPr>
            <w:tcW w:w="2338" w:type="dxa"/>
            <w:tcBorders>
              <w:top w:val="single" w:sz="8" w:space="0" w:color="A5A5A5" w:themeColor="accent3"/>
            </w:tcBorders>
            <w:shd w:val="clear" w:color="auto" w:fill="E7E6E6" w:themeFill="background2"/>
          </w:tcPr>
          <w:p w14:paraId="62071EF6"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Team Posts</w:t>
            </w:r>
          </w:p>
          <w:p w14:paraId="463BB675"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AE9321" w14:textId="7BD3805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Quiz #5</w:t>
            </w:r>
          </w:p>
        </w:tc>
      </w:tr>
      <w:tr w:rsidR="00906CC8" w:rsidRPr="00992B90" w14:paraId="74150B25"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24E1A3B8" w14:textId="6C971B27" w:rsidR="00906CC8" w:rsidRPr="00992B90" w:rsidRDefault="008704EE" w:rsidP="00906CC8">
            <w:pPr>
              <w:spacing w:before="100" w:beforeAutospacing="1" w:after="100" w:afterAutospacing="1"/>
              <w:rPr>
                <w:rFonts w:ascii="Arial" w:hAnsi="Arial" w:cs="Arial"/>
              </w:rPr>
            </w:pPr>
            <w:r>
              <w:rPr>
                <w:rFonts w:ascii="Arial" w:hAnsi="Arial" w:cs="Arial"/>
              </w:rPr>
              <w:t>Thurs</w:t>
            </w:r>
            <w:r w:rsidR="00906CC8" w:rsidRPr="00992B90">
              <w:rPr>
                <w:rFonts w:ascii="Arial" w:hAnsi="Arial" w:cs="Arial"/>
              </w:rPr>
              <w:t xml:space="preserve">., Apr. </w:t>
            </w:r>
            <w:r>
              <w:rPr>
                <w:rFonts w:ascii="Arial" w:hAnsi="Arial" w:cs="Arial"/>
              </w:rPr>
              <w:t>7</w:t>
            </w:r>
          </w:p>
        </w:tc>
        <w:tc>
          <w:tcPr>
            <w:tcW w:w="1710" w:type="dxa"/>
            <w:tcBorders>
              <w:bottom w:val="single" w:sz="4" w:space="0" w:color="7F7F7F" w:themeColor="text1" w:themeTint="80"/>
            </w:tcBorders>
          </w:tcPr>
          <w:p w14:paraId="265AC8BA" w14:textId="10621DE1"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Borders>
              <w:bottom w:val="single" w:sz="4" w:space="0" w:color="7F7F7F" w:themeColor="text1" w:themeTint="80"/>
            </w:tcBorders>
          </w:tcPr>
          <w:p w14:paraId="1C31759D" w14:textId="3D2C3817" w:rsidR="00CE1855" w:rsidRDefault="008912E4"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CE1855" w:rsidRPr="00CE1855">
                <w:rPr>
                  <w:rStyle w:val="Hyperlink"/>
                  <w:rFonts w:ascii="Arial" w:hAnsi="Arial" w:cs="Arial"/>
                </w:rPr>
                <w:t>Stopping the Spread of Anti-Vax Memes</w:t>
              </w:r>
            </w:hyperlink>
          </w:p>
          <w:p w14:paraId="4901836D" w14:textId="77777777" w:rsidR="00CE1855" w:rsidRDefault="00CE1855"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51EE3C" w14:textId="3079BAD6"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Sakai Resources: Persuasion</w:t>
            </w:r>
          </w:p>
          <w:p w14:paraId="61F48932" w14:textId="77777777" w:rsidR="00906CC8" w:rsidRPr="00992B90" w:rsidRDefault="00906CC8" w:rsidP="00906CC8">
            <w:pPr>
              <w:pStyle w:val="ListParagraph"/>
              <w:numPr>
                <w:ilvl w:val="0"/>
                <w:numId w:val="16"/>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‘Meth. We’re on it’ campaign rolls out in South Dakota to confusion, ridicule</w:t>
            </w:r>
          </w:p>
          <w:p w14:paraId="03D358F2" w14:textId="2C14BCBA"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00" w:type="dxa"/>
            <w:gridSpan w:val="2"/>
            <w:tcBorders>
              <w:bottom w:val="single" w:sz="4" w:space="0" w:color="7F7F7F" w:themeColor="text1" w:themeTint="80"/>
            </w:tcBorders>
          </w:tcPr>
          <w:p w14:paraId="5E07F96E" w14:textId="7DF84C64"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1071AD61" w14:textId="0B80AA04"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 </w:t>
            </w:r>
          </w:p>
        </w:tc>
      </w:tr>
      <w:tr w:rsidR="00906CC8" w:rsidRPr="00992B90" w14:paraId="7CA2732A" w14:textId="77777777" w:rsidTr="008704EE">
        <w:tc>
          <w:tcPr>
            <w:cnfStyle w:val="001000000000" w:firstRow="0" w:lastRow="0" w:firstColumn="1" w:lastColumn="0" w:oddVBand="0" w:evenVBand="0" w:oddHBand="0" w:evenHBand="0" w:firstRowFirstColumn="0" w:firstRowLastColumn="0" w:lastRowFirstColumn="0" w:lastRowLastColumn="0"/>
            <w:tcW w:w="1255" w:type="dxa"/>
            <w:tcBorders>
              <w:bottom w:val="single" w:sz="8" w:space="0" w:color="A5A5A5" w:themeColor="accent3"/>
            </w:tcBorders>
            <w:shd w:val="clear" w:color="auto" w:fill="E7E6E6" w:themeFill="background2"/>
          </w:tcPr>
          <w:p w14:paraId="66599163" w14:textId="40661B7F" w:rsidR="00906CC8" w:rsidRPr="00992B90" w:rsidRDefault="008704EE" w:rsidP="00906CC8">
            <w:pPr>
              <w:spacing w:before="100" w:beforeAutospacing="1" w:after="100" w:afterAutospacing="1"/>
              <w:rPr>
                <w:rFonts w:ascii="Arial" w:hAnsi="Arial" w:cs="Arial"/>
              </w:rPr>
            </w:pPr>
            <w:r>
              <w:rPr>
                <w:rFonts w:ascii="Arial" w:hAnsi="Arial" w:cs="Arial"/>
              </w:rPr>
              <w:t>Tues., April 12</w:t>
            </w:r>
            <w:r w:rsidR="00906CC8" w:rsidRPr="00992B90">
              <w:rPr>
                <w:rFonts w:ascii="Arial" w:hAnsi="Arial" w:cs="Arial"/>
              </w:rPr>
              <w:t xml:space="preserve"> </w:t>
            </w:r>
          </w:p>
        </w:tc>
        <w:tc>
          <w:tcPr>
            <w:tcW w:w="1710" w:type="dxa"/>
            <w:tcBorders>
              <w:bottom w:val="single" w:sz="8" w:space="0" w:color="A5A5A5" w:themeColor="accent3"/>
            </w:tcBorders>
            <w:shd w:val="clear" w:color="auto" w:fill="E7E6E6" w:themeFill="background2"/>
          </w:tcPr>
          <w:p w14:paraId="152B620D" w14:textId="46581BAA"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Privacy</w:t>
            </w:r>
          </w:p>
        </w:tc>
        <w:tc>
          <w:tcPr>
            <w:tcW w:w="2880" w:type="dxa"/>
            <w:tcBorders>
              <w:bottom w:val="single" w:sz="8" w:space="0" w:color="A5A5A5" w:themeColor="accent3"/>
            </w:tcBorders>
            <w:shd w:val="clear" w:color="auto" w:fill="E7E6E6" w:themeFill="background2"/>
          </w:tcPr>
          <w:p w14:paraId="366B0688" w14:textId="77777777" w:rsidR="00906CC8"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M.E. Chapter </w:t>
            </w:r>
            <w:r w:rsidR="008704EE">
              <w:rPr>
                <w:rFonts w:ascii="Arial" w:hAnsi="Arial" w:cs="Arial"/>
              </w:rPr>
              <w:t>3</w:t>
            </w:r>
            <w:r w:rsidRPr="00992B90">
              <w:rPr>
                <w:rFonts w:ascii="Arial" w:hAnsi="Arial" w:cs="Arial"/>
              </w:rPr>
              <w:t xml:space="preserve"> </w:t>
            </w:r>
          </w:p>
          <w:p w14:paraId="1AC27A2F" w14:textId="77777777" w:rsidR="00663ECE" w:rsidRDefault="00663ECE"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5774F6" w14:textId="77A6AF0D" w:rsidR="00663ECE" w:rsidRPr="00992B90" w:rsidRDefault="008912E4"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6" w:history="1">
              <w:r w:rsidR="00663ECE" w:rsidRPr="00663ECE">
                <w:rPr>
                  <w:rStyle w:val="Hyperlink"/>
                  <w:rFonts w:ascii="Arial" w:hAnsi="Arial" w:cs="Arial"/>
                </w:rPr>
                <w:t>Should Our Past Follow Us Forever Online?</w:t>
              </w:r>
            </w:hyperlink>
            <w:r w:rsidR="00663ECE">
              <w:rPr>
                <w:rFonts w:ascii="Arial" w:hAnsi="Arial" w:cs="Arial"/>
              </w:rPr>
              <w:t xml:space="preserve"> </w:t>
            </w:r>
          </w:p>
        </w:tc>
        <w:tc>
          <w:tcPr>
            <w:tcW w:w="1800" w:type="dxa"/>
            <w:gridSpan w:val="2"/>
            <w:tcBorders>
              <w:bottom w:val="single" w:sz="8" w:space="0" w:color="A5A5A5" w:themeColor="accent3"/>
            </w:tcBorders>
            <w:shd w:val="clear" w:color="auto" w:fill="E7E6E6" w:themeFill="background2"/>
          </w:tcPr>
          <w:p w14:paraId="2D2EE9D2" w14:textId="5FF5B516"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Group #5</w:t>
            </w:r>
          </w:p>
        </w:tc>
        <w:tc>
          <w:tcPr>
            <w:tcW w:w="2338" w:type="dxa"/>
            <w:tcBorders>
              <w:bottom w:val="single" w:sz="8" w:space="0" w:color="A5A5A5" w:themeColor="accent3"/>
            </w:tcBorders>
            <w:shd w:val="clear" w:color="auto" w:fill="E7E6E6" w:themeFill="background2"/>
          </w:tcPr>
          <w:p w14:paraId="7BCCD8B4" w14:textId="24333232"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Team Posts</w:t>
            </w:r>
          </w:p>
        </w:tc>
      </w:tr>
      <w:tr w:rsidR="008704EE" w:rsidRPr="00992B90" w14:paraId="1A948AFB" w14:textId="77777777" w:rsidTr="001A1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7F29032C" w14:textId="02DC50FE" w:rsidR="008704EE" w:rsidRPr="00992B90" w:rsidRDefault="008704EE" w:rsidP="00906CC8">
            <w:pPr>
              <w:spacing w:before="100" w:beforeAutospacing="1" w:after="100" w:afterAutospacing="1"/>
              <w:rPr>
                <w:rFonts w:ascii="Arial" w:hAnsi="Arial" w:cs="Arial"/>
              </w:rPr>
            </w:pPr>
            <w:r>
              <w:rPr>
                <w:rFonts w:ascii="Arial" w:hAnsi="Arial" w:cs="Arial"/>
              </w:rPr>
              <w:lastRenderedPageBreak/>
              <w:t xml:space="preserve">Thurs., April 14 </w:t>
            </w:r>
          </w:p>
        </w:tc>
        <w:tc>
          <w:tcPr>
            <w:tcW w:w="8728" w:type="dxa"/>
            <w:gridSpan w:val="5"/>
            <w:tcBorders>
              <w:bottom w:val="single" w:sz="4" w:space="0" w:color="7F7F7F" w:themeColor="text1" w:themeTint="80"/>
            </w:tcBorders>
          </w:tcPr>
          <w:p w14:paraId="698DC4F3" w14:textId="3FD25C57" w:rsidR="008704EE" w:rsidRPr="008704EE" w:rsidRDefault="008704EE" w:rsidP="008704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 Class</w:t>
            </w:r>
          </w:p>
          <w:p w14:paraId="3A70F5DA" w14:textId="66213D22" w:rsidR="008704EE" w:rsidRPr="00992B90" w:rsidRDefault="008704EE"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CC8" w:rsidRPr="00992B90" w14:paraId="29A11628" w14:textId="77777777" w:rsidTr="008704EE">
        <w:tc>
          <w:tcPr>
            <w:cnfStyle w:val="001000000000" w:firstRow="0" w:lastRow="0" w:firstColumn="1" w:lastColumn="0" w:oddVBand="0" w:evenVBand="0" w:oddHBand="0" w:evenHBand="0" w:firstRowFirstColumn="0" w:firstRowLastColumn="0" w:lastRowFirstColumn="0" w:lastRowLastColumn="0"/>
            <w:tcW w:w="1255" w:type="dxa"/>
            <w:tcBorders>
              <w:bottom w:val="single" w:sz="8" w:space="0" w:color="A5A5A5" w:themeColor="accent3"/>
            </w:tcBorders>
            <w:shd w:val="clear" w:color="auto" w:fill="E7E6E6" w:themeFill="background2"/>
          </w:tcPr>
          <w:p w14:paraId="001D9F38" w14:textId="0225870B" w:rsidR="00906CC8" w:rsidRPr="00992B90" w:rsidRDefault="008704EE" w:rsidP="00906CC8">
            <w:pPr>
              <w:spacing w:before="100" w:beforeAutospacing="1" w:after="100" w:afterAutospacing="1"/>
              <w:rPr>
                <w:rFonts w:ascii="Arial" w:hAnsi="Arial" w:cs="Arial"/>
              </w:rPr>
            </w:pPr>
            <w:r>
              <w:rPr>
                <w:rFonts w:ascii="Arial" w:hAnsi="Arial" w:cs="Arial"/>
              </w:rPr>
              <w:t>Tues., April 19</w:t>
            </w:r>
            <w:r w:rsidR="00906CC8" w:rsidRPr="00992B90">
              <w:rPr>
                <w:rFonts w:ascii="Arial" w:hAnsi="Arial" w:cs="Arial"/>
              </w:rPr>
              <w:t xml:space="preserve"> </w:t>
            </w:r>
          </w:p>
        </w:tc>
        <w:tc>
          <w:tcPr>
            <w:tcW w:w="1710" w:type="dxa"/>
            <w:tcBorders>
              <w:bottom w:val="single" w:sz="8" w:space="0" w:color="A5A5A5" w:themeColor="accent3"/>
            </w:tcBorders>
            <w:shd w:val="clear" w:color="auto" w:fill="E7E6E6" w:themeFill="background2"/>
          </w:tcPr>
          <w:p w14:paraId="47711AB8" w14:textId="1DA2520B"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Loyalties</w:t>
            </w:r>
          </w:p>
        </w:tc>
        <w:tc>
          <w:tcPr>
            <w:tcW w:w="2880" w:type="dxa"/>
            <w:tcBorders>
              <w:bottom w:val="single" w:sz="8" w:space="0" w:color="A5A5A5" w:themeColor="accent3"/>
            </w:tcBorders>
            <w:shd w:val="clear" w:color="auto" w:fill="E7E6E6" w:themeFill="background2"/>
          </w:tcPr>
          <w:p w14:paraId="591ADE88" w14:textId="51E5AAE5"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 M.E. chapter 4</w:t>
            </w:r>
          </w:p>
        </w:tc>
        <w:tc>
          <w:tcPr>
            <w:tcW w:w="1800" w:type="dxa"/>
            <w:gridSpan w:val="2"/>
            <w:tcBorders>
              <w:bottom w:val="single" w:sz="8" w:space="0" w:color="A5A5A5" w:themeColor="accent3"/>
            </w:tcBorders>
            <w:shd w:val="clear" w:color="auto" w:fill="E7E6E6" w:themeFill="background2"/>
          </w:tcPr>
          <w:p w14:paraId="0293059E" w14:textId="473EAAF9"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Group #6</w:t>
            </w:r>
          </w:p>
        </w:tc>
        <w:tc>
          <w:tcPr>
            <w:tcW w:w="2338" w:type="dxa"/>
            <w:tcBorders>
              <w:bottom w:val="single" w:sz="8" w:space="0" w:color="A5A5A5" w:themeColor="accent3"/>
            </w:tcBorders>
            <w:shd w:val="clear" w:color="auto" w:fill="E7E6E6" w:themeFill="background2"/>
          </w:tcPr>
          <w:p w14:paraId="6F865956"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Quiz #6 </w:t>
            </w:r>
          </w:p>
          <w:p w14:paraId="101E3706" w14:textId="77777777"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4B379B" w14:textId="7231A18A" w:rsidR="00906CC8" w:rsidRPr="00992B90" w:rsidRDefault="00906CC8" w:rsidP="00906C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Team Posts</w:t>
            </w:r>
          </w:p>
        </w:tc>
      </w:tr>
      <w:tr w:rsidR="00906CC8" w:rsidRPr="00992B90" w14:paraId="27193FE8" w14:textId="77777777" w:rsidTr="0087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Borders>
              <w:bottom w:val="single" w:sz="4" w:space="0" w:color="7F7F7F" w:themeColor="text1" w:themeTint="80"/>
            </w:tcBorders>
          </w:tcPr>
          <w:p w14:paraId="23D07C3C" w14:textId="34E48699" w:rsidR="00906CC8" w:rsidRPr="00992B90" w:rsidRDefault="008704EE" w:rsidP="00906CC8">
            <w:pPr>
              <w:spacing w:before="100" w:beforeAutospacing="1" w:after="100" w:afterAutospacing="1"/>
              <w:rPr>
                <w:rFonts w:ascii="Arial" w:hAnsi="Arial" w:cs="Arial"/>
              </w:rPr>
            </w:pPr>
            <w:r>
              <w:rPr>
                <w:rFonts w:ascii="Arial" w:hAnsi="Arial" w:cs="Arial"/>
              </w:rPr>
              <w:t>Thurs., April 21</w:t>
            </w:r>
          </w:p>
        </w:tc>
        <w:tc>
          <w:tcPr>
            <w:tcW w:w="1710" w:type="dxa"/>
            <w:tcBorders>
              <w:bottom w:val="single" w:sz="4" w:space="0" w:color="7F7F7F" w:themeColor="text1" w:themeTint="80"/>
            </w:tcBorders>
          </w:tcPr>
          <w:p w14:paraId="72D86AB5" w14:textId="68E3029A"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Borders>
              <w:bottom w:val="single" w:sz="4" w:space="0" w:color="7F7F7F" w:themeColor="text1" w:themeTint="80"/>
            </w:tcBorders>
          </w:tcPr>
          <w:p w14:paraId="7CDC7A9B" w14:textId="5B687B78" w:rsidR="008704EE" w:rsidRDefault="008704EE"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M.E. Case </w:t>
            </w:r>
            <w:r w:rsidR="00297708">
              <w:rPr>
                <w:rFonts w:ascii="Arial" w:hAnsi="Arial" w:cs="Arial"/>
              </w:rPr>
              <w:t>4-E</w:t>
            </w:r>
          </w:p>
          <w:p w14:paraId="52558F72" w14:textId="376CF4FC" w:rsidR="00297708" w:rsidRDefault="0029770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9FF48F4" w14:textId="01E36C2B" w:rsidR="00297708" w:rsidRDefault="008912E4"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7" w:history="1">
              <w:r w:rsidR="00297708" w:rsidRPr="00297708">
                <w:rPr>
                  <w:rStyle w:val="Hyperlink"/>
                  <w:rFonts w:ascii="Arial" w:hAnsi="Arial" w:cs="Arial"/>
                </w:rPr>
                <w:t>Reporting on the Night Stalker</w:t>
              </w:r>
            </w:hyperlink>
          </w:p>
          <w:p w14:paraId="2A3C1022" w14:textId="77777777" w:rsidR="008704EE" w:rsidRDefault="008704EE"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72279CC" w14:textId="3158798E"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Sakai Resources: Loyalty</w:t>
            </w:r>
          </w:p>
          <w:p w14:paraId="30A76DD6" w14:textId="77777777" w:rsidR="00906CC8" w:rsidRPr="00992B90" w:rsidRDefault="00906CC8" w:rsidP="00906CC8">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Social contract</w:t>
            </w:r>
          </w:p>
          <w:p w14:paraId="476F37DC" w14:textId="41C50777" w:rsidR="00906CC8" w:rsidRDefault="00906CC8" w:rsidP="00906CC8">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In a heartbreaking open letter, a father denounces his son’s participation in the Charlottesville white nationalist rally</w:t>
            </w:r>
          </w:p>
          <w:p w14:paraId="7382A613" w14:textId="10BEDB3A" w:rsidR="00906CC8" w:rsidRPr="00297708" w:rsidRDefault="00906CC8" w:rsidP="00906CC8">
            <w:pPr>
              <w:pStyle w:val="ListParagraph"/>
              <w:numPr>
                <w:ilvl w:val="0"/>
                <w:numId w:val="17"/>
              </w:numPr>
              <w:ind w:left="252" w:hanging="180"/>
              <w:cnfStyle w:val="000000100000" w:firstRow="0" w:lastRow="0" w:firstColumn="0" w:lastColumn="0" w:oddVBand="0" w:evenVBand="0" w:oddHBand="1" w:evenHBand="0" w:firstRowFirstColumn="0" w:firstRowLastColumn="0" w:lastRowFirstColumn="0" w:lastRowLastColumn="0"/>
              <w:rPr>
                <w:rFonts w:ascii="Arial" w:hAnsi="Arial" w:cs="Arial"/>
              </w:rPr>
            </w:pPr>
            <w:r w:rsidRPr="00297708">
              <w:rPr>
                <w:rFonts w:ascii="Arial" w:hAnsi="Arial" w:cs="Arial"/>
              </w:rPr>
              <w:t>One person’s tragedy, another person’s prize</w:t>
            </w:r>
          </w:p>
        </w:tc>
        <w:tc>
          <w:tcPr>
            <w:tcW w:w="1800" w:type="dxa"/>
            <w:gridSpan w:val="2"/>
            <w:tcBorders>
              <w:bottom w:val="single" w:sz="4" w:space="0" w:color="7F7F7F" w:themeColor="text1" w:themeTint="80"/>
            </w:tcBorders>
          </w:tcPr>
          <w:p w14:paraId="43F063A2" w14:textId="6B0C0592"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8" w:type="dxa"/>
            <w:tcBorders>
              <w:bottom w:val="single" w:sz="4" w:space="0" w:color="7F7F7F" w:themeColor="text1" w:themeTint="80"/>
            </w:tcBorders>
          </w:tcPr>
          <w:p w14:paraId="782B1032" w14:textId="27973985" w:rsidR="00906CC8" w:rsidRPr="00992B90" w:rsidRDefault="00906CC8" w:rsidP="00906CC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CC8" w:rsidRPr="00992B90" w14:paraId="3C3F85A3" w14:textId="77777777" w:rsidTr="00FF77B5">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0932B460" w14:textId="2CD44C89" w:rsidR="00906CC8" w:rsidRPr="00992B90" w:rsidRDefault="008704EE" w:rsidP="00906CC8">
            <w:pPr>
              <w:spacing w:before="100" w:beforeAutospacing="1" w:after="100" w:afterAutospacing="1"/>
              <w:rPr>
                <w:rFonts w:ascii="Arial" w:hAnsi="Arial" w:cs="Arial"/>
              </w:rPr>
            </w:pPr>
            <w:r>
              <w:rPr>
                <w:rFonts w:ascii="Arial" w:hAnsi="Arial" w:cs="Arial"/>
              </w:rPr>
              <w:t>Tues., April 26</w:t>
            </w:r>
          </w:p>
        </w:tc>
        <w:tc>
          <w:tcPr>
            <w:tcW w:w="8728" w:type="dxa"/>
            <w:gridSpan w:val="5"/>
            <w:shd w:val="clear" w:color="auto" w:fill="E7E6E6" w:themeFill="background2"/>
          </w:tcPr>
          <w:p w14:paraId="25EAD023" w14:textId="6FD6C5D0" w:rsidR="00906CC8" w:rsidRPr="00992B90" w:rsidRDefault="00906CC8" w:rsidP="00906CC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FINAL </w:t>
            </w:r>
            <w:r w:rsidR="008704EE">
              <w:rPr>
                <w:rFonts w:ascii="Arial" w:hAnsi="Arial" w:cs="Arial"/>
              </w:rPr>
              <w:t xml:space="preserve">EXAM </w:t>
            </w:r>
            <w:r w:rsidRPr="00992B90">
              <w:rPr>
                <w:rFonts w:ascii="Arial" w:hAnsi="Arial" w:cs="Arial"/>
              </w:rPr>
              <w:t>REVIEW</w:t>
            </w:r>
          </w:p>
        </w:tc>
      </w:tr>
      <w:tr w:rsidR="00906CC8" w:rsidRPr="00992B90" w14:paraId="17E03FDF" w14:textId="77777777" w:rsidTr="00FF7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E7E6E6" w:themeFill="background2"/>
          </w:tcPr>
          <w:p w14:paraId="280E09BD" w14:textId="5EAD5FCF" w:rsidR="00906CC8" w:rsidRPr="00992B90" w:rsidRDefault="008704EE" w:rsidP="00906CC8">
            <w:pPr>
              <w:spacing w:before="100" w:beforeAutospacing="1" w:after="100" w:afterAutospacing="1"/>
              <w:rPr>
                <w:rFonts w:ascii="Arial" w:hAnsi="Arial" w:cs="Arial"/>
              </w:rPr>
            </w:pPr>
            <w:r>
              <w:rPr>
                <w:rFonts w:ascii="Arial" w:hAnsi="Arial" w:cs="Arial"/>
              </w:rPr>
              <w:t>Tues., May 5 at 12 p.m.</w:t>
            </w:r>
          </w:p>
        </w:tc>
        <w:tc>
          <w:tcPr>
            <w:tcW w:w="8728" w:type="dxa"/>
            <w:gridSpan w:val="5"/>
            <w:shd w:val="clear" w:color="auto" w:fill="E7E6E6" w:themeFill="background2"/>
          </w:tcPr>
          <w:p w14:paraId="11B4BCD2" w14:textId="77777777" w:rsidR="00906CC8" w:rsidRPr="00992B90" w:rsidRDefault="00906CC8" w:rsidP="00906CC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D985421" w14:textId="0A941780" w:rsidR="00906CC8" w:rsidRPr="00992B90" w:rsidRDefault="00906CC8" w:rsidP="00906CC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FINAL EXAM </w:t>
            </w:r>
          </w:p>
        </w:tc>
      </w:tr>
    </w:tbl>
    <w:p w14:paraId="458CD50E" w14:textId="77777777" w:rsidR="007E3C75" w:rsidRPr="00992B90" w:rsidRDefault="007E3C75" w:rsidP="00FA570E">
      <w:pPr>
        <w:rPr>
          <w:rFonts w:ascii="Arial" w:hAnsi="Arial" w:cs="Arial"/>
        </w:rPr>
      </w:pPr>
    </w:p>
    <w:p w14:paraId="6EF114C2" w14:textId="77777777" w:rsidR="00536715" w:rsidRPr="00992B90" w:rsidRDefault="00536715" w:rsidP="00FA570E">
      <w:pPr>
        <w:rPr>
          <w:rFonts w:ascii="Arial" w:hAnsi="Arial" w:cs="Arial"/>
          <w:b/>
          <w:bCs/>
          <w:u w:val="single"/>
        </w:rPr>
      </w:pPr>
    </w:p>
    <w:p w14:paraId="437F8BB3" w14:textId="77777777" w:rsidR="00DA3FB1" w:rsidRPr="00992B90" w:rsidRDefault="00DA3FB1" w:rsidP="00DA3FB1">
      <w:pPr>
        <w:pStyle w:val="BodyText"/>
        <w:rPr>
          <w:rFonts w:ascii="Arial" w:eastAsiaTheme="minorHAnsi" w:hAnsi="Arial" w:cs="Arial"/>
          <w:b/>
          <w:bCs/>
          <w:szCs w:val="24"/>
          <w:u w:val="single"/>
        </w:rPr>
      </w:pPr>
      <w:r w:rsidRPr="00992B90">
        <w:rPr>
          <w:rFonts w:ascii="Arial" w:eastAsiaTheme="minorHAnsi" w:hAnsi="Arial" w:cs="Arial"/>
          <w:b/>
          <w:bCs/>
          <w:szCs w:val="24"/>
          <w:u w:val="single"/>
        </w:rPr>
        <w:t xml:space="preserve">Honor Code </w:t>
      </w:r>
    </w:p>
    <w:p w14:paraId="0F1F29EC"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szCs w:val="24"/>
        </w:rPr>
        <w:t xml:space="preserve">Students must adhere to the letter and spirit of the </w:t>
      </w:r>
      <w:hyperlink r:id="rId18" w:history="1">
        <w:r w:rsidRPr="00992B90">
          <w:rPr>
            <w:rFonts w:ascii="Arial" w:eastAsiaTheme="minorHAnsi" w:hAnsi="Arial" w:cs="Arial"/>
            <w:szCs w:val="24"/>
          </w:rPr>
          <w:t>university honor system</w:t>
        </w:r>
      </w:hyperlink>
      <w:r w:rsidRPr="00992B90">
        <w:rPr>
          <w:rFonts w:ascii="Arial" w:eastAsiaTheme="minorHAnsi" w:hAnsi="Arial" w:cs="Arial"/>
          <w:szCs w:val="24"/>
        </w:rPr>
        <w:t xml:space="preserve">. Academic dishonesty will not be tolerated – this includes plagiarism, cheating or any false means of obtaining a grade – and may result in failure of the course, and suspension or expulsion from the university. If I suspect academic dishonesty, I have a duty to report it to the MJ-School’s senior associate dean for undergraduate studies, the Student Attorney General, or the judicial programs officer in the Dean of Students’ office for further action. For information on how to avoid plagiarism, go to The Writing Center’s </w:t>
      </w:r>
      <w:hyperlink r:id="rId19" w:history="1">
        <w:r w:rsidRPr="00992B90">
          <w:rPr>
            <w:rFonts w:ascii="Arial" w:eastAsiaTheme="minorHAnsi" w:hAnsi="Arial" w:cs="Arial"/>
            <w:szCs w:val="24"/>
          </w:rPr>
          <w:t>plagiarism</w:t>
        </w:r>
      </w:hyperlink>
      <w:r w:rsidRPr="00992B90">
        <w:rPr>
          <w:rFonts w:ascii="Arial" w:eastAsiaTheme="minorHAnsi" w:hAnsi="Arial" w:cs="Arial"/>
          <w:szCs w:val="24"/>
        </w:rPr>
        <w:t xml:space="preserve"> site. </w:t>
      </w:r>
    </w:p>
    <w:p w14:paraId="3997F8AF" w14:textId="77777777" w:rsidR="00DA3FB1" w:rsidRPr="00992B90" w:rsidRDefault="00DA3FB1" w:rsidP="00DA3FB1">
      <w:pPr>
        <w:pStyle w:val="BodyText"/>
        <w:rPr>
          <w:rFonts w:ascii="Arial" w:eastAsiaTheme="minorHAnsi" w:hAnsi="Arial" w:cs="Arial"/>
          <w:szCs w:val="24"/>
        </w:rPr>
      </w:pPr>
    </w:p>
    <w:p w14:paraId="162C2306"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b/>
          <w:bCs/>
          <w:szCs w:val="24"/>
          <w:u w:val="single"/>
        </w:rPr>
        <w:t>Special Accommodations:</w:t>
      </w:r>
      <w:r w:rsidRPr="00992B90">
        <w:rPr>
          <w:rFonts w:ascii="Arial" w:eastAsiaTheme="minorHAnsi" w:hAnsi="Arial" w:cs="Arial"/>
          <w:b/>
          <w:bCs/>
          <w:szCs w:val="24"/>
          <w:u w:val="single"/>
        </w:rPr>
        <w:br/>
      </w:r>
      <w:r w:rsidRPr="00992B90">
        <w:rPr>
          <w:rFonts w:ascii="Arial" w:eastAsiaTheme="minorHAnsi" w:hAnsi="Arial" w:cs="Arial"/>
          <w:szCs w:val="24"/>
        </w:rPr>
        <w:t xml:space="preserve">If you require special accommodations to attend or participate in this course, please let the instructor know as soon as possible. If you need information about disabilities visit the Accessibility Services website at </w:t>
      </w:r>
      <w:hyperlink r:id="rId20" w:history="1">
        <w:r w:rsidRPr="00992B90">
          <w:rPr>
            <w:rFonts w:ascii="Arial" w:eastAsiaTheme="minorHAnsi" w:hAnsi="Arial" w:cs="Arial"/>
            <w:szCs w:val="24"/>
          </w:rPr>
          <w:t>https://accessibility.unc.edu/</w:t>
        </w:r>
      </w:hyperlink>
    </w:p>
    <w:p w14:paraId="364861AA" w14:textId="77777777" w:rsidR="00DA3FB1" w:rsidRPr="00992B90" w:rsidRDefault="00DA3FB1" w:rsidP="00DA3FB1">
      <w:pPr>
        <w:pStyle w:val="BodyText"/>
        <w:rPr>
          <w:rFonts w:ascii="Arial" w:eastAsiaTheme="minorHAnsi" w:hAnsi="Arial" w:cs="Arial"/>
          <w:szCs w:val="24"/>
        </w:rPr>
      </w:pPr>
    </w:p>
    <w:p w14:paraId="11D79159"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b/>
          <w:bCs/>
          <w:szCs w:val="24"/>
          <w:u w:val="single"/>
        </w:rPr>
        <w:t>Diversity:</w:t>
      </w:r>
      <w:r w:rsidRPr="00992B90">
        <w:rPr>
          <w:rFonts w:ascii="Arial" w:eastAsiaTheme="minorHAnsi" w:hAnsi="Arial" w:cs="Arial"/>
          <w:b/>
          <w:bCs/>
          <w:szCs w:val="24"/>
          <w:u w:val="single"/>
        </w:rPr>
        <w:br/>
      </w:r>
      <w:r w:rsidRPr="00992B90">
        <w:rPr>
          <w:rFonts w:ascii="Arial" w:eastAsiaTheme="minorHAnsi" w:hAnsi="Arial" w:cs="Arial"/>
          <w:szCs w:val="24"/>
        </w:rPr>
        <w:t xml:space="preserve">The University’s policy on Prohibiting Harassment and Discrimination is </w:t>
      </w:r>
      <w:hyperlink r:id="rId21" w:history="1">
        <w:r w:rsidRPr="00992B90">
          <w:rPr>
            <w:rFonts w:ascii="Arial" w:eastAsiaTheme="minorHAnsi" w:hAnsi="Arial" w:cs="Arial"/>
            <w:szCs w:val="24"/>
          </w:rPr>
          <w:t>here</w:t>
        </w:r>
      </w:hyperlink>
      <w:r w:rsidRPr="00992B90">
        <w:rPr>
          <w:rFonts w:ascii="Arial" w:eastAsiaTheme="minorHAnsi" w:hAnsi="Arial" w:cs="Arial"/>
          <w:szCs w:val="24"/>
        </w:rPr>
        <w:t xml:space="preserve">. UNC is committed to providing an inclusive and welcoming environment for all members of our </w:t>
      </w:r>
      <w:r w:rsidRPr="00992B90">
        <w:rPr>
          <w:rFonts w:ascii="Arial" w:eastAsiaTheme="minorHAnsi" w:hAnsi="Arial" w:cs="Arial"/>
          <w:szCs w:val="24"/>
        </w:rPr>
        <w:lastRenderedPageBreak/>
        <w:t>community and does not discriminate in offering access to its educational programs and activities on the basis of age, gender, race, color, national origin, religion, creed, disability, veteran’s status, sexual orientation, gender identity, or gender expression.</w:t>
      </w:r>
    </w:p>
    <w:p w14:paraId="15EFCDF7" w14:textId="77777777" w:rsidR="00DA3FB1" w:rsidRPr="00992B90" w:rsidRDefault="00DA3FB1" w:rsidP="00DA3FB1">
      <w:pPr>
        <w:pStyle w:val="BodyText"/>
        <w:rPr>
          <w:rFonts w:ascii="Arial" w:eastAsiaTheme="minorHAnsi" w:hAnsi="Arial" w:cs="Arial"/>
          <w:szCs w:val="24"/>
        </w:rPr>
      </w:pPr>
    </w:p>
    <w:p w14:paraId="2BBD2CE9" w14:textId="77777777" w:rsidR="00DA3FB1" w:rsidRPr="00992B90" w:rsidRDefault="00DA3FB1" w:rsidP="00DA3FB1">
      <w:pPr>
        <w:pStyle w:val="BodyText"/>
        <w:rPr>
          <w:rFonts w:ascii="Arial" w:eastAsiaTheme="minorHAnsi" w:hAnsi="Arial" w:cs="Arial"/>
          <w:szCs w:val="24"/>
        </w:rPr>
      </w:pPr>
    </w:p>
    <w:p w14:paraId="1370B89E" w14:textId="77777777" w:rsidR="00DA3FB1" w:rsidRPr="00992B90" w:rsidRDefault="00DA3FB1" w:rsidP="00DA3FB1">
      <w:pPr>
        <w:pStyle w:val="BodyText"/>
        <w:rPr>
          <w:rFonts w:ascii="Arial" w:eastAsiaTheme="minorHAnsi" w:hAnsi="Arial" w:cs="Arial"/>
          <w:b/>
          <w:bCs/>
          <w:szCs w:val="24"/>
          <w:u w:val="single"/>
        </w:rPr>
      </w:pPr>
      <w:r w:rsidRPr="00992B90">
        <w:rPr>
          <w:rFonts w:ascii="Arial" w:eastAsiaTheme="minorHAnsi" w:hAnsi="Arial" w:cs="Arial"/>
          <w:b/>
          <w:bCs/>
          <w:szCs w:val="24"/>
          <w:u w:val="single"/>
        </w:rPr>
        <w:t>Title IX/SAFE at UNC</w:t>
      </w:r>
    </w:p>
    <w:p w14:paraId="6667544C"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szCs w:val="24"/>
        </w:rPr>
        <w:t xml:space="preserve">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22" w:history="1">
        <w:r w:rsidRPr="00992B90">
          <w:rPr>
            <w:rFonts w:ascii="Arial" w:eastAsiaTheme="minorHAnsi" w:hAnsi="Arial" w:cs="Arial"/>
            <w:szCs w:val="24"/>
          </w:rPr>
          <w:t>http://campusconversation.web.unc.edu/resources/</w:t>
        </w:r>
      </w:hyperlink>
    </w:p>
    <w:p w14:paraId="2519CBB7" w14:textId="77777777" w:rsidR="00DA3FB1" w:rsidRPr="00992B90" w:rsidRDefault="00DA3FB1" w:rsidP="00DA3FB1">
      <w:pPr>
        <w:pStyle w:val="BodyText"/>
        <w:rPr>
          <w:rFonts w:ascii="Arial" w:eastAsiaTheme="minorHAnsi" w:hAnsi="Arial" w:cs="Arial"/>
          <w:szCs w:val="24"/>
        </w:rPr>
      </w:pPr>
    </w:p>
    <w:p w14:paraId="69A8F8BB" w14:textId="77777777" w:rsidR="00DA3FB1" w:rsidRPr="00992B90" w:rsidRDefault="00DA3FB1" w:rsidP="00DA3FB1">
      <w:pPr>
        <w:pStyle w:val="BodyText"/>
        <w:rPr>
          <w:rFonts w:ascii="Arial" w:eastAsiaTheme="minorHAnsi" w:hAnsi="Arial" w:cs="Arial"/>
          <w:b/>
          <w:bCs/>
          <w:szCs w:val="24"/>
          <w:u w:val="single"/>
        </w:rPr>
      </w:pPr>
      <w:r w:rsidRPr="00992B90">
        <w:rPr>
          <w:rFonts w:ascii="Arial" w:eastAsiaTheme="minorHAnsi" w:hAnsi="Arial" w:cs="Arial"/>
          <w:b/>
          <w:bCs/>
          <w:szCs w:val="24"/>
          <w:u w:val="single"/>
        </w:rPr>
        <w:t>ACEJMC values</w:t>
      </w:r>
    </w:p>
    <w:p w14:paraId="125B0231"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szCs w:val="24"/>
        </w:rPr>
        <w:t xml:space="preserve">The School of Media and Journalism’s accrediting body outlines a number of values that our majors should be aware of and competencies our majors should be able to demonstrate by the time they graduate from our program.  You can learn more about them here under the heading “Professional values and competencies” </w:t>
      </w:r>
      <w:hyperlink r:id="rId23" w:anchor="vals&amp;comps" w:history="1">
        <w:r w:rsidRPr="00992B90">
          <w:rPr>
            <w:rFonts w:ascii="Arial" w:eastAsiaTheme="minorHAnsi" w:hAnsi="Arial" w:cs="Arial"/>
            <w:szCs w:val="24"/>
          </w:rPr>
          <w:t>http://www2.ku.edu/~acejmc/PROGRAM/PRINCIPLES.SHTML#vals&amp;comps</w:t>
        </w:r>
      </w:hyperlink>
    </w:p>
    <w:p w14:paraId="486FC6A0" w14:textId="77777777" w:rsidR="00DA3FB1" w:rsidRPr="00992B90" w:rsidRDefault="00DA3FB1" w:rsidP="00DA3FB1">
      <w:pPr>
        <w:pStyle w:val="BodyText"/>
        <w:rPr>
          <w:rFonts w:ascii="Arial" w:eastAsiaTheme="minorHAnsi" w:hAnsi="Arial" w:cs="Arial"/>
          <w:szCs w:val="24"/>
        </w:rPr>
      </w:pPr>
    </w:p>
    <w:p w14:paraId="0323C424" w14:textId="77777777" w:rsidR="00DA3FB1" w:rsidRPr="00992B90" w:rsidRDefault="00DA3FB1" w:rsidP="00DA3FB1">
      <w:pPr>
        <w:pStyle w:val="BodyText"/>
        <w:rPr>
          <w:rFonts w:ascii="Arial" w:eastAsiaTheme="minorHAnsi" w:hAnsi="Arial" w:cs="Arial"/>
          <w:szCs w:val="24"/>
        </w:rPr>
      </w:pPr>
      <w:r w:rsidRPr="00992B90">
        <w:rPr>
          <w:rFonts w:ascii="Arial" w:eastAsiaTheme="minorHAnsi" w:hAnsi="Arial" w:cs="Arial"/>
          <w:szCs w:val="24"/>
        </w:rPr>
        <w:t xml:space="preserve">In this class, we will focus on the following values: </w:t>
      </w:r>
    </w:p>
    <w:p w14:paraId="0E284EA8" w14:textId="77777777" w:rsidR="00DA3FB1" w:rsidRPr="00992B90" w:rsidRDefault="00DA3FB1" w:rsidP="00267AEE">
      <w:pPr>
        <w:pStyle w:val="BodyText"/>
        <w:widowControl w:val="0"/>
        <w:numPr>
          <w:ilvl w:val="0"/>
          <w:numId w:val="2"/>
        </w:numPr>
        <w:rPr>
          <w:rFonts w:ascii="Arial" w:eastAsiaTheme="minorHAnsi" w:hAnsi="Arial" w:cs="Arial"/>
          <w:szCs w:val="24"/>
        </w:rPr>
      </w:pPr>
      <w:r w:rsidRPr="00992B90">
        <w:rPr>
          <w:rFonts w:ascii="Arial" w:eastAsiaTheme="minorHAnsi" w:hAnsi="Arial" w:cs="Arial"/>
          <w:szCs w:val="24"/>
        </w:rPr>
        <w:t>think critically, creatively and independently;</w:t>
      </w:r>
    </w:p>
    <w:p w14:paraId="3B5E31A4" w14:textId="77777777" w:rsidR="00DA3FB1" w:rsidRPr="00992B90" w:rsidRDefault="00DA3FB1" w:rsidP="00267AEE">
      <w:pPr>
        <w:pStyle w:val="BodyText"/>
        <w:widowControl w:val="0"/>
        <w:numPr>
          <w:ilvl w:val="0"/>
          <w:numId w:val="2"/>
        </w:numPr>
        <w:rPr>
          <w:rFonts w:ascii="Arial" w:eastAsiaTheme="minorHAnsi" w:hAnsi="Arial" w:cs="Arial"/>
          <w:szCs w:val="24"/>
        </w:rPr>
      </w:pPr>
      <w:r w:rsidRPr="00992B90">
        <w:rPr>
          <w:rFonts w:ascii="Arial" w:eastAsiaTheme="minorHAnsi" w:hAnsi="Arial" w:cs="Arial"/>
          <w:szCs w:val="24"/>
        </w:rPr>
        <w:t>critically evaluate their own work and that of others for accuracy and fairness, clarity, appropriate style and grammatical correctness;</w:t>
      </w:r>
    </w:p>
    <w:p w14:paraId="27A32A4F" w14:textId="77777777" w:rsidR="00DA3FB1" w:rsidRPr="00992B90" w:rsidRDefault="00DA3FB1" w:rsidP="00267AEE">
      <w:pPr>
        <w:pStyle w:val="BodyText"/>
        <w:numPr>
          <w:ilvl w:val="0"/>
          <w:numId w:val="2"/>
        </w:numPr>
        <w:rPr>
          <w:rFonts w:ascii="Arial" w:eastAsiaTheme="minorHAnsi" w:hAnsi="Arial" w:cs="Arial"/>
          <w:szCs w:val="24"/>
        </w:rPr>
      </w:pPr>
      <w:r w:rsidRPr="00992B90">
        <w:rPr>
          <w:rFonts w:ascii="Arial" w:eastAsiaTheme="minorHAnsi" w:hAnsi="Arial" w:cs="Arial"/>
          <w:szCs w:val="24"/>
        </w:rPr>
        <w:t>contribute to knowledge appropriate to the communications professions in which they work.</w:t>
      </w:r>
    </w:p>
    <w:p w14:paraId="3F717BB4" w14:textId="77777777" w:rsidR="008C0948" w:rsidRPr="00992B90" w:rsidRDefault="008C0948" w:rsidP="00FA570E">
      <w:pPr>
        <w:rPr>
          <w:rFonts w:ascii="Arial" w:hAnsi="Arial" w:cs="Arial"/>
          <w:b/>
          <w:bCs/>
          <w:u w:val="single"/>
        </w:rPr>
        <w:sectPr w:rsidR="008C0948" w:rsidRPr="00992B90" w:rsidSect="008C0948">
          <w:footerReference w:type="even" r:id="rId24"/>
          <w:footerReference w:type="default" r:id="rId25"/>
          <w:pgSz w:w="12240" w:h="15840"/>
          <w:pgMar w:top="1440" w:right="1440" w:bottom="1440" w:left="1440" w:header="720" w:footer="720" w:gutter="0"/>
          <w:cols w:space="720"/>
          <w:titlePg/>
          <w:docGrid w:linePitch="360"/>
        </w:sectPr>
      </w:pPr>
    </w:p>
    <w:p w14:paraId="7A778D7E" w14:textId="36E83D38" w:rsidR="00F10B01" w:rsidRPr="00992B90" w:rsidRDefault="002B24D4" w:rsidP="00F10B01">
      <w:pPr>
        <w:jc w:val="center"/>
        <w:rPr>
          <w:rFonts w:ascii="Arial" w:hAnsi="Arial" w:cs="Arial"/>
          <w:b/>
          <w:bCs/>
          <w:u w:val="single"/>
        </w:rPr>
      </w:pPr>
      <w:r w:rsidRPr="00992B90">
        <w:rPr>
          <w:rFonts w:ascii="Arial" w:hAnsi="Arial" w:cs="Arial"/>
          <w:b/>
          <w:bCs/>
          <w:u w:val="single"/>
        </w:rPr>
        <w:lastRenderedPageBreak/>
        <w:t>TEAM POSTS—</w:t>
      </w:r>
      <w:r w:rsidR="00883DBE">
        <w:rPr>
          <w:rFonts w:ascii="Arial" w:hAnsi="Arial" w:cs="Arial"/>
          <w:b/>
          <w:bCs/>
          <w:u w:val="single"/>
        </w:rPr>
        <w:t>2</w:t>
      </w:r>
      <w:r w:rsidRPr="00992B90">
        <w:rPr>
          <w:rFonts w:ascii="Arial" w:hAnsi="Arial" w:cs="Arial"/>
          <w:b/>
          <w:bCs/>
          <w:u w:val="single"/>
        </w:rPr>
        <w:t>0%</w:t>
      </w:r>
    </w:p>
    <w:p w14:paraId="41F8E6B6" w14:textId="77777777" w:rsidR="00BC4A0C" w:rsidRPr="00992B90" w:rsidRDefault="00BC4A0C" w:rsidP="00BC4A0C">
      <w:pPr>
        <w:rPr>
          <w:rFonts w:ascii="Arial" w:hAnsi="Arial" w:cs="Arial"/>
          <w:b/>
          <w:bCs/>
        </w:rPr>
      </w:pPr>
    </w:p>
    <w:p w14:paraId="1F707991" w14:textId="7A924CD4" w:rsidR="00F10B01" w:rsidRPr="00992B90" w:rsidRDefault="00F10B01" w:rsidP="00BC4A0C">
      <w:pPr>
        <w:rPr>
          <w:rFonts w:ascii="Arial" w:hAnsi="Arial" w:cs="Arial"/>
        </w:rPr>
      </w:pPr>
      <w:r w:rsidRPr="00992B90">
        <w:rPr>
          <w:rFonts w:ascii="Arial" w:hAnsi="Arial" w:cs="Arial"/>
        </w:rPr>
        <w:t xml:space="preserve">On the first day of class, you will be asked to form a team of 4-5. You will be a member of this team for the entire semester (no takebacks or switches allowed), so </w:t>
      </w:r>
      <w:r w:rsidR="00447A89" w:rsidRPr="00992B90">
        <w:rPr>
          <w:rFonts w:ascii="Arial" w:hAnsi="Arial" w:cs="Arial"/>
          <w:u w:val="single"/>
        </w:rPr>
        <w:t>CHOOSE WISELY</w:t>
      </w:r>
      <w:r w:rsidRPr="00992B90">
        <w:rPr>
          <w:rFonts w:ascii="Arial" w:hAnsi="Arial" w:cs="Arial"/>
        </w:rPr>
        <w:t xml:space="preserve"> and </w:t>
      </w:r>
      <w:r w:rsidRPr="00992B90">
        <w:rPr>
          <w:rFonts w:ascii="Arial" w:hAnsi="Arial" w:cs="Arial"/>
          <w:u w:val="single"/>
        </w:rPr>
        <w:t>BE NICE</w:t>
      </w:r>
      <w:r w:rsidRPr="00992B90">
        <w:rPr>
          <w:rFonts w:ascii="Arial" w:hAnsi="Arial" w:cs="Arial"/>
        </w:rPr>
        <w:t xml:space="preserve">. Every professional in our field will work with a team at one point or another, and it essential to learn how to focus on a goal, work together, and </w:t>
      </w:r>
      <w:r w:rsidRPr="00992B90">
        <w:rPr>
          <w:rFonts w:ascii="Arial" w:hAnsi="Arial" w:cs="Arial"/>
          <w:u w:val="single"/>
        </w:rPr>
        <w:t>respectfully</w:t>
      </w:r>
      <w:r w:rsidRPr="00992B90">
        <w:rPr>
          <w:rFonts w:ascii="Arial" w:hAnsi="Arial" w:cs="Arial"/>
        </w:rPr>
        <w:t xml:space="preserve"> discuss issues. </w:t>
      </w:r>
    </w:p>
    <w:p w14:paraId="120586EC" w14:textId="77777777" w:rsidR="00F10B01" w:rsidRPr="00992B90" w:rsidRDefault="00F10B01" w:rsidP="00BC4A0C">
      <w:pPr>
        <w:rPr>
          <w:rFonts w:ascii="Arial" w:hAnsi="Arial" w:cs="Arial"/>
        </w:rPr>
      </w:pPr>
    </w:p>
    <w:p w14:paraId="55E24A72" w14:textId="38F45FA1" w:rsidR="00F10B01" w:rsidRPr="00992B90" w:rsidRDefault="00F10B01" w:rsidP="00BC4A0C">
      <w:pPr>
        <w:rPr>
          <w:rFonts w:ascii="Arial" w:hAnsi="Arial" w:cs="Arial"/>
        </w:rPr>
      </w:pPr>
      <w:r w:rsidRPr="00992B90">
        <w:rPr>
          <w:rFonts w:ascii="Arial" w:hAnsi="Arial" w:cs="Arial"/>
        </w:rPr>
        <w:t xml:space="preserve">Everyone has been forced to work in a dysfunctional group before, and it’s awful. Don’t be the person making everyone else miserable by not turning in the work on time/showing up late/being a jerk/being disrespectful/relying too much on the need of the “smart kid” to get a good grade/etc. </w:t>
      </w:r>
    </w:p>
    <w:p w14:paraId="6ACAC176" w14:textId="77777777" w:rsidR="00F10B01" w:rsidRPr="00992B90" w:rsidRDefault="00F10B01" w:rsidP="00BC4A0C">
      <w:pPr>
        <w:rPr>
          <w:rFonts w:ascii="Arial" w:hAnsi="Arial" w:cs="Arial"/>
        </w:rPr>
      </w:pPr>
    </w:p>
    <w:p w14:paraId="28E228BC" w14:textId="24EE7006" w:rsidR="00F10B01" w:rsidRPr="00992B90" w:rsidRDefault="00F10B01" w:rsidP="00BC4A0C">
      <w:pPr>
        <w:rPr>
          <w:rFonts w:ascii="Arial" w:hAnsi="Arial" w:cs="Arial"/>
        </w:rPr>
      </w:pPr>
      <w:r w:rsidRPr="00992B90">
        <w:rPr>
          <w:rFonts w:ascii="Arial" w:hAnsi="Arial" w:cs="Arial"/>
        </w:rPr>
        <w:t xml:space="preserve">Every week, there are multiple case studies marked on the syllabus for your </w:t>
      </w:r>
      <w:r w:rsidR="0053100A">
        <w:rPr>
          <w:rFonts w:ascii="Arial" w:hAnsi="Arial" w:cs="Arial"/>
        </w:rPr>
        <w:t>Thursday</w:t>
      </w:r>
      <w:r w:rsidRPr="00992B90">
        <w:rPr>
          <w:rFonts w:ascii="Arial" w:hAnsi="Arial" w:cs="Arial"/>
        </w:rPr>
        <w:t xml:space="preserve"> readings. Sometimes the readings will come from our book, sometimes they will be on Sakai</w:t>
      </w:r>
      <w:r w:rsidR="00034A32">
        <w:rPr>
          <w:rFonts w:ascii="Arial" w:hAnsi="Arial" w:cs="Arial"/>
        </w:rPr>
        <w:t>, sometimes they’ll be linked in the syllabus</w:t>
      </w:r>
      <w:r w:rsidRPr="00992B90">
        <w:rPr>
          <w:rFonts w:ascii="Arial" w:hAnsi="Arial" w:cs="Arial"/>
        </w:rPr>
        <w:t xml:space="preserve">. </w:t>
      </w:r>
    </w:p>
    <w:p w14:paraId="75842E16" w14:textId="77777777" w:rsidR="00F10B01" w:rsidRPr="00992B90" w:rsidRDefault="00F10B01" w:rsidP="00BC4A0C">
      <w:pPr>
        <w:rPr>
          <w:rFonts w:ascii="Arial" w:hAnsi="Arial" w:cs="Arial"/>
        </w:rPr>
      </w:pPr>
    </w:p>
    <w:p w14:paraId="20E9AF17" w14:textId="470B580B" w:rsidR="00F10B01" w:rsidRPr="00992B90" w:rsidRDefault="00F10B01" w:rsidP="00BC4A0C">
      <w:pPr>
        <w:rPr>
          <w:rFonts w:ascii="Arial" w:hAnsi="Arial" w:cs="Arial"/>
        </w:rPr>
      </w:pPr>
      <w:r w:rsidRPr="00992B90">
        <w:rPr>
          <w:rFonts w:ascii="Arial" w:hAnsi="Arial" w:cs="Arial"/>
        </w:rPr>
        <w:t xml:space="preserve">YOU will be responsible for reading each of the case studies for that week </w:t>
      </w:r>
      <w:r w:rsidRPr="00992B90">
        <w:rPr>
          <w:rFonts w:ascii="Arial" w:hAnsi="Arial" w:cs="Arial"/>
          <w:u w:val="single"/>
        </w:rPr>
        <w:t xml:space="preserve">before </w:t>
      </w:r>
      <w:r w:rsidRPr="00992B90">
        <w:rPr>
          <w:rFonts w:ascii="Arial" w:hAnsi="Arial" w:cs="Arial"/>
        </w:rPr>
        <w:t xml:space="preserve">your team meeting. </w:t>
      </w:r>
    </w:p>
    <w:p w14:paraId="4931DBA1" w14:textId="77777777" w:rsidR="00F10B01" w:rsidRPr="00992B90" w:rsidRDefault="00F10B01" w:rsidP="00BC4A0C">
      <w:pPr>
        <w:rPr>
          <w:rFonts w:ascii="Arial" w:hAnsi="Arial" w:cs="Arial"/>
        </w:rPr>
      </w:pPr>
    </w:p>
    <w:p w14:paraId="606DB8FE" w14:textId="3B6C1B31" w:rsidR="00BC4A0C" w:rsidRPr="00992B90" w:rsidRDefault="00F10B01" w:rsidP="00BC4A0C">
      <w:pPr>
        <w:rPr>
          <w:rFonts w:ascii="Arial" w:hAnsi="Arial" w:cs="Arial"/>
        </w:rPr>
      </w:pPr>
      <w:r w:rsidRPr="00992B90">
        <w:rPr>
          <w:rFonts w:ascii="Arial" w:hAnsi="Arial" w:cs="Arial"/>
        </w:rPr>
        <w:t xml:space="preserve">YOUR TEAM will be responsible for meeting together (you can meet during our scheduled </w:t>
      </w:r>
      <w:r w:rsidR="0053100A">
        <w:rPr>
          <w:rFonts w:ascii="Arial" w:hAnsi="Arial" w:cs="Arial"/>
        </w:rPr>
        <w:t>Thursday</w:t>
      </w:r>
      <w:r w:rsidRPr="00992B90">
        <w:rPr>
          <w:rFonts w:ascii="Arial" w:hAnsi="Arial" w:cs="Arial"/>
        </w:rPr>
        <w:t xml:space="preserve"> time, or at a different time that works for the group) and discussing that week’s case studies. </w:t>
      </w:r>
      <w:r w:rsidR="00034A32">
        <w:rPr>
          <w:rFonts w:ascii="Arial" w:hAnsi="Arial" w:cs="Arial"/>
        </w:rPr>
        <w:t>Together</w:t>
      </w:r>
      <w:r w:rsidRPr="00992B90">
        <w:rPr>
          <w:rFonts w:ascii="Arial" w:hAnsi="Arial" w:cs="Arial"/>
        </w:rPr>
        <w:t>, you will be responsible for choosing ONE case study to dissect</w:t>
      </w:r>
      <w:r w:rsidR="00034A32" w:rsidRPr="00034A32">
        <w:rPr>
          <w:rFonts w:ascii="Arial" w:hAnsi="Arial" w:cs="Arial"/>
        </w:rPr>
        <w:t xml:space="preserve"> </w:t>
      </w:r>
      <w:r w:rsidR="00034A32" w:rsidRPr="00992B90">
        <w:rPr>
          <w:rFonts w:ascii="Arial" w:hAnsi="Arial" w:cs="Arial"/>
        </w:rPr>
        <w:t>as a team</w:t>
      </w:r>
      <w:r w:rsidRPr="00992B90">
        <w:rPr>
          <w:rFonts w:ascii="Arial" w:hAnsi="Arial" w:cs="Arial"/>
        </w:rPr>
        <w:t xml:space="preserve">. </w:t>
      </w:r>
    </w:p>
    <w:p w14:paraId="66198751" w14:textId="7C690CD5" w:rsidR="00F10B01" w:rsidRPr="00992B90" w:rsidRDefault="00F10B01" w:rsidP="00BC4A0C">
      <w:pPr>
        <w:rPr>
          <w:rFonts w:ascii="Arial" w:hAnsi="Arial" w:cs="Arial"/>
        </w:rPr>
      </w:pPr>
    </w:p>
    <w:p w14:paraId="651E427C" w14:textId="414B66A5" w:rsidR="00F10B01" w:rsidRPr="00992B90" w:rsidRDefault="00F10B01" w:rsidP="00BC4A0C">
      <w:pPr>
        <w:rPr>
          <w:rFonts w:ascii="Arial" w:hAnsi="Arial" w:cs="Arial"/>
        </w:rPr>
      </w:pPr>
      <w:r w:rsidRPr="00992B90">
        <w:rPr>
          <w:rFonts w:ascii="Arial" w:hAnsi="Arial" w:cs="Arial"/>
        </w:rPr>
        <w:t xml:space="preserve">During YOUR TEAM meeting, you will each have a rotating role: Discussion Leader, Historian, Creative Connector, Devil’s Advocate, Reporter. Expectations for each role </w:t>
      </w:r>
      <w:r w:rsidR="002B24D4" w:rsidRPr="00992B90">
        <w:rPr>
          <w:rFonts w:ascii="Arial" w:hAnsi="Arial" w:cs="Arial"/>
        </w:rPr>
        <w:t>are</w:t>
      </w:r>
      <w:r w:rsidRPr="00992B90">
        <w:rPr>
          <w:rFonts w:ascii="Arial" w:hAnsi="Arial" w:cs="Arial"/>
        </w:rPr>
        <w:t xml:space="preserve"> discussed on the next page. You will each be expected to contribute to these small group discussions, so be prepared. </w:t>
      </w:r>
    </w:p>
    <w:p w14:paraId="5F63EE8F" w14:textId="17C3CC54" w:rsidR="00F10B01" w:rsidRPr="00992B90" w:rsidRDefault="00F10B01" w:rsidP="00BC4A0C">
      <w:pPr>
        <w:rPr>
          <w:rFonts w:ascii="Arial" w:hAnsi="Arial" w:cs="Arial"/>
        </w:rPr>
      </w:pPr>
    </w:p>
    <w:p w14:paraId="4D8266F7" w14:textId="76F51EEA" w:rsidR="00F10B01" w:rsidRPr="00992B90" w:rsidRDefault="00F10B01" w:rsidP="00BC4A0C">
      <w:pPr>
        <w:rPr>
          <w:rFonts w:ascii="Arial" w:hAnsi="Arial" w:cs="Arial"/>
        </w:rPr>
      </w:pPr>
      <w:r w:rsidRPr="00992B90">
        <w:rPr>
          <w:rFonts w:ascii="Arial" w:hAnsi="Arial" w:cs="Arial"/>
        </w:rPr>
        <w:t xml:space="preserve">After your meeting, YOU will be responsible to post on the correct Sakai forum your findings. The Discussion Leader will start the thread for your group by </w:t>
      </w:r>
      <w:r w:rsidR="00034A32">
        <w:rPr>
          <w:rFonts w:ascii="Arial" w:hAnsi="Arial" w:cs="Arial"/>
        </w:rPr>
        <w:t>Thursday</w:t>
      </w:r>
      <w:r w:rsidRPr="00992B90">
        <w:rPr>
          <w:rFonts w:ascii="Arial" w:hAnsi="Arial" w:cs="Arial"/>
        </w:rPr>
        <w:t xml:space="preserve"> at midnight, then the rest of your team can add their parts before class on </w:t>
      </w:r>
      <w:r w:rsidR="00034A32">
        <w:rPr>
          <w:rFonts w:ascii="Arial" w:hAnsi="Arial" w:cs="Arial"/>
        </w:rPr>
        <w:t>Tuesday</w:t>
      </w:r>
      <w:r w:rsidRPr="00992B90">
        <w:rPr>
          <w:rFonts w:ascii="Arial" w:hAnsi="Arial" w:cs="Arial"/>
        </w:rPr>
        <w:t xml:space="preserve">. Write the name of your individual role at the top of your post. </w:t>
      </w:r>
    </w:p>
    <w:p w14:paraId="6B2E2696" w14:textId="648B470B" w:rsidR="00F10B01" w:rsidRPr="00992B90" w:rsidRDefault="00F10B01" w:rsidP="00BC4A0C">
      <w:pPr>
        <w:rPr>
          <w:rFonts w:ascii="Arial" w:hAnsi="Arial" w:cs="Arial"/>
        </w:rPr>
      </w:pPr>
    </w:p>
    <w:p w14:paraId="4E316941" w14:textId="5D80B51B" w:rsidR="00F10B01" w:rsidRPr="00992B90" w:rsidRDefault="00F10B01" w:rsidP="00BC4A0C">
      <w:pPr>
        <w:rPr>
          <w:rFonts w:ascii="Arial" w:hAnsi="Arial" w:cs="Arial"/>
        </w:rPr>
      </w:pPr>
      <w:r w:rsidRPr="00992B90">
        <w:rPr>
          <w:rFonts w:ascii="Arial" w:hAnsi="Arial" w:cs="Arial"/>
        </w:rPr>
        <w:t xml:space="preserve">Posts will be graded individually. </w:t>
      </w:r>
      <w:r w:rsidR="00BC534B" w:rsidRPr="00992B90">
        <w:rPr>
          <w:rFonts w:ascii="Arial" w:hAnsi="Arial" w:cs="Arial"/>
        </w:rPr>
        <w:t>Twice during the semester</w:t>
      </w:r>
      <w:r w:rsidR="002B24D4" w:rsidRPr="00992B90">
        <w:rPr>
          <w:rFonts w:ascii="Arial" w:hAnsi="Arial" w:cs="Arial"/>
        </w:rPr>
        <w:t xml:space="preserve"> </w:t>
      </w:r>
      <w:r w:rsidR="00BC534B" w:rsidRPr="00992B90">
        <w:rPr>
          <w:rFonts w:ascii="Arial" w:hAnsi="Arial" w:cs="Arial"/>
        </w:rPr>
        <w:t>each group</w:t>
      </w:r>
      <w:r w:rsidR="002B24D4" w:rsidRPr="00992B90">
        <w:rPr>
          <w:rFonts w:ascii="Arial" w:hAnsi="Arial" w:cs="Arial"/>
        </w:rPr>
        <w:t xml:space="preserve"> will be given the chance to assess your team’s effectiveness</w:t>
      </w:r>
      <w:r w:rsidR="00BC534B" w:rsidRPr="00992B90">
        <w:rPr>
          <w:rFonts w:ascii="Arial" w:hAnsi="Arial" w:cs="Arial"/>
        </w:rPr>
        <w:t>, once partway through and the other at the end of our time together</w:t>
      </w:r>
      <w:r w:rsidR="002B24D4" w:rsidRPr="00992B90">
        <w:rPr>
          <w:rFonts w:ascii="Arial" w:hAnsi="Arial" w:cs="Arial"/>
        </w:rPr>
        <w:t>. This assessment</w:t>
      </w:r>
      <w:r w:rsidR="00BC534B" w:rsidRPr="00992B90">
        <w:rPr>
          <w:rFonts w:ascii="Arial" w:hAnsi="Arial" w:cs="Arial"/>
        </w:rPr>
        <w:t xml:space="preserve"> </w:t>
      </w:r>
      <w:r w:rsidR="002B24D4" w:rsidRPr="00992B90">
        <w:rPr>
          <w:rFonts w:ascii="Arial" w:hAnsi="Arial" w:cs="Arial"/>
        </w:rPr>
        <w:t>will help inform 5% of your</w:t>
      </w:r>
      <w:r w:rsidR="00BC534B" w:rsidRPr="00992B90">
        <w:rPr>
          <w:rFonts w:ascii="Arial" w:hAnsi="Arial" w:cs="Arial"/>
        </w:rPr>
        <w:t xml:space="preserve"> individual</w:t>
      </w:r>
      <w:r w:rsidR="002B24D4" w:rsidRPr="00992B90">
        <w:rPr>
          <w:rFonts w:ascii="Arial" w:hAnsi="Arial" w:cs="Arial"/>
        </w:rPr>
        <w:t xml:space="preserve"> Team Posts grade and help me know which teams may need extra help. </w:t>
      </w:r>
    </w:p>
    <w:p w14:paraId="7B678219" w14:textId="4CF6EFC5" w:rsidR="00F10B01" w:rsidRPr="00992B90" w:rsidRDefault="00F10B01" w:rsidP="00BC4A0C">
      <w:pPr>
        <w:rPr>
          <w:rFonts w:ascii="Arial" w:hAnsi="Arial" w:cs="Arial"/>
        </w:rPr>
      </w:pPr>
    </w:p>
    <w:p w14:paraId="5B571BFF" w14:textId="77777777" w:rsidR="00F10B01" w:rsidRPr="00992B90" w:rsidRDefault="00F10B01" w:rsidP="00F10B01">
      <w:pPr>
        <w:rPr>
          <w:rFonts w:ascii="Arial" w:hAnsi="Arial" w:cs="Arial"/>
          <w:color w:val="000000" w:themeColor="text1"/>
          <w:u w:val="single"/>
        </w:rPr>
      </w:pPr>
      <w:r w:rsidRPr="00992B90">
        <w:rPr>
          <w:rFonts w:ascii="Arial" w:hAnsi="Arial" w:cs="Arial"/>
          <w:u w:val="single"/>
        </w:rPr>
        <w:t>See next page for team responsibilities.</w:t>
      </w:r>
    </w:p>
    <w:p w14:paraId="56C4BCEE" w14:textId="351E029D" w:rsidR="00F10B01" w:rsidRPr="00992B90" w:rsidRDefault="00F10B01" w:rsidP="00F10B01">
      <w:pPr>
        <w:rPr>
          <w:rFonts w:ascii="Arial" w:hAnsi="Arial" w:cs="Arial"/>
          <w:color w:val="E7E6E6" w:themeColor="background2"/>
          <w:sz w:val="20"/>
          <w:szCs w:val="20"/>
        </w:rPr>
      </w:pPr>
      <w:r w:rsidRPr="00992B90">
        <w:rPr>
          <w:rFonts w:ascii="Arial" w:hAnsi="Arial" w:cs="Arial"/>
          <w:color w:val="000000" w:themeColor="text1"/>
        </w:rPr>
        <w:t>[by Desiree Griffin, UNC Psychology and Neuroscience]</w:t>
      </w:r>
    </w:p>
    <w:p w14:paraId="6D32A145" w14:textId="5490D2D9" w:rsidR="00F10B01" w:rsidRPr="00992B90" w:rsidRDefault="00F10B01" w:rsidP="00BC4A0C">
      <w:pPr>
        <w:rPr>
          <w:rFonts w:ascii="Arial" w:hAnsi="Arial" w:cs="Arial"/>
          <w:u w:val="single"/>
        </w:rPr>
      </w:pPr>
    </w:p>
    <w:p w14:paraId="26743346" w14:textId="52DFCD42" w:rsidR="00F10B01" w:rsidRPr="00992B90" w:rsidRDefault="00F10B01" w:rsidP="00BC4A0C">
      <w:pPr>
        <w:rPr>
          <w:rFonts w:ascii="Arial" w:hAnsi="Arial" w:cs="Arial"/>
        </w:rPr>
      </w:pPr>
    </w:p>
    <w:p w14:paraId="7937F03C" w14:textId="77777777" w:rsidR="00F10B01" w:rsidRPr="00992B90" w:rsidRDefault="00F10B01">
      <w:pPr>
        <w:rPr>
          <w:rFonts w:ascii="Arial" w:hAnsi="Arial" w:cs="Arial"/>
        </w:rPr>
      </w:pPr>
      <w:r w:rsidRPr="00992B90">
        <w:rPr>
          <w:rFonts w:ascii="Arial" w:hAnsi="Arial" w:cs="Arial"/>
        </w:rPr>
        <w:br w:type="page"/>
      </w:r>
    </w:p>
    <w:tbl>
      <w:tblPr>
        <w:tblStyle w:val="PlainTable1"/>
        <w:tblW w:w="10350" w:type="dxa"/>
        <w:tblInd w:w="-455" w:type="dxa"/>
        <w:tblLook w:val="04A0" w:firstRow="1" w:lastRow="0" w:firstColumn="1" w:lastColumn="0" w:noHBand="0" w:noVBand="1"/>
      </w:tblPr>
      <w:tblGrid>
        <w:gridCol w:w="1497"/>
        <w:gridCol w:w="4712"/>
        <w:gridCol w:w="4141"/>
      </w:tblGrid>
      <w:tr w:rsidR="00F10B01" w:rsidRPr="00992B90" w14:paraId="78A8BE4B" w14:textId="77777777" w:rsidTr="00F1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825123" w14:textId="2DB3967D" w:rsidR="00F10B01" w:rsidRPr="00992B90" w:rsidRDefault="00F10B01" w:rsidP="00F10B01">
            <w:pPr>
              <w:rPr>
                <w:rFonts w:ascii="Arial" w:hAnsi="Arial" w:cs="Arial"/>
              </w:rPr>
            </w:pPr>
            <w:r w:rsidRPr="00992B90">
              <w:rPr>
                <w:rFonts w:ascii="Arial" w:hAnsi="Arial" w:cs="Arial"/>
              </w:rPr>
              <w:lastRenderedPageBreak/>
              <w:t>Role</w:t>
            </w:r>
          </w:p>
        </w:tc>
        <w:tc>
          <w:tcPr>
            <w:tcW w:w="4828" w:type="dxa"/>
          </w:tcPr>
          <w:p w14:paraId="776F7F7B" w14:textId="62340FE8" w:rsidR="00F10B01" w:rsidRPr="00992B90" w:rsidRDefault="00F10B01" w:rsidP="00F10B0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Responsibility</w:t>
            </w:r>
          </w:p>
        </w:tc>
        <w:tc>
          <w:tcPr>
            <w:tcW w:w="4243" w:type="dxa"/>
          </w:tcPr>
          <w:p w14:paraId="0B7A94BD" w14:textId="32A13F4E" w:rsidR="00F10B01" w:rsidRPr="00992B90" w:rsidRDefault="00F10B01" w:rsidP="00F10B0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Sakai Post</w:t>
            </w:r>
          </w:p>
        </w:tc>
      </w:tr>
      <w:tr w:rsidR="00F10B01" w:rsidRPr="00992B90" w14:paraId="12135DD8" w14:textId="77777777" w:rsidTr="00F1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9946D1" w14:textId="6329E782" w:rsidR="00F10B01" w:rsidRPr="00992B90" w:rsidRDefault="00F10B01" w:rsidP="00F10B01">
            <w:pPr>
              <w:rPr>
                <w:rFonts w:ascii="Arial" w:hAnsi="Arial" w:cs="Arial"/>
              </w:rPr>
            </w:pPr>
            <w:r w:rsidRPr="00992B90">
              <w:rPr>
                <w:rFonts w:ascii="Arial" w:hAnsi="Arial" w:cs="Arial"/>
              </w:rPr>
              <w:t>Discussion Leader</w:t>
            </w:r>
          </w:p>
        </w:tc>
        <w:tc>
          <w:tcPr>
            <w:tcW w:w="4828" w:type="dxa"/>
          </w:tcPr>
          <w:p w14:paraId="1F3EBEA2" w14:textId="74F44072"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Develop at least </w:t>
            </w:r>
            <w:r w:rsidRPr="00992B90">
              <w:rPr>
                <w:rFonts w:ascii="Arial" w:hAnsi="Arial" w:cs="Arial"/>
                <w:b/>
                <w:bCs/>
              </w:rPr>
              <w:t xml:space="preserve">three discussion </w:t>
            </w:r>
            <w:r w:rsidRPr="00992B90">
              <w:rPr>
                <w:rFonts w:ascii="Arial" w:hAnsi="Arial" w:cs="Arial"/>
              </w:rPr>
              <w:t xml:space="preserve">questions that can help everyone in your group understand the main points of the assigned reading. Don’t worry about small details. Your task is to help people talk over the big ideas in the reading and to share reactions to the text. Be prepared with your own brief answers to your questions. You are responsible for convening and facilitating your group’s discussion. </w:t>
            </w:r>
          </w:p>
        </w:tc>
        <w:tc>
          <w:tcPr>
            <w:tcW w:w="4243" w:type="dxa"/>
          </w:tcPr>
          <w:p w14:paraId="45240652" w14:textId="215F1FE0"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You will post at least three discussion questions with your own brief answers and a description of at least two ethical issues raised. </w:t>
            </w:r>
            <w:r w:rsidRPr="00992B90">
              <w:rPr>
                <w:rFonts w:ascii="Arial" w:hAnsi="Arial" w:cs="Arial"/>
                <w:b/>
                <w:bCs/>
              </w:rPr>
              <w:t xml:space="preserve">You are responsible to start a Sakai thread for your group every </w:t>
            </w:r>
            <w:r w:rsidR="00034A32">
              <w:rPr>
                <w:rFonts w:ascii="Arial" w:hAnsi="Arial" w:cs="Arial"/>
                <w:b/>
                <w:bCs/>
              </w:rPr>
              <w:t>Thursday</w:t>
            </w:r>
            <w:r w:rsidRPr="00992B90">
              <w:rPr>
                <w:rFonts w:ascii="Arial" w:hAnsi="Arial" w:cs="Arial"/>
                <w:b/>
                <w:bCs/>
              </w:rPr>
              <w:t xml:space="preserve"> by midnight. </w:t>
            </w:r>
          </w:p>
        </w:tc>
      </w:tr>
      <w:tr w:rsidR="00F10B01" w:rsidRPr="00992B90" w14:paraId="7CFADB48" w14:textId="77777777" w:rsidTr="00F10B01">
        <w:tc>
          <w:tcPr>
            <w:cnfStyle w:val="001000000000" w:firstRow="0" w:lastRow="0" w:firstColumn="1" w:lastColumn="0" w:oddVBand="0" w:evenVBand="0" w:oddHBand="0" w:evenHBand="0" w:firstRowFirstColumn="0" w:firstRowLastColumn="0" w:lastRowFirstColumn="0" w:lastRowLastColumn="0"/>
            <w:tcW w:w="0" w:type="auto"/>
          </w:tcPr>
          <w:p w14:paraId="0C03EA15" w14:textId="4AF7C403" w:rsidR="00F10B01" w:rsidRPr="00992B90" w:rsidRDefault="00F10B01" w:rsidP="00F10B01">
            <w:pPr>
              <w:rPr>
                <w:rFonts w:ascii="Arial" w:hAnsi="Arial" w:cs="Arial"/>
              </w:rPr>
            </w:pPr>
            <w:r w:rsidRPr="00992B90">
              <w:rPr>
                <w:rFonts w:ascii="Arial" w:hAnsi="Arial" w:cs="Arial"/>
              </w:rPr>
              <w:t>Historian</w:t>
            </w:r>
          </w:p>
        </w:tc>
        <w:tc>
          <w:tcPr>
            <w:tcW w:w="4828" w:type="dxa"/>
          </w:tcPr>
          <w:p w14:paraId="0D37ED77" w14:textId="3C239486" w:rsidR="00F10B01" w:rsidRPr="00992B90"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b/>
                <w:bCs/>
              </w:rPr>
              <w:t xml:space="preserve">Gather background information </w:t>
            </w:r>
            <w:r w:rsidRPr="00992B90">
              <w:rPr>
                <w:rFonts w:ascii="Arial" w:hAnsi="Arial" w:cs="Arial"/>
              </w:rPr>
              <w:t xml:space="preserve">pertaining to the reading. That might include other things the author has written, other pieces that elaborate on the points raised, professional information about the author(s), blog posts/comments about the article/topic, etc. The background information is meant to provide more context for the reading. </w:t>
            </w:r>
          </w:p>
        </w:tc>
        <w:tc>
          <w:tcPr>
            <w:tcW w:w="4243" w:type="dxa"/>
          </w:tcPr>
          <w:p w14:paraId="359DACCC" w14:textId="09502917" w:rsidR="00F10B01" w:rsidRPr="00992B90"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You will need to post at least two sources of background information with a brief description of why that background information is helpful in better understanding the context of the reading. Post due to Sakai thread by the start of class </w:t>
            </w:r>
            <w:r w:rsidR="00034A32">
              <w:rPr>
                <w:rFonts w:ascii="Arial" w:hAnsi="Arial" w:cs="Arial"/>
              </w:rPr>
              <w:t>Tuesday</w:t>
            </w:r>
            <w:r w:rsidRPr="00992B90">
              <w:rPr>
                <w:rFonts w:ascii="Arial" w:hAnsi="Arial" w:cs="Arial"/>
              </w:rPr>
              <w:t xml:space="preserve">. </w:t>
            </w:r>
          </w:p>
        </w:tc>
      </w:tr>
      <w:tr w:rsidR="00F10B01" w:rsidRPr="00992B90" w14:paraId="6A76AD9D" w14:textId="77777777" w:rsidTr="00F1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BB5CCE" w14:textId="249C9564" w:rsidR="00F10B01" w:rsidRPr="00992B90" w:rsidRDefault="00F10B01" w:rsidP="00F10B01">
            <w:pPr>
              <w:rPr>
                <w:rFonts w:ascii="Arial" w:hAnsi="Arial" w:cs="Arial"/>
              </w:rPr>
            </w:pPr>
            <w:r w:rsidRPr="00992B90">
              <w:rPr>
                <w:rFonts w:ascii="Arial" w:hAnsi="Arial" w:cs="Arial"/>
              </w:rPr>
              <w:t>Creative Connector</w:t>
            </w:r>
          </w:p>
        </w:tc>
        <w:tc>
          <w:tcPr>
            <w:tcW w:w="4828" w:type="dxa"/>
          </w:tcPr>
          <w:p w14:paraId="34E42A38" w14:textId="700C1CE1"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Help your group make connections to other important ideas in the reading and the class more generally, and to other cultural, social, political ideas including media content that can </w:t>
            </w:r>
            <w:r w:rsidRPr="00992B90">
              <w:rPr>
                <w:rFonts w:ascii="Arial" w:hAnsi="Arial" w:cs="Arial"/>
                <w:b/>
                <w:bCs/>
              </w:rPr>
              <w:t>help illustrate ideas or concepts in the reading</w:t>
            </w:r>
            <w:r w:rsidRPr="00992B90">
              <w:rPr>
                <w:rFonts w:ascii="Arial" w:hAnsi="Arial" w:cs="Arial"/>
              </w:rPr>
              <w:t xml:space="preserve">. </w:t>
            </w:r>
          </w:p>
        </w:tc>
        <w:tc>
          <w:tcPr>
            <w:tcW w:w="4243" w:type="dxa"/>
          </w:tcPr>
          <w:p w14:paraId="303488F3" w14:textId="1585A82D"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You will need to post at least two connections, including a summary of the connections and discussion questions to help others make the connections themselves. Post due to Sakai thread by the start of class </w:t>
            </w:r>
            <w:r w:rsidR="00034A32">
              <w:rPr>
                <w:rFonts w:ascii="Arial" w:hAnsi="Arial" w:cs="Arial"/>
              </w:rPr>
              <w:t>Tuesday</w:t>
            </w:r>
            <w:r w:rsidRPr="00992B90">
              <w:rPr>
                <w:rFonts w:ascii="Arial" w:hAnsi="Arial" w:cs="Arial"/>
              </w:rPr>
              <w:t>.</w:t>
            </w:r>
          </w:p>
        </w:tc>
      </w:tr>
      <w:tr w:rsidR="00F10B01" w:rsidRPr="00992B90" w14:paraId="31C7B892" w14:textId="77777777" w:rsidTr="00F10B01">
        <w:tc>
          <w:tcPr>
            <w:cnfStyle w:val="001000000000" w:firstRow="0" w:lastRow="0" w:firstColumn="1" w:lastColumn="0" w:oddVBand="0" w:evenVBand="0" w:oddHBand="0" w:evenHBand="0" w:firstRowFirstColumn="0" w:firstRowLastColumn="0" w:lastRowFirstColumn="0" w:lastRowLastColumn="0"/>
            <w:tcW w:w="0" w:type="auto"/>
          </w:tcPr>
          <w:p w14:paraId="65EF49FB" w14:textId="61A7273F" w:rsidR="00F10B01" w:rsidRPr="00992B90" w:rsidRDefault="00F10B01" w:rsidP="00F10B01">
            <w:pPr>
              <w:rPr>
                <w:rFonts w:ascii="Arial" w:hAnsi="Arial" w:cs="Arial"/>
              </w:rPr>
            </w:pPr>
            <w:r w:rsidRPr="00992B90">
              <w:rPr>
                <w:rFonts w:ascii="Arial" w:hAnsi="Arial" w:cs="Arial"/>
              </w:rPr>
              <w:t>Devil’s Advocate</w:t>
            </w:r>
          </w:p>
        </w:tc>
        <w:tc>
          <w:tcPr>
            <w:tcW w:w="4828" w:type="dxa"/>
          </w:tcPr>
          <w:p w14:paraId="27F61C3E" w14:textId="5BFCF10E" w:rsidR="00F10B01" w:rsidRPr="00992B90"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(Respectfully) challenge the ideas of the team by developing a list of critical, </w:t>
            </w:r>
            <w:r w:rsidRPr="00992B90">
              <w:rPr>
                <w:rFonts w:ascii="Arial" w:hAnsi="Arial" w:cs="Arial"/>
                <w:b/>
                <w:bCs/>
              </w:rPr>
              <w:t xml:space="preserve">thoughtful questions and arguments that might be raised by critics </w:t>
            </w:r>
            <w:r w:rsidRPr="00992B90">
              <w:rPr>
                <w:rFonts w:ascii="Arial" w:hAnsi="Arial" w:cs="Arial"/>
              </w:rPr>
              <w:t xml:space="preserve"> of the author or by those with different points of view. </w:t>
            </w:r>
          </w:p>
        </w:tc>
        <w:tc>
          <w:tcPr>
            <w:tcW w:w="4243" w:type="dxa"/>
          </w:tcPr>
          <w:p w14:paraId="27A64C3E" w14:textId="3AC02410" w:rsidR="00F10B01" w:rsidRPr="00992B90" w:rsidRDefault="00F10B01" w:rsidP="00F10B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92B90">
              <w:rPr>
                <w:rFonts w:ascii="Arial" w:hAnsi="Arial" w:cs="Arial"/>
              </w:rPr>
              <w:t xml:space="preserve">You will need to post at least two challenging questions or arguments, including a brief explanation of why you are making this critique. Post due to Sakai thread by the start of class </w:t>
            </w:r>
            <w:r w:rsidR="00034A32">
              <w:rPr>
                <w:rFonts w:ascii="Arial" w:hAnsi="Arial" w:cs="Arial"/>
              </w:rPr>
              <w:t>Tuesday</w:t>
            </w:r>
            <w:r w:rsidRPr="00992B90">
              <w:rPr>
                <w:rFonts w:ascii="Arial" w:hAnsi="Arial" w:cs="Arial"/>
              </w:rPr>
              <w:t>.</w:t>
            </w:r>
          </w:p>
        </w:tc>
      </w:tr>
      <w:tr w:rsidR="00F10B01" w:rsidRPr="00992B90" w14:paraId="16BA7B16" w14:textId="77777777" w:rsidTr="00F10B01">
        <w:trPr>
          <w:cnfStyle w:val="000000100000" w:firstRow="0" w:lastRow="0" w:firstColumn="0" w:lastColumn="0" w:oddVBand="0" w:evenVBand="0" w:oddHBand="1" w:evenHBand="0" w:firstRowFirstColumn="0" w:firstRowLastColumn="0" w:lastRowFirstColumn="0" w:lastRowLastColumn="0"/>
          <w:trHeight w:val="4247"/>
        </w:trPr>
        <w:tc>
          <w:tcPr>
            <w:cnfStyle w:val="001000000000" w:firstRow="0" w:lastRow="0" w:firstColumn="1" w:lastColumn="0" w:oddVBand="0" w:evenVBand="0" w:oddHBand="0" w:evenHBand="0" w:firstRowFirstColumn="0" w:firstRowLastColumn="0" w:lastRowFirstColumn="0" w:lastRowLastColumn="0"/>
            <w:tcW w:w="0" w:type="auto"/>
          </w:tcPr>
          <w:p w14:paraId="1F0172B3" w14:textId="02E9FA4D" w:rsidR="00F10B01" w:rsidRPr="00992B90" w:rsidRDefault="00F10B01" w:rsidP="00F10B01">
            <w:pPr>
              <w:rPr>
                <w:rFonts w:ascii="Arial" w:hAnsi="Arial" w:cs="Arial"/>
              </w:rPr>
            </w:pPr>
            <w:r w:rsidRPr="00992B90">
              <w:rPr>
                <w:rFonts w:ascii="Arial" w:hAnsi="Arial" w:cs="Arial"/>
              </w:rPr>
              <w:t>Reporter</w:t>
            </w:r>
          </w:p>
        </w:tc>
        <w:tc>
          <w:tcPr>
            <w:tcW w:w="4828" w:type="dxa"/>
          </w:tcPr>
          <w:p w14:paraId="1599F1EE" w14:textId="70A050C9"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The reporter’s role occurs during and after the team discussion. Your job is twofold: first, during the discussion, you will </w:t>
            </w:r>
            <w:r w:rsidRPr="00992B90">
              <w:rPr>
                <w:rFonts w:ascii="Arial" w:hAnsi="Arial" w:cs="Arial"/>
                <w:b/>
                <w:bCs/>
              </w:rPr>
              <w:t>take notes on the discussion and will summarize its main points</w:t>
            </w:r>
            <w:r w:rsidRPr="00992B90">
              <w:rPr>
                <w:rFonts w:ascii="Arial" w:hAnsi="Arial" w:cs="Arial"/>
              </w:rPr>
              <w:t xml:space="preserve">; and second, be sure to participate in the discussion! You are not meant to be a stenographer. Rather, you will act as a meta-discussion observer, looking for areas of confusion or disagreement, which you can bring up for discussion. What did you agree/disagree on? What readings or ideas </w:t>
            </w:r>
            <w:r w:rsidR="008530E5" w:rsidRPr="00992B90">
              <w:rPr>
                <w:rFonts w:ascii="Arial" w:hAnsi="Arial" w:cs="Arial"/>
              </w:rPr>
              <w:t>were</w:t>
            </w:r>
            <w:r w:rsidRPr="00992B90">
              <w:rPr>
                <w:rFonts w:ascii="Arial" w:hAnsi="Arial" w:cs="Arial"/>
              </w:rPr>
              <w:t xml:space="preserve"> most interesting or controversial? In general, how did the discussion go? Was it beneficial? </w:t>
            </w:r>
          </w:p>
        </w:tc>
        <w:tc>
          <w:tcPr>
            <w:tcW w:w="4243" w:type="dxa"/>
          </w:tcPr>
          <w:p w14:paraId="4DE2F414" w14:textId="1C722511" w:rsidR="00F10B01" w:rsidRPr="00992B90" w:rsidRDefault="00F10B01" w:rsidP="00F10B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92B90">
              <w:rPr>
                <w:rFonts w:ascii="Arial" w:hAnsi="Arial" w:cs="Arial"/>
              </w:rPr>
              <w:t xml:space="preserve">You will need to post your report of the group discussion to Sakai thread by the start of class </w:t>
            </w:r>
            <w:r w:rsidR="00034A32">
              <w:rPr>
                <w:rFonts w:ascii="Arial" w:hAnsi="Arial" w:cs="Arial"/>
              </w:rPr>
              <w:t>Tuesday</w:t>
            </w:r>
            <w:r w:rsidRPr="00992B90">
              <w:rPr>
                <w:rFonts w:ascii="Arial" w:hAnsi="Arial" w:cs="Arial"/>
              </w:rPr>
              <w:t xml:space="preserve">. </w:t>
            </w:r>
          </w:p>
        </w:tc>
      </w:tr>
    </w:tbl>
    <w:p w14:paraId="2ABB447C" w14:textId="77777777" w:rsidR="00F10B01" w:rsidRPr="00992B90" w:rsidRDefault="00F10B01" w:rsidP="00F10B01">
      <w:pPr>
        <w:rPr>
          <w:rFonts w:ascii="Arial" w:hAnsi="Arial" w:cs="Arial"/>
        </w:rPr>
      </w:pPr>
    </w:p>
    <w:p w14:paraId="7E7F2CA9" w14:textId="2D4948C8" w:rsidR="00F10B01" w:rsidRPr="00992B90" w:rsidRDefault="00F10B01" w:rsidP="00F10B01">
      <w:pPr>
        <w:jc w:val="center"/>
        <w:rPr>
          <w:rFonts w:ascii="Arial" w:hAnsi="Arial" w:cs="Arial"/>
          <w:b/>
          <w:bCs/>
          <w:u w:val="single"/>
        </w:rPr>
      </w:pPr>
      <w:r w:rsidRPr="00992B90">
        <w:rPr>
          <w:rFonts w:ascii="Arial" w:hAnsi="Arial" w:cs="Arial"/>
          <w:b/>
          <w:bCs/>
          <w:u w:val="single"/>
        </w:rPr>
        <w:t xml:space="preserve">TARES </w:t>
      </w:r>
      <w:r w:rsidR="00BC534B" w:rsidRPr="00992B90">
        <w:rPr>
          <w:rFonts w:ascii="Arial" w:hAnsi="Arial" w:cs="Arial"/>
          <w:b/>
          <w:bCs/>
          <w:u w:val="single"/>
        </w:rPr>
        <w:t>ESSAY—</w:t>
      </w:r>
      <w:r w:rsidR="00883DBE">
        <w:rPr>
          <w:rFonts w:ascii="Arial" w:hAnsi="Arial" w:cs="Arial"/>
          <w:b/>
          <w:bCs/>
          <w:u w:val="single"/>
        </w:rPr>
        <w:t>3</w:t>
      </w:r>
      <w:r w:rsidR="00BC534B" w:rsidRPr="00992B90">
        <w:rPr>
          <w:rFonts w:ascii="Arial" w:hAnsi="Arial" w:cs="Arial"/>
          <w:b/>
          <w:bCs/>
          <w:u w:val="single"/>
        </w:rPr>
        <w:t>0%</w:t>
      </w:r>
    </w:p>
    <w:p w14:paraId="6FE15969" w14:textId="77777777" w:rsidR="00F10B01" w:rsidRPr="00992B90" w:rsidRDefault="00F10B01" w:rsidP="00F10B01">
      <w:pPr>
        <w:rPr>
          <w:rFonts w:ascii="Arial" w:hAnsi="Arial" w:cs="Arial"/>
          <w:b/>
          <w:bCs/>
        </w:rPr>
      </w:pPr>
    </w:p>
    <w:p w14:paraId="571E3C31" w14:textId="4E1FFBA2" w:rsidR="00F10B01" w:rsidRPr="00992B90" w:rsidRDefault="00F10B01" w:rsidP="00F10B01">
      <w:pPr>
        <w:rPr>
          <w:rFonts w:ascii="Arial" w:hAnsi="Arial" w:cs="Arial"/>
        </w:rPr>
      </w:pPr>
      <w:r w:rsidRPr="00992B90">
        <w:rPr>
          <w:rFonts w:ascii="Arial" w:hAnsi="Arial" w:cs="Arial"/>
        </w:rPr>
        <w:t>You will be asked to write a 3-4 page essay assessing a current media ethics issue (from sometime during 2020-2021) using the TARES test. You choose the topic</w:t>
      </w:r>
      <w:r w:rsidR="009E702D" w:rsidRPr="00992B90">
        <w:rPr>
          <w:rFonts w:ascii="Arial" w:hAnsi="Arial" w:cs="Arial"/>
        </w:rPr>
        <w:t xml:space="preserve"> and media type</w:t>
      </w:r>
      <w:r w:rsidRPr="00992B90">
        <w:rPr>
          <w:rFonts w:ascii="Arial" w:hAnsi="Arial" w:cs="Arial"/>
        </w:rPr>
        <w:t xml:space="preserve">. You could analyze an ad, PR campaign, editorial, news article or video, or even a series of tweets from a media professional. Make sure to fact check the issue at hand—check to make sure the content you are analyzing has all the pertinent information. Do your own fact checking. If an ad is sponsored by an organization, find out what you can about that organization. Has anything crucial been omitted or glossed over? If you get stuck, the Park Library website has a ton of wonderful resources for fact checking: </w:t>
      </w:r>
      <w:hyperlink r:id="rId26" w:history="1">
        <w:r w:rsidRPr="00992B90">
          <w:rPr>
            <w:rStyle w:val="Hyperlink"/>
            <w:rFonts w:ascii="Arial" w:hAnsi="Arial" w:cs="Arial"/>
          </w:rPr>
          <w:t>http://parklibrary.mj.unc.edu</w:t>
        </w:r>
      </w:hyperlink>
      <w:r w:rsidRPr="00992B90">
        <w:rPr>
          <w:rFonts w:ascii="Arial" w:hAnsi="Arial" w:cs="Arial"/>
        </w:rPr>
        <w:t xml:space="preserve">  </w:t>
      </w:r>
    </w:p>
    <w:p w14:paraId="70B2CCC0" w14:textId="77777777" w:rsidR="00F10B01" w:rsidRPr="00992B90" w:rsidRDefault="00F10B01" w:rsidP="00F10B01">
      <w:pPr>
        <w:rPr>
          <w:rFonts w:ascii="Arial" w:hAnsi="Arial" w:cs="Arial"/>
        </w:rPr>
      </w:pPr>
    </w:p>
    <w:p w14:paraId="4BCB5707" w14:textId="406DB3DC" w:rsidR="00F10B01" w:rsidRPr="00992B90" w:rsidRDefault="00F10B01" w:rsidP="00F10B01">
      <w:pPr>
        <w:rPr>
          <w:rFonts w:ascii="Arial" w:hAnsi="Arial" w:cs="Arial"/>
        </w:rPr>
      </w:pPr>
      <w:r w:rsidRPr="00992B90">
        <w:rPr>
          <w:rFonts w:ascii="Arial" w:hAnsi="Arial" w:cs="Arial"/>
        </w:rPr>
        <w:t>Please note:  Ads and other persuasive messages are inherently one-sided/biased/</w:t>
      </w:r>
      <w:r w:rsidR="004D5F50" w:rsidRPr="00992B90">
        <w:rPr>
          <w:rFonts w:ascii="Arial" w:hAnsi="Arial" w:cs="Arial"/>
        </w:rPr>
        <w:t>opinion based</w:t>
      </w:r>
      <w:r w:rsidRPr="00992B90">
        <w:rPr>
          <w:rFonts w:ascii="Arial" w:hAnsi="Arial" w:cs="Arial"/>
        </w:rPr>
        <w:t>.  Those attributes don’t automatically make them unethical.  Objectivity is important for news stories but not a factor in ads and other persuasive materials.  Please do not report that a message is unethical because it doesn’t provide a balanced perspective on the issue or about a candidate’s opponent.  Nor is it unethical if the link it provides is more detail on the candidate’s or organization’s perspectives. And there’s no need to state that an ad or promotional message is biased… water is wet, too, but there’s no need to say that!</w:t>
      </w:r>
    </w:p>
    <w:p w14:paraId="6ADC3DD7" w14:textId="77777777" w:rsidR="00F10B01" w:rsidRPr="00992B90" w:rsidRDefault="00F10B01" w:rsidP="00F10B01">
      <w:pPr>
        <w:rPr>
          <w:rFonts w:ascii="Arial" w:hAnsi="Arial" w:cs="Arial"/>
        </w:rPr>
      </w:pPr>
    </w:p>
    <w:p w14:paraId="3280543F" w14:textId="0C90EEF1" w:rsidR="00F10B01" w:rsidRPr="00992B90" w:rsidRDefault="00F10B01" w:rsidP="00F10B01">
      <w:pPr>
        <w:rPr>
          <w:rFonts w:ascii="Arial" w:hAnsi="Arial" w:cs="Arial"/>
        </w:rPr>
      </w:pPr>
      <w:r w:rsidRPr="00992B90">
        <w:rPr>
          <w:rFonts w:ascii="Arial" w:hAnsi="Arial" w:cs="Arial"/>
        </w:rPr>
        <w:t xml:space="preserve">Make a decision about how ethical your source material is, then defend your decision. </w:t>
      </w:r>
    </w:p>
    <w:p w14:paraId="4E3AD2D3" w14:textId="77777777" w:rsidR="00F10B01" w:rsidRPr="00992B90" w:rsidRDefault="00F10B01" w:rsidP="00F10B01">
      <w:pPr>
        <w:rPr>
          <w:rFonts w:ascii="Arial" w:hAnsi="Arial" w:cs="Arial"/>
        </w:rPr>
      </w:pPr>
    </w:p>
    <w:p w14:paraId="2B5BFD30" w14:textId="2D549E0B" w:rsidR="00F10B01" w:rsidRPr="00992B90" w:rsidRDefault="00F10B01" w:rsidP="00F10B01">
      <w:pPr>
        <w:rPr>
          <w:rFonts w:ascii="Arial" w:hAnsi="Arial" w:cs="Arial"/>
        </w:rPr>
      </w:pPr>
      <w:r w:rsidRPr="00992B90">
        <w:rPr>
          <w:rFonts w:ascii="Arial" w:hAnsi="Arial" w:cs="Arial"/>
        </w:rPr>
        <w:t xml:space="preserve">See pages </w:t>
      </w:r>
      <w:r w:rsidR="00452DF9">
        <w:rPr>
          <w:rFonts w:ascii="Arial" w:hAnsi="Arial" w:cs="Arial"/>
        </w:rPr>
        <w:t>214-218</w:t>
      </w:r>
      <w:r w:rsidRPr="00992B90">
        <w:rPr>
          <w:rFonts w:ascii="Arial" w:hAnsi="Arial" w:cs="Arial"/>
        </w:rPr>
        <w:t xml:space="preserve"> in Media Ethics for a refresher on TARES (Truthfulness, Authenticity, Respect, Equity, and Social responsibility).  </w:t>
      </w:r>
    </w:p>
    <w:p w14:paraId="23013999" w14:textId="77777777" w:rsidR="00F10B01" w:rsidRPr="00992B90" w:rsidRDefault="00F10B01" w:rsidP="00F10B01">
      <w:pPr>
        <w:rPr>
          <w:rFonts w:ascii="Arial" w:hAnsi="Arial" w:cs="Arial"/>
        </w:rPr>
      </w:pPr>
    </w:p>
    <w:p w14:paraId="6A4A480E" w14:textId="77777777" w:rsidR="00F10B01" w:rsidRPr="00992B90" w:rsidRDefault="00F10B01" w:rsidP="00F10B01">
      <w:pPr>
        <w:rPr>
          <w:rFonts w:ascii="Arial" w:hAnsi="Arial" w:cs="Arial"/>
        </w:rPr>
      </w:pPr>
      <w:r w:rsidRPr="00992B90">
        <w:rPr>
          <w:rFonts w:ascii="Arial" w:hAnsi="Arial" w:cs="Arial"/>
        </w:rPr>
        <w:t xml:space="preserve">Your essay should look something like this: </w:t>
      </w:r>
    </w:p>
    <w:p w14:paraId="30010E5A" w14:textId="77777777" w:rsidR="00F10B01" w:rsidRPr="00992B90" w:rsidRDefault="00F10B01" w:rsidP="00F10B01">
      <w:pPr>
        <w:rPr>
          <w:rFonts w:ascii="Arial" w:hAnsi="Arial" w:cs="Arial"/>
        </w:rPr>
      </w:pPr>
    </w:p>
    <w:p w14:paraId="593689C4" w14:textId="673B0AE7" w:rsidR="00F10B01" w:rsidRPr="00992B90" w:rsidRDefault="00F10B01" w:rsidP="00F10B01">
      <w:pPr>
        <w:rPr>
          <w:rFonts w:ascii="Arial" w:hAnsi="Arial" w:cs="Arial"/>
        </w:rPr>
      </w:pPr>
      <w:r w:rsidRPr="00992B90">
        <w:rPr>
          <w:rFonts w:ascii="Arial" w:hAnsi="Arial" w:cs="Arial"/>
          <w:b/>
          <w:bCs/>
        </w:rPr>
        <w:t>Introduction</w:t>
      </w:r>
      <w:r w:rsidRPr="00992B90">
        <w:rPr>
          <w:rFonts w:ascii="Arial" w:hAnsi="Arial" w:cs="Arial"/>
        </w:rPr>
        <w:t xml:space="preserve">: What message are you assessing? Briefly describe its content. </w:t>
      </w:r>
      <w:r w:rsidRPr="00992B90">
        <w:rPr>
          <w:rFonts w:ascii="Arial" w:hAnsi="Arial" w:cs="Arial"/>
          <w:u w:val="single"/>
        </w:rPr>
        <w:t>Include a link or a copy of the message for me to view</w:t>
      </w:r>
      <w:r w:rsidRPr="00992B90">
        <w:rPr>
          <w:rFonts w:ascii="Arial" w:hAnsi="Arial" w:cs="Arial"/>
        </w:rPr>
        <w:t xml:space="preserve">. Be sure to accurately cite the source. </w:t>
      </w:r>
    </w:p>
    <w:p w14:paraId="485B096C" w14:textId="77777777" w:rsidR="00F10B01" w:rsidRPr="00992B90" w:rsidRDefault="00F10B01" w:rsidP="00F10B01">
      <w:pPr>
        <w:rPr>
          <w:rFonts w:ascii="Arial" w:hAnsi="Arial" w:cs="Arial"/>
        </w:rPr>
      </w:pPr>
    </w:p>
    <w:p w14:paraId="61193D8B" w14:textId="18CA2230" w:rsidR="00F10B01" w:rsidRPr="00992B90" w:rsidRDefault="00F10B01" w:rsidP="00F10B01">
      <w:pPr>
        <w:rPr>
          <w:rFonts w:ascii="Arial" w:hAnsi="Arial" w:cs="Arial"/>
        </w:rPr>
      </w:pPr>
      <w:r w:rsidRPr="00992B90">
        <w:rPr>
          <w:rFonts w:ascii="Arial" w:hAnsi="Arial" w:cs="Arial"/>
          <w:b/>
          <w:bCs/>
        </w:rPr>
        <w:t xml:space="preserve">TARES assessment: </w:t>
      </w:r>
      <w:r w:rsidRPr="00992B90">
        <w:rPr>
          <w:rFonts w:ascii="Arial" w:hAnsi="Arial" w:cs="Arial"/>
        </w:rPr>
        <w:t xml:space="preserve">Work through the steps of the TARES test. Make sure your writing is all relevant. Apply your veil of ignorance! I’m not discouraging you from having opinions – I’m asking you to look at perspectives outside your own. </w:t>
      </w:r>
    </w:p>
    <w:p w14:paraId="1D8E57F1" w14:textId="78D07D7B" w:rsidR="00F10B01" w:rsidRPr="00992B90" w:rsidRDefault="00F10B01" w:rsidP="00F10B01">
      <w:pPr>
        <w:rPr>
          <w:rFonts w:ascii="Arial" w:hAnsi="Arial" w:cs="Arial"/>
        </w:rPr>
      </w:pPr>
    </w:p>
    <w:p w14:paraId="716ADC14" w14:textId="5C96A511" w:rsidR="00F10B01" w:rsidRPr="00992B90" w:rsidRDefault="00F10B01" w:rsidP="00F10B01">
      <w:pPr>
        <w:rPr>
          <w:rFonts w:ascii="Arial" w:hAnsi="Arial" w:cs="Arial"/>
        </w:rPr>
      </w:pPr>
      <w:r w:rsidRPr="00992B90">
        <w:rPr>
          <w:rFonts w:ascii="Arial" w:hAnsi="Arial" w:cs="Arial"/>
          <w:b/>
          <w:bCs/>
        </w:rPr>
        <w:t xml:space="preserve">Decision: </w:t>
      </w:r>
      <w:r w:rsidRPr="00992B90">
        <w:rPr>
          <w:rFonts w:ascii="Arial" w:hAnsi="Arial" w:cs="Arial"/>
        </w:rPr>
        <w:t xml:space="preserve">Does the content pass the TARES test? If so, why? If not, why not? Remember that what constitutes passing is yours to determine – purists believe the content must meet all 5 criteria; others are fine if an ad passes a majority of criteria; still others weigh the impact of the problem – it may be minor or it may be over the top. Be sure to explain how you define “passing.” </w:t>
      </w:r>
    </w:p>
    <w:p w14:paraId="1A4754EB" w14:textId="30DFE026" w:rsidR="00F10B01" w:rsidRPr="00992B90" w:rsidRDefault="00F10B01" w:rsidP="00F10B01">
      <w:pPr>
        <w:rPr>
          <w:rFonts w:ascii="Arial" w:hAnsi="Arial" w:cs="Arial"/>
        </w:rPr>
      </w:pPr>
    </w:p>
    <w:p w14:paraId="17A6E787" w14:textId="76D47457" w:rsidR="00BC534B" w:rsidRPr="00992B90" w:rsidRDefault="00BC534B" w:rsidP="00F10B01">
      <w:pPr>
        <w:rPr>
          <w:rFonts w:ascii="Arial" w:hAnsi="Arial" w:cs="Arial"/>
        </w:rPr>
      </w:pPr>
      <w:r w:rsidRPr="00992B90">
        <w:rPr>
          <w:rFonts w:ascii="Arial" w:hAnsi="Arial" w:cs="Arial"/>
          <w:b/>
          <w:bCs/>
        </w:rPr>
        <w:t>Conclusion</w:t>
      </w:r>
      <w:r w:rsidRPr="00992B90">
        <w:rPr>
          <w:rFonts w:ascii="Arial" w:hAnsi="Arial" w:cs="Arial"/>
        </w:rPr>
        <w:t xml:space="preserve">: Sum up your findings. </w:t>
      </w:r>
    </w:p>
    <w:p w14:paraId="22AF0F04" w14:textId="77777777" w:rsidR="00BC534B" w:rsidRPr="00992B90" w:rsidRDefault="00BC534B" w:rsidP="00F10B01">
      <w:pPr>
        <w:rPr>
          <w:rFonts w:ascii="Arial" w:hAnsi="Arial" w:cs="Arial"/>
        </w:rPr>
      </w:pPr>
    </w:p>
    <w:p w14:paraId="135E3E14" w14:textId="0FF8DC4D" w:rsidR="00F10B01" w:rsidRPr="00992B90" w:rsidRDefault="00F10B01" w:rsidP="00F10B01">
      <w:pPr>
        <w:rPr>
          <w:rFonts w:ascii="Arial" w:hAnsi="Arial" w:cs="Arial"/>
        </w:rPr>
      </w:pPr>
      <w:r w:rsidRPr="00992B90">
        <w:rPr>
          <w:rFonts w:ascii="Arial" w:hAnsi="Arial" w:cs="Arial"/>
          <w:b/>
          <w:bCs/>
        </w:rPr>
        <w:t xml:space="preserve">Citations: </w:t>
      </w:r>
      <w:r w:rsidRPr="00992B90">
        <w:rPr>
          <w:rFonts w:ascii="Arial" w:hAnsi="Arial" w:cs="Arial"/>
        </w:rPr>
        <w:t xml:space="preserve">Be sure to include citations for the message you assessed as well as the sources you consulted to check fact, context, etc. CITATIONS ARE NOT INCLUDED IN YOUR PAGE COUNT. Please use </w:t>
      </w:r>
      <w:r w:rsidR="00BC534B" w:rsidRPr="00992B90">
        <w:rPr>
          <w:rFonts w:ascii="Arial" w:hAnsi="Arial" w:cs="Arial"/>
        </w:rPr>
        <w:t>Chicago</w:t>
      </w:r>
      <w:r w:rsidRPr="00992B90">
        <w:rPr>
          <w:rFonts w:ascii="Arial" w:hAnsi="Arial" w:cs="Arial"/>
        </w:rPr>
        <w:t xml:space="preserve"> citation style with in-text citations; be sure you use it correctly and include a proper bibliography/reference list. Yes, it’s </w:t>
      </w:r>
      <w:r w:rsidRPr="00992B90">
        <w:rPr>
          <w:rFonts w:ascii="Arial" w:hAnsi="Arial" w:cs="Arial"/>
        </w:rPr>
        <w:lastRenderedPageBreak/>
        <w:t xml:space="preserve">annoying….it also reflects your attention to detail. Please don’t guess at how the bibliography should look; take the time to ensure it is accurate and stylistically correct. </w:t>
      </w:r>
    </w:p>
    <w:p w14:paraId="4AA1CD18" w14:textId="0070C81B" w:rsidR="00F10B01" w:rsidRPr="00992B90" w:rsidRDefault="00F10B01" w:rsidP="00F10B01">
      <w:pPr>
        <w:rPr>
          <w:rFonts w:ascii="Arial" w:hAnsi="Arial" w:cs="Arial"/>
        </w:rPr>
      </w:pPr>
      <w:r w:rsidRPr="00992B90">
        <w:rPr>
          <w:rFonts w:ascii="Arial" w:hAnsi="Arial" w:cs="Arial"/>
        </w:rPr>
        <w:t xml:space="preserve">Some citation resources: </w:t>
      </w:r>
    </w:p>
    <w:p w14:paraId="29973D85" w14:textId="3E096828" w:rsidR="00F10B01" w:rsidRPr="00992B90" w:rsidRDefault="008912E4" w:rsidP="00267AEE">
      <w:pPr>
        <w:pStyle w:val="ListParagraph"/>
        <w:numPr>
          <w:ilvl w:val="1"/>
          <w:numId w:val="19"/>
        </w:numPr>
        <w:spacing w:after="200" w:line="276" w:lineRule="auto"/>
        <w:ind w:left="630"/>
        <w:rPr>
          <w:rFonts w:ascii="Arial" w:hAnsi="Arial" w:cs="Arial"/>
        </w:rPr>
      </w:pPr>
      <w:hyperlink r:id="rId27" w:history="1">
        <w:r w:rsidR="00F10B01" w:rsidRPr="00992B90">
          <w:rPr>
            <w:rStyle w:val="Hyperlink"/>
            <w:rFonts w:ascii="Arial" w:hAnsi="Arial" w:cs="Arial"/>
          </w:rPr>
          <w:t xml:space="preserve">Purdue’s Online Writing Lab (OWL) reviews </w:t>
        </w:r>
        <w:r w:rsidR="00BC534B" w:rsidRPr="00992B90">
          <w:rPr>
            <w:rStyle w:val="Hyperlink"/>
            <w:rFonts w:ascii="Arial" w:hAnsi="Arial" w:cs="Arial"/>
          </w:rPr>
          <w:t>Chicago</w:t>
        </w:r>
        <w:r w:rsidR="00F10B01" w:rsidRPr="00992B90">
          <w:rPr>
            <w:rStyle w:val="Hyperlink"/>
            <w:rFonts w:ascii="Arial" w:hAnsi="Arial" w:cs="Arial"/>
          </w:rPr>
          <w:t xml:space="preserve"> style</w:t>
        </w:r>
      </w:hyperlink>
      <w:r w:rsidR="00F10B01" w:rsidRPr="00992B90">
        <w:rPr>
          <w:rFonts w:ascii="Arial" w:hAnsi="Arial" w:cs="Arial"/>
        </w:rPr>
        <w:t>, including how to do in-text citations and reference lists. It includes guidelines for in-text citations and your reference list. It also has at least one sample paper so you can see how your citations and references should look.</w:t>
      </w:r>
    </w:p>
    <w:p w14:paraId="07EF5782" w14:textId="1767BDE1" w:rsidR="00F10B01" w:rsidRPr="00883DBE" w:rsidRDefault="00F10B01" w:rsidP="00883DBE">
      <w:pPr>
        <w:pStyle w:val="ListParagraph"/>
        <w:numPr>
          <w:ilvl w:val="1"/>
          <w:numId w:val="19"/>
        </w:numPr>
        <w:spacing w:after="200" w:line="276" w:lineRule="auto"/>
        <w:ind w:left="630"/>
        <w:rPr>
          <w:rFonts w:ascii="Arial" w:hAnsi="Arial" w:cs="Arial"/>
        </w:rPr>
      </w:pPr>
      <w:r w:rsidRPr="00992B90">
        <w:rPr>
          <w:rFonts w:ascii="Arial" w:hAnsi="Arial" w:cs="Arial"/>
        </w:rPr>
        <w:t xml:space="preserve">Please don’t use online citation generators (not even the one on Purdue OWL’s page or a UNC Library page) – some can be flawed; these tools only create citations from info you provide so if something’s missing, it will not catch your omission. </w:t>
      </w:r>
    </w:p>
    <w:p w14:paraId="5CCC58D2" w14:textId="3B73DE82" w:rsidR="00F10B01" w:rsidRPr="00992B90" w:rsidRDefault="00883DBE" w:rsidP="00F10B01">
      <w:pPr>
        <w:rPr>
          <w:rFonts w:ascii="Arial" w:hAnsi="Arial" w:cs="Arial"/>
        </w:rPr>
      </w:pPr>
      <w:r w:rsidRPr="00883DBE">
        <w:rPr>
          <w:rFonts w:ascii="Arial" w:hAnsi="Arial" w:cs="Arial"/>
          <w:b/>
          <w:bCs/>
        </w:rPr>
        <w:t>Formatting:</w:t>
      </w:r>
      <w:r>
        <w:rPr>
          <w:rFonts w:ascii="Arial" w:hAnsi="Arial" w:cs="Arial"/>
        </w:rPr>
        <w:t xml:space="preserve"> </w:t>
      </w:r>
      <w:r w:rsidR="00F10B01" w:rsidRPr="00992B90">
        <w:rPr>
          <w:rFonts w:ascii="Arial" w:hAnsi="Arial" w:cs="Arial"/>
        </w:rPr>
        <w:t xml:space="preserve">Your paper should be double-spaced with </w:t>
      </w:r>
      <w:r w:rsidR="004D5F50" w:rsidRPr="00992B90">
        <w:rPr>
          <w:rFonts w:ascii="Arial" w:hAnsi="Arial" w:cs="Arial"/>
        </w:rPr>
        <w:t>one-inch</w:t>
      </w:r>
      <w:r w:rsidR="00F10B01" w:rsidRPr="00992B90">
        <w:rPr>
          <w:rFonts w:ascii="Arial" w:hAnsi="Arial" w:cs="Arial"/>
        </w:rPr>
        <w:t xml:space="preserve"> margins. Use </w:t>
      </w:r>
      <w:r w:rsidR="004D5F50" w:rsidRPr="00992B90">
        <w:rPr>
          <w:rFonts w:ascii="Arial" w:hAnsi="Arial" w:cs="Arial"/>
        </w:rPr>
        <w:t>12-point</w:t>
      </w:r>
      <w:r w:rsidR="00F10B01" w:rsidRPr="00992B90">
        <w:rPr>
          <w:rFonts w:ascii="Arial" w:hAnsi="Arial" w:cs="Arial"/>
        </w:rPr>
        <w:t xml:space="preserve"> font. </w:t>
      </w:r>
      <w:r w:rsidRPr="00883DBE">
        <w:rPr>
          <w:rFonts w:ascii="Arial" w:hAnsi="Arial" w:cs="Arial"/>
          <w:b/>
          <w:bCs/>
          <w:highlight w:val="yellow"/>
          <w:u w:val="single"/>
        </w:rPr>
        <w:t>Submit as a PDF.</w:t>
      </w:r>
      <w:r>
        <w:rPr>
          <w:rFonts w:ascii="Arial" w:hAnsi="Arial" w:cs="Arial"/>
        </w:rPr>
        <w:t xml:space="preserve"> </w:t>
      </w:r>
    </w:p>
    <w:p w14:paraId="41B3BA7B" w14:textId="2DEB80B3" w:rsidR="00F10B01" w:rsidRPr="00992B90" w:rsidRDefault="00F10B01" w:rsidP="00F10B01">
      <w:pPr>
        <w:rPr>
          <w:rFonts w:ascii="Arial" w:hAnsi="Arial" w:cs="Arial"/>
        </w:rPr>
      </w:pPr>
    </w:p>
    <w:p w14:paraId="3EB51E55" w14:textId="45596B69" w:rsidR="00F10B01" w:rsidRPr="00992B90" w:rsidRDefault="00F10B01" w:rsidP="00F10B01">
      <w:pPr>
        <w:rPr>
          <w:rFonts w:ascii="Arial" w:hAnsi="Arial" w:cs="Arial"/>
        </w:rPr>
      </w:pPr>
    </w:p>
    <w:p w14:paraId="7DE9C499" w14:textId="77777777" w:rsidR="00F10B01" w:rsidRPr="00992B90" w:rsidRDefault="00F10B01" w:rsidP="00F10B01">
      <w:pPr>
        <w:rPr>
          <w:rFonts w:ascii="Arial" w:hAnsi="Arial" w:cs="Arial"/>
          <w:b/>
          <w:bCs/>
        </w:rPr>
      </w:pPr>
      <w:r w:rsidRPr="00992B90">
        <w:rPr>
          <w:rFonts w:ascii="Arial" w:hAnsi="Arial" w:cs="Arial"/>
          <w:b/>
          <w:bCs/>
          <w:u w:val="single"/>
        </w:rPr>
        <w:t>Some notes on good writing</w:t>
      </w:r>
      <w:r w:rsidRPr="00992B90">
        <w:rPr>
          <w:rFonts w:ascii="Arial" w:hAnsi="Arial" w:cs="Arial"/>
          <w:b/>
          <w:bCs/>
        </w:rPr>
        <w:t xml:space="preserve">: </w:t>
      </w:r>
    </w:p>
    <w:p w14:paraId="0C280C5C" w14:textId="77777777" w:rsidR="00F10B01" w:rsidRPr="00992B90" w:rsidRDefault="00F10B01" w:rsidP="00F10B01">
      <w:pPr>
        <w:rPr>
          <w:rFonts w:ascii="Arial" w:hAnsi="Arial" w:cs="Arial"/>
        </w:rPr>
      </w:pPr>
    </w:p>
    <w:p w14:paraId="71980BD4" w14:textId="77777777" w:rsidR="00F10B01" w:rsidRPr="00992B90" w:rsidRDefault="00F10B01" w:rsidP="00F10B01">
      <w:pPr>
        <w:rPr>
          <w:rFonts w:ascii="Arial" w:hAnsi="Arial" w:cs="Arial"/>
        </w:rPr>
      </w:pPr>
    </w:p>
    <w:p w14:paraId="710ABC6C" w14:textId="77777777" w:rsidR="00F10B01" w:rsidRPr="00992B90" w:rsidRDefault="00F10B01" w:rsidP="00F10B01">
      <w:pPr>
        <w:ind w:left="1440" w:hanging="1440"/>
        <w:rPr>
          <w:rFonts w:ascii="Arial" w:hAnsi="Arial" w:cs="Arial"/>
        </w:rPr>
      </w:pPr>
      <w:r w:rsidRPr="00992B90">
        <w:rPr>
          <w:rFonts w:ascii="Arial" w:hAnsi="Arial" w:cs="Arial"/>
        </w:rPr>
        <w:t>Style</w:t>
      </w:r>
      <w:r w:rsidRPr="00992B90">
        <w:rPr>
          <w:rFonts w:ascii="Arial" w:hAnsi="Arial" w:cs="Arial"/>
        </w:rPr>
        <w:tab/>
        <w:t xml:space="preserve">Taped to the desks and laptops of print journalists everywhere, you’ll see the following phrase: </w:t>
      </w:r>
      <w:r w:rsidRPr="00992B90">
        <w:rPr>
          <w:rFonts w:ascii="Arial" w:hAnsi="Arial" w:cs="Arial"/>
          <w:b/>
          <w:bCs/>
        </w:rPr>
        <w:t xml:space="preserve">“The easiest thing for the reader to do is stop reading.” </w:t>
      </w:r>
      <w:r w:rsidRPr="00992B90">
        <w:rPr>
          <w:rFonts w:ascii="Arial" w:hAnsi="Arial" w:cs="Arial"/>
        </w:rPr>
        <w:t xml:space="preserve">This maxim is true for all types of writing, not just news articles. Memorize it. Live it. Embroider it onto a cushion. The harder you make the reader work, the easier it is for them to miss all your brilliant ideas. Don’t try to use erudite language or long, complicated sentence structures. Consciously practice writing in a way that is easy to read. Your future professors, editors, email recipients, and holiday card-readers will thank you. </w:t>
      </w:r>
    </w:p>
    <w:p w14:paraId="43EB778A" w14:textId="77777777" w:rsidR="00F10B01" w:rsidRPr="00992B90" w:rsidRDefault="00F10B01" w:rsidP="00F10B01">
      <w:pPr>
        <w:ind w:left="720" w:hanging="720"/>
        <w:rPr>
          <w:rFonts w:ascii="Arial" w:hAnsi="Arial" w:cs="Arial"/>
        </w:rPr>
      </w:pPr>
    </w:p>
    <w:p w14:paraId="3B55D029" w14:textId="397932E8" w:rsidR="00F10B01" w:rsidRPr="00992B90" w:rsidRDefault="00F10B01" w:rsidP="00F10B01">
      <w:pPr>
        <w:ind w:left="1440" w:hanging="1440"/>
        <w:rPr>
          <w:rFonts w:ascii="Arial" w:hAnsi="Arial" w:cs="Arial"/>
        </w:rPr>
      </w:pPr>
      <w:r w:rsidRPr="00992B90">
        <w:rPr>
          <w:rFonts w:ascii="Arial" w:hAnsi="Arial" w:cs="Arial"/>
        </w:rPr>
        <w:t>Revisions</w:t>
      </w:r>
      <w:r w:rsidRPr="00992B90">
        <w:rPr>
          <w:rFonts w:ascii="Arial" w:hAnsi="Arial" w:cs="Arial"/>
        </w:rPr>
        <w:tab/>
        <w:t>After you’ve written your first draft</w:t>
      </w:r>
      <w:r w:rsidRPr="00992B90">
        <w:rPr>
          <w:rFonts w:ascii="Arial" w:hAnsi="Arial" w:cs="Arial"/>
          <w:u w:val="single"/>
        </w:rPr>
        <w:t>, find a literal way to change the way you see your writing</w:t>
      </w:r>
      <w:r w:rsidRPr="00992B90">
        <w:rPr>
          <w:rFonts w:ascii="Arial" w:hAnsi="Arial" w:cs="Arial"/>
        </w:rPr>
        <w:t xml:space="preserve">. This might mean changing your font type and size, getting up from your desk and physically moving with your laptop to a new location, </w:t>
      </w:r>
      <w:r w:rsidR="00BC534B" w:rsidRPr="00992B90">
        <w:rPr>
          <w:rFonts w:ascii="Arial" w:hAnsi="Arial" w:cs="Arial"/>
        </w:rPr>
        <w:t xml:space="preserve">doing a handstand and reading it upside down, </w:t>
      </w:r>
      <w:r w:rsidRPr="00992B90">
        <w:rPr>
          <w:rFonts w:ascii="Arial" w:hAnsi="Arial" w:cs="Arial"/>
        </w:rPr>
        <w:t xml:space="preserve">or saving your file, going to bed for the night, and then </w:t>
      </w:r>
      <w:r w:rsidR="00CF25F8" w:rsidRPr="00992B90">
        <w:rPr>
          <w:rFonts w:ascii="Arial" w:hAnsi="Arial" w:cs="Arial"/>
        </w:rPr>
        <w:t>re</w:t>
      </w:r>
      <w:r w:rsidRPr="00992B90">
        <w:rPr>
          <w:rFonts w:ascii="Arial" w:hAnsi="Arial" w:cs="Arial"/>
        </w:rPr>
        <w:t xml:space="preserve">reading your draft in the morning with fresh eyes. </w:t>
      </w:r>
      <w:r w:rsidR="00BC534B" w:rsidRPr="00992B90">
        <w:rPr>
          <w:rFonts w:ascii="Arial" w:hAnsi="Arial" w:cs="Arial"/>
        </w:rPr>
        <w:t xml:space="preserve">How you change your perspective doesn’t matter; that you </w:t>
      </w:r>
      <w:r w:rsidR="00CF25F8" w:rsidRPr="00992B90">
        <w:rPr>
          <w:rFonts w:ascii="Arial" w:hAnsi="Arial" w:cs="Arial"/>
        </w:rPr>
        <w:t xml:space="preserve">do it does. </w:t>
      </w:r>
      <w:r w:rsidRPr="00992B90">
        <w:rPr>
          <w:rFonts w:ascii="Arial" w:hAnsi="Arial" w:cs="Arial"/>
        </w:rPr>
        <w:t xml:space="preserve">Then, when you are ready to read your draft over again, </w:t>
      </w:r>
      <w:r w:rsidRPr="00992B90">
        <w:rPr>
          <w:rFonts w:ascii="Arial" w:hAnsi="Arial" w:cs="Arial"/>
          <w:u w:val="single"/>
        </w:rPr>
        <w:t>read it out loud</w:t>
      </w:r>
      <w:r w:rsidRPr="00992B90">
        <w:rPr>
          <w:rFonts w:ascii="Arial" w:hAnsi="Arial" w:cs="Arial"/>
        </w:rPr>
        <w:t xml:space="preserve">. </w:t>
      </w:r>
    </w:p>
    <w:p w14:paraId="4B7C510F" w14:textId="77777777" w:rsidR="00F10B01" w:rsidRPr="00992B90" w:rsidRDefault="00F10B01" w:rsidP="00F10B01">
      <w:pPr>
        <w:ind w:left="1440"/>
        <w:rPr>
          <w:rFonts w:ascii="Arial" w:hAnsi="Arial" w:cs="Arial"/>
        </w:rPr>
      </w:pPr>
    </w:p>
    <w:p w14:paraId="661F855E" w14:textId="0FA051C9" w:rsidR="00F10B01" w:rsidRPr="00992B90" w:rsidRDefault="00F10B01" w:rsidP="00F10B01">
      <w:pPr>
        <w:ind w:left="1440"/>
        <w:rPr>
          <w:rFonts w:ascii="Arial" w:hAnsi="Arial" w:cs="Arial"/>
        </w:rPr>
      </w:pPr>
      <w:r w:rsidRPr="00992B90">
        <w:rPr>
          <w:rFonts w:ascii="Arial" w:hAnsi="Arial" w:cs="Arial"/>
        </w:rPr>
        <w:t>These seemingly simple tricks will force your mind to stop filling in the blanks with what you know and see what you actually wrote.  You</w:t>
      </w:r>
      <w:r w:rsidR="00CF25F8" w:rsidRPr="00992B90">
        <w:rPr>
          <w:rFonts w:ascii="Arial" w:hAnsi="Arial" w:cs="Arial"/>
        </w:rPr>
        <w:t>’</w:t>
      </w:r>
      <w:r w:rsidRPr="00992B90">
        <w:rPr>
          <w:rFonts w:ascii="Arial" w:hAnsi="Arial" w:cs="Arial"/>
        </w:rPr>
        <w:t xml:space="preserve">ll be surprised by the errors you find. </w:t>
      </w:r>
    </w:p>
    <w:p w14:paraId="127A6E65" w14:textId="77777777" w:rsidR="00F10B01" w:rsidRPr="00992B90" w:rsidRDefault="00F10B01" w:rsidP="00F10B01">
      <w:pPr>
        <w:rPr>
          <w:rFonts w:ascii="Arial" w:hAnsi="Arial" w:cs="Arial"/>
        </w:rPr>
      </w:pPr>
    </w:p>
    <w:p w14:paraId="16FE0E68" w14:textId="275A355F" w:rsidR="00F10B01" w:rsidRPr="00992B90" w:rsidRDefault="00F10B01" w:rsidP="00F10B01">
      <w:pPr>
        <w:rPr>
          <w:rFonts w:ascii="Arial" w:hAnsi="Arial" w:cs="Arial"/>
        </w:rPr>
      </w:pPr>
      <w:r w:rsidRPr="00992B90">
        <w:rPr>
          <w:rFonts w:ascii="Arial" w:hAnsi="Arial" w:cs="Arial"/>
        </w:rPr>
        <w:br w:type="page"/>
      </w:r>
    </w:p>
    <w:p w14:paraId="4ABE575A" w14:textId="4E76B95C" w:rsidR="004A6E45" w:rsidRPr="00992B90" w:rsidRDefault="00720367" w:rsidP="004A6E45">
      <w:pPr>
        <w:jc w:val="center"/>
        <w:rPr>
          <w:rFonts w:ascii="Arial" w:hAnsi="Arial" w:cs="Arial"/>
          <w:b/>
          <w:bCs/>
          <w:sz w:val="28"/>
          <w:szCs w:val="28"/>
          <w:u w:val="single"/>
        </w:rPr>
      </w:pPr>
      <w:r w:rsidRPr="00992B90">
        <w:rPr>
          <w:rFonts w:ascii="Arial" w:hAnsi="Arial" w:cs="Arial"/>
          <w:b/>
          <w:bCs/>
          <w:sz w:val="28"/>
          <w:szCs w:val="28"/>
          <w:u w:val="single"/>
        </w:rPr>
        <w:lastRenderedPageBreak/>
        <w:t xml:space="preserve">TEAM </w:t>
      </w:r>
      <w:r w:rsidR="00CF25F8" w:rsidRPr="00992B90">
        <w:rPr>
          <w:rFonts w:ascii="Arial" w:hAnsi="Arial" w:cs="Arial"/>
          <w:b/>
          <w:bCs/>
          <w:sz w:val="28"/>
          <w:szCs w:val="28"/>
          <w:u w:val="single"/>
        </w:rPr>
        <w:t>ETHICS IN NEWS PRESENTATION</w:t>
      </w:r>
      <w:r w:rsidRPr="00992B90">
        <w:rPr>
          <w:rFonts w:ascii="Arial" w:hAnsi="Arial" w:cs="Arial"/>
          <w:b/>
          <w:bCs/>
          <w:sz w:val="28"/>
          <w:szCs w:val="28"/>
          <w:u w:val="single"/>
        </w:rPr>
        <w:t xml:space="preserve">—20% </w:t>
      </w:r>
    </w:p>
    <w:p w14:paraId="65DC165B" w14:textId="47529C3E" w:rsidR="004A6E45" w:rsidRPr="00992B90" w:rsidRDefault="004A6E45" w:rsidP="00F10B01">
      <w:pPr>
        <w:rPr>
          <w:rFonts w:ascii="Arial" w:hAnsi="Arial" w:cs="Arial"/>
        </w:rPr>
      </w:pPr>
    </w:p>
    <w:p w14:paraId="667FA5CF" w14:textId="77777777" w:rsidR="00CF25F8" w:rsidRPr="00992B90" w:rsidRDefault="004A6E45" w:rsidP="00F10B01">
      <w:pPr>
        <w:rPr>
          <w:rFonts w:ascii="Arial" w:hAnsi="Arial" w:cs="Arial"/>
        </w:rPr>
      </w:pPr>
      <w:r w:rsidRPr="00992B90">
        <w:rPr>
          <w:rFonts w:ascii="Arial" w:hAnsi="Arial" w:cs="Arial"/>
        </w:rPr>
        <w:t xml:space="preserve">You and your team will be asked to identify a news item dealing with a mass media ethics-related event that has been in the news sometime during the previous three weeks. You’ll explain the item to the class (15 minutes) and lead a short discussion (15 minutes). Each group member will receive the same grade for the assignment, </w:t>
      </w:r>
      <w:r w:rsidR="00CF25F8" w:rsidRPr="00992B90">
        <w:rPr>
          <w:rFonts w:ascii="Arial" w:hAnsi="Arial" w:cs="Arial"/>
        </w:rPr>
        <w:t>minus individual participation points</w:t>
      </w:r>
      <w:r w:rsidRPr="00992B90">
        <w:rPr>
          <w:rFonts w:ascii="Arial" w:hAnsi="Arial" w:cs="Arial"/>
        </w:rPr>
        <w:t xml:space="preserve">. </w:t>
      </w:r>
    </w:p>
    <w:p w14:paraId="5077F1EA" w14:textId="568B1316" w:rsidR="00CF25F8" w:rsidRPr="00992B90" w:rsidRDefault="00CF25F8" w:rsidP="00F10B01">
      <w:pPr>
        <w:rPr>
          <w:rFonts w:ascii="Arial" w:hAnsi="Arial" w:cs="Arial"/>
        </w:rPr>
      </w:pPr>
    </w:p>
    <w:p w14:paraId="79407817" w14:textId="4EE870F8" w:rsidR="007C646A" w:rsidRPr="00992B90" w:rsidRDefault="007C646A" w:rsidP="007C646A">
      <w:pPr>
        <w:rPr>
          <w:rFonts w:ascii="Arial" w:hAnsi="Arial" w:cs="Arial"/>
        </w:rPr>
      </w:pPr>
      <w:r w:rsidRPr="00992B90">
        <w:rPr>
          <w:rFonts w:ascii="Arial" w:hAnsi="Arial" w:cs="Arial"/>
        </w:rPr>
        <w:t xml:space="preserve">Some good places to find topics are </w:t>
      </w:r>
      <w:hyperlink r:id="rId28" w:history="1">
        <w:r w:rsidRPr="00992B90">
          <w:rPr>
            <w:rStyle w:val="Hyperlink"/>
            <w:rFonts w:ascii="Arial" w:hAnsi="Arial" w:cs="Arial"/>
          </w:rPr>
          <w:t>Poynter’s Everyday Ethics Column</w:t>
        </w:r>
      </w:hyperlink>
      <w:r w:rsidR="00D12657">
        <w:rPr>
          <w:rFonts w:ascii="Arial" w:hAnsi="Arial" w:cs="Arial"/>
        </w:rPr>
        <w:t xml:space="preserve">, </w:t>
      </w:r>
      <w:hyperlink r:id="rId29" w:history="1">
        <w:proofErr w:type="spellStart"/>
        <w:r w:rsidRPr="00992B90">
          <w:rPr>
            <w:rStyle w:val="Hyperlink"/>
            <w:rFonts w:ascii="Arial" w:hAnsi="Arial" w:cs="Arial"/>
          </w:rPr>
          <w:t>iMedia</w:t>
        </w:r>
        <w:proofErr w:type="spellEnd"/>
        <w:r w:rsidRPr="00992B90">
          <w:rPr>
            <w:rStyle w:val="Hyperlink"/>
            <w:rFonts w:ascii="Arial" w:hAnsi="Arial" w:cs="Arial"/>
          </w:rPr>
          <w:t xml:space="preserve"> Ethics</w:t>
        </w:r>
      </w:hyperlink>
      <w:r w:rsidR="00D12657">
        <w:rPr>
          <w:rFonts w:ascii="Arial" w:hAnsi="Arial" w:cs="Arial"/>
        </w:rPr>
        <w:t xml:space="preserve">, </w:t>
      </w:r>
      <w:hyperlink r:id="rId30" w:history="1">
        <w:r w:rsidR="00D12657" w:rsidRPr="00D12657">
          <w:rPr>
            <w:rStyle w:val="Hyperlink"/>
            <w:rFonts w:ascii="Arial" w:hAnsi="Arial" w:cs="Arial"/>
          </w:rPr>
          <w:t>Center for Journalism Ethics</w:t>
        </w:r>
      </w:hyperlink>
      <w:r w:rsidR="00D12657">
        <w:rPr>
          <w:rFonts w:ascii="Arial" w:hAnsi="Arial" w:cs="Arial"/>
        </w:rPr>
        <w:t xml:space="preserve">, and </w:t>
      </w:r>
      <w:hyperlink r:id="rId31" w:history="1">
        <w:r w:rsidR="00D12657" w:rsidRPr="00D12657">
          <w:rPr>
            <w:rStyle w:val="Hyperlink"/>
            <w:rFonts w:ascii="Arial" w:hAnsi="Arial" w:cs="Arial"/>
          </w:rPr>
          <w:t>UTA Center for Media Engagement</w:t>
        </w:r>
      </w:hyperlink>
      <w:r w:rsidR="00D12657">
        <w:rPr>
          <w:rFonts w:ascii="Arial" w:hAnsi="Arial" w:cs="Arial"/>
        </w:rPr>
        <w:t xml:space="preserve">. </w:t>
      </w:r>
    </w:p>
    <w:p w14:paraId="394BFEF2" w14:textId="77777777" w:rsidR="007C646A" w:rsidRPr="00992B90" w:rsidRDefault="007C646A" w:rsidP="007C646A">
      <w:pPr>
        <w:rPr>
          <w:rFonts w:ascii="Arial" w:hAnsi="Arial" w:cs="Arial"/>
        </w:rPr>
      </w:pPr>
    </w:p>
    <w:p w14:paraId="30682615" w14:textId="5D634D19" w:rsidR="007C646A" w:rsidRPr="00992B90" w:rsidRDefault="007C646A" w:rsidP="00F10B01">
      <w:pPr>
        <w:rPr>
          <w:rFonts w:ascii="Arial" w:hAnsi="Arial" w:cs="Arial"/>
        </w:rPr>
      </w:pPr>
      <w:r w:rsidRPr="00992B90">
        <w:rPr>
          <w:rFonts w:ascii="Arial" w:hAnsi="Arial" w:cs="Arial"/>
        </w:rPr>
        <w:t xml:space="preserve">Please have any background information emailed through Sakai by at least 2 p.m. TWO DAYS before your assigned presentation day. This gives your fellow students time to review the information you provide and to create their discussion points and questions. You should submit your in-class presentation (PowerPoint, handouts, etc.) to me through email before class on the day of your presentation. </w:t>
      </w:r>
    </w:p>
    <w:p w14:paraId="0F9C4645" w14:textId="77777777" w:rsidR="007C646A" w:rsidRPr="00992B90" w:rsidRDefault="007C646A" w:rsidP="00F10B01">
      <w:pPr>
        <w:rPr>
          <w:rFonts w:ascii="Arial" w:hAnsi="Arial" w:cs="Arial"/>
        </w:rPr>
      </w:pPr>
    </w:p>
    <w:p w14:paraId="6256DF89" w14:textId="726458CF" w:rsidR="00CF25F8" w:rsidRPr="00992B90" w:rsidRDefault="00CF25F8" w:rsidP="00F10B01">
      <w:pPr>
        <w:rPr>
          <w:rFonts w:ascii="Arial" w:hAnsi="Arial" w:cs="Arial"/>
        </w:rPr>
      </w:pPr>
      <w:r w:rsidRPr="00992B90">
        <w:rPr>
          <w:rFonts w:ascii="Arial" w:hAnsi="Arial" w:cs="Arial"/>
        </w:rPr>
        <w:t>This</w:t>
      </w:r>
      <w:r w:rsidR="004A6E45" w:rsidRPr="00992B90">
        <w:rPr>
          <w:rFonts w:ascii="Arial" w:hAnsi="Arial" w:cs="Arial"/>
        </w:rPr>
        <w:t xml:space="preserve"> assignment consists of </w:t>
      </w:r>
      <w:r w:rsidRPr="00992B90">
        <w:rPr>
          <w:rFonts w:ascii="Arial" w:hAnsi="Arial" w:cs="Arial"/>
        </w:rPr>
        <w:t>five</w:t>
      </w:r>
      <w:r w:rsidR="004A6E45" w:rsidRPr="00992B90">
        <w:rPr>
          <w:rFonts w:ascii="Arial" w:hAnsi="Arial" w:cs="Arial"/>
        </w:rPr>
        <w:t xml:space="preserve"> components</w:t>
      </w:r>
      <w:r w:rsidRPr="00992B90">
        <w:rPr>
          <w:rFonts w:ascii="Arial" w:hAnsi="Arial" w:cs="Arial"/>
        </w:rPr>
        <w:t>, and will be graded as follows</w:t>
      </w:r>
      <w:r w:rsidR="004A6E45" w:rsidRPr="00992B90">
        <w:rPr>
          <w:rFonts w:ascii="Arial" w:hAnsi="Arial" w:cs="Arial"/>
        </w:rPr>
        <w:t xml:space="preserve">: </w:t>
      </w:r>
    </w:p>
    <w:p w14:paraId="0EB004E6" w14:textId="11B89D3C" w:rsidR="00CF25F8" w:rsidRPr="00992B90" w:rsidRDefault="00CF25F8" w:rsidP="00F10B01">
      <w:pPr>
        <w:rPr>
          <w:rFonts w:ascii="Arial" w:hAnsi="Arial" w:cs="Arial"/>
        </w:rPr>
      </w:pPr>
    </w:p>
    <w:p w14:paraId="60DB4B08" w14:textId="77777777" w:rsidR="007C646A" w:rsidRPr="00992B90" w:rsidRDefault="00CF25F8" w:rsidP="00F10B01">
      <w:pPr>
        <w:rPr>
          <w:rFonts w:ascii="Arial" w:hAnsi="Arial" w:cs="Arial"/>
        </w:rPr>
      </w:pPr>
      <w:r w:rsidRPr="00992B90">
        <w:rPr>
          <w:rFonts w:ascii="Arial" w:hAnsi="Arial" w:cs="Arial"/>
          <w:u w:val="single"/>
        </w:rPr>
        <w:t>Team Points:</w:t>
      </w:r>
      <w:r w:rsidR="007C646A" w:rsidRPr="00992B90">
        <w:rPr>
          <w:rFonts w:ascii="Arial" w:hAnsi="Arial" w:cs="Arial"/>
        </w:rPr>
        <w:t xml:space="preserve"> </w:t>
      </w:r>
    </w:p>
    <w:p w14:paraId="7274CAAE" w14:textId="679BD8DC" w:rsidR="00CF25F8" w:rsidRPr="00992B90" w:rsidRDefault="007C646A" w:rsidP="00F10B01">
      <w:pPr>
        <w:rPr>
          <w:rFonts w:ascii="Arial" w:hAnsi="Arial" w:cs="Arial"/>
        </w:rPr>
      </w:pPr>
      <w:r w:rsidRPr="00992B90">
        <w:rPr>
          <w:rFonts w:ascii="Arial" w:hAnsi="Arial" w:cs="Arial"/>
        </w:rPr>
        <w:t xml:space="preserve">Each team member will be awarded an equal amount of team points for their presentation, graded using a scale of 1 to 80 points.  </w:t>
      </w:r>
    </w:p>
    <w:p w14:paraId="3C241F0F" w14:textId="6204B957" w:rsidR="00CF25F8" w:rsidRPr="00992B90" w:rsidRDefault="00CF25F8" w:rsidP="00CF25F8">
      <w:pPr>
        <w:pStyle w:val="ListParagraph"/>
        <w:numPr>
          <w:ilvl w:val="0"/>
          <w:numId w:val="21"/>
        </w:numPr>
        <w:rPr>
          <w:rFonts w:ascii="Arial" w:hAnsi="Arial" w:cs="Arial"/>
        </w:rPr>
      </w:pPr>
      <w:r w:rsidRPr="00992B90">
        <w:rPr>
          <w:rFonts w:ascii="Arial" w:hAnsi="Arial" w:cs="Arial"/>
        </w:rPr>
        <w:t>T</w:t>
      </w:r>
      <w:r w:rsidR="004A6E45" w:rsidRPr="00992B90">
        <w:rPr>
          <w:rFonts w:ascii="Arial" w:hAnsi="Arial" w:cs="Arial"/>
        </w:rPr>
        <w:t>he information you provide via email to educate your fellow students on your topic prior to class (news items, videos, links, etc.)</w:t>
      </w:r>
      <w:r w:rsidR="007C646A" w:rsidRPr="00992B90">
        <w:rPr>
          <w:rFonts w:ascii="Arial" w:hAnsi="Arial" w:cs="Arial"/>
        </w:rPr>
        <w:t>: 20 points</w:t>
      </w:r>
    </w:p>
    <w:p w14:paraId="41188A45" w14:textId="6496459B" w:rsidR="00CF25F8" w:rsidRPr="00992B90" w:rsidRDefault="00CF25F8" w:rsidP="00CF25F8">
      <w:pPr>
        <w:pStyle w:val="ListParagraph"/>
        <w:numPr>
          <w:ilvl w:val="1"/>
          <w:numId w:val="21"/>
        </w:numPr>
        <w:rPr>
          <w:rFonts w:ascii="Arial" w:hAnsi="Arial" w:cs="Arial"/>
        </w:rPr>
      </w:pPr>
      <w:r w:rsidRPr="00992B90">
        <w:rPr>
          <w:rFonts w:ascii="Arial" w:hAnsi="Arial" w:cs="Arial"/>
        </w:rPr>
        <w:t>Did you submit all your materials on time?</w:t>
      </w:r>
    </w:p>
    <w:p w14:paraId="73F92DE9" w14:textId="28702C68" w:rsidR="00CF25F8" w:rsidRPr="00992B90" w:rsidRDefault="00CF25F8" w:rsidP="00CF25F8">
      <w:pPr>
        <w:pStyle w:val="ListParagraph"/>
        <w:numPr>
          <w:ilvl w:val="1"/>
          <w:numId w:val="21"/>
        </w:numPr>
        <w:rPr>
          <w:rFonts w:ascii="Arial" w:hAnsi="Arial" w:cs="Arial"/>
        </w:rPr>
      </w:pPr>
      <w:r w:rsidRPr="00992B90">
        <w:rPr>
          <w:rFonts w:ascii="Arial" w:hAnsi="Arial" w:cs="Arial"/>
        </w:rPr>
        <w:t>Are they effective in explaining your example?</w:t>
      </w:r>
    </w:p>
    <w:p w14:paraId="17679492" w14:textId="7DA497AC" w:rsidR="00CF25F8" w:rsidRPr="00992B90" w:rsidRDefault="00CF25F8" w:rsidP="00CF25F8">
      <w:pPr>
        <w:pStyle w:val="ListParagraph"/>
        <w:numPr>
          <w:ilvl w:val="0"/>
          <w:numId w:val="20"/>
        </w:numPr>
        <w:rPr>
          <w:rFonts w:ascii="Arial" w:hAnsi="Arial" w:cs="Arial"/>
        </w:rPr>
      </w:pPr>
      <w:r w:rsidRPr="00992B90">
        <w:rPr>
          <w:rFonts w:ascii="Arial" w:hAnsi="Arial" w:cs="Arial"/>
        </w:rPr>
        <w:t>The identification of an</w:t>
      </w:r>
      <w:r w:rsidR="004A6E45" w:rsidRPr="00992B90">
        <w:rPr>
          <w:rFonts w:ascii="Arial" w:hAnsi="Arial" w:cs="Arial"/>
        </w:rPr>
        <w:t xml:space="preserve"> appropriate ethics codes to consider</w:t>
      </w:r>
      <w:r w:rsidR="007C646A" w:rsidRPr="00992B90">
        <w:rPr>
          <w:rFonts w:ascii="Arial" w:hAnsi="Arial" w:cs="Arial"/>
        </w:rPr>
        <w:t>:</w:t>
      </w:r>
      <w:r w:rsidRPr="00992B90">
        <w:rPr>
          <w:rFonts w:ascii="Arial" w:hAnsi="Arial" w:cs="Arial"/>
        </w:rPr>
        <w:t xml:space="preserve"> 20</w:t>
      </w:r>
      <w:r w:rsidR="007C646A" w:rsidRPr="00992B90">
        <w:rPr>
          <w:rFonts w:ascii="Arial" w:hAnsi="Arial" w:cs="Arial"/>
        </w:rPr>
        <w:t xml:space="preserve"> points</w:t>
      </w:r>
    </w:p>
    <w:p w14:paraId="5C4A8FC9" w14:textId="57EC1828" w:rsidR="00CF25F8" w:rsidRPr="00992B90" w:rsidRDefault="00CF25F8" w:rsidP="00CF25F8">
      <w:pPr>
        <w:pStyle w:val="ListParagraph"/>
        <w:numPr>
          <w:ilvl w:val="1"/>
          <w:numId w:val="20"/>
        </w:numPr>
        <w:rPr>
          <w:rFonts w:ascii="Arial" w:hAnsi="Arial" w:cs="Arial"/>
        </w:rPr>
      </w:pPr>
      <w:r w:rsidRPr="00992B90">
        <w:rPr>
          <w:rFonts w:ascii="Arial" w:hAnsi="Arial" w:cs="Arial"/>
        </w:rPr>
        <w:t xml:space="preserve"> Is the topic timely (within the three-week time frame), and does it involve an issue of ethical concern to mass media professionals? </w:t>
      </w:r>
    </w:p>
    <w:p w14:paraId="0AD3620D" w14:textId="0B093DB1" w:rsidR="00CF25F8" w:rsidRPr="00992B90" w:rsidRDefault="00CF25F8" w:rsidP="00CF25F8">
      <w:pPr>
        <w:pStyle w:val="ListParagraph"/>
        <w:numPr>
          <w:ilvl w:val="0"/>
          <w:numId w:val="21"/>
        </w:numPr>
        <w:rPr>
          <w:rFonts w:ascii="Arial" w:hAnsi="Arial" w:cs="Arial"/>
        </w:rPr>
      </w:pPr>
      <w:r w:rsidRPr="00992B90">
        <w:rPr>
          <w:rFonts w:ascii="Arial" w:hAnsi="Arial" w:cs="Arial"/>
        </w:rPr>
        <w:t>Y</w:t>
      </w:r>
      <w:r w:rsidR="004A6E45" w:rsidRPr="00992B90">
        <w:rPr>
          <w:rFonts w:ascii="Arial" w:hAnsi="Arial" w:cs="Arial"/>
        </w:rPr>
        <w:t>our in</w:t>
      </w:r>
      <w:r w:rsidRPr="00992B90">
        <w:rPr>
          <w:rFonts w:ascii="Arial" w:hAnsi="Arial" w:cs="Arial"/>
        </w:rPr>
        <w:t>-</w:t>
      </w:r>
      <w:r w:rsidR="004A6E45" w:rsidRPr="00992B90">
        <w:rPr>
          <w:rFonts w:ascii="Arial" w:hAnsi="Arial" w:cs="Arial"/>
        </w:rPr>
        <w:t xml:space="preserve">class presentation (using effective visuals such as a few </w:t>
      </w:r>
      <w:r w:rsidRPr="00992B90">
        <w:rPr>
          <w:rFonts w:ascii="Arial" w:hAnsi="Arial" w:cs="Arial"/>
        </w:rPr>
        <w:t>Power</w:t>
      </w:r>
      <w:r w:rsidR="004A6E45" w:rsidRPr="00992B90">
        <w:rPr>
          <w:rFonts w:ascii="Arial" w:hAnsi="Arial" w:cs="Arial"/>
        </w:rPr>
        <w:t>Point slides)</w:t>
      </w:r>
      <w:r w:rsidR="007C646A" w:rsidRPr="00992B90">
        <w:rPr>
          <w:rFonts w:ascii="Arial" w:hAnsi="Arial" w:cs="Arial"/>
        </w:rPr>
        <w:t>:</w:t>
      </w:r>
      <w:r w:rsidRPr="00992B90">
        <w:rPr>
          <w:rFonts w:ascii="Arial" w:hAnsi="Arial" w:cs="Arial"/>
        </w:rPr>
        <w:t xml:space="preserve"> 20</w:t>
      </w:r>
      <w:r w:rsidR="007C646A" w:rsidRPr="00992B90">
        <w:rPr>
          <w:rFonts w:ascii="Arial" w:hAnsi="Arial" w:cs="Arial"/>
        </w:rPr>
        <w:t xml:space="preserve"> points</w:t>
      </w:r>
    </w:p>
    <w:p w14:paraId="07EB9F27" w14:textId="53D5497F" w:rsidR="00CF25F8" w:rsidRPr="00992B90" w:rsidRDefault="00CF25F8" w:rsidP="00CF25F8">
      <w:pPr>
        <w:pStyle w:val="ListParagraph"/>
        <w:numPr>
          <w:ilvl w:val="1"/>
          <w:numId w:val="21"/>
        </w:numPr>
        <w:rPr>
          <w:rFonts w:ascii="Arial" w:hAnsi="Arial" w:cs="Arial"/>
        </w:rPr>
      </w:pPr>
      <w:r w:rsidRPr="00992B90">
        <w:rPr>
          <w:rFonts w:ascii="Arial" w:hAnsi="Arial" w:cs="Arial"/>
        </w:rPr>
        <w:t xml:space="preserve">Do you effectively present your topic in class, using appropriate and effective visual aids (presentation slides, etc.)? </w:t>
      </w:r>
    </w:p>
    <w:p w14:paraId="166114EC" w14:textId="7C90549D" w:rsidR="00CF25F8" w:rsidRPr="00992B90" w:rsidRDefault="00CF25F8" w:rsidP="00CF25F8">
      <w:pPr>
        <w:pStyle w:val="ListParagraph"/>
        <w:numPr>
          <w:ilvl w:val="0"/>
          <w:numId w:val="21"/>
        </w:numPr>
        <w:rPr>
          <w:rFonts w:ascii="Arial" w:hAnsi="Arial" w:cs="Arial"/>
        </w:rPr>
      </w:pPr>
      <w:r w:rsidRPr="00992B90">
        <w:rPr>
          <w:rFonts w:ascii="Arial" w:hAnsi="Arial" w:cs="Arial"/>
        </w:rPr>
        <w:t>Y</w:t>
      </w:r>
      <w:r w:rsidR="004A6E45" w:rsidRPr="00992B90">
        <w:rPr>
          <w:rFonts w:ascii="Arial" w:hAnsi="Arial" w:cs="Arial"/>
        </w:rPr>
        <w:t>our assistance guiding the discussion in class</w:t>
      </w:r>
      <w:r w:rsidR="007C646A" w:rsidRPr="00992B90">
        <w:rPr>
          <w:rFonts w:ascii="Arial" w:hAnsi="Arial" w:cs="Arial"/>
        </w:rPr>
        <w:t>:</w:t>
      </w:r>
      <w:r w:rsidRPr="00992B90">
        <w:rPr>
          <w:rFonts w:ascii="Arial" w:hAnsi="Arial" w:cs="Arial"/>
        </w:rPr>
        <w:t xml:space="preserve"> 20</w:t>
      </w:r>
      <w:r w:rsidR="007C646A" w:rsidRPr="00992B90">
        <w:rPr>
          <w:rFonts w:ascii="Arial" w:hAnsi="Arial" w:cs="Arial"/>
        </w:rPr>
        <w:t xml:space="preserve"> points</w:t>
      </w:r>
    </w:p>
    <w:p w14:paraId="266DFDC4" w14:textId="0AA4F130" w:rsidR="00CF25F8" w:rsidRPr="00992B90" w:rsidRDefault="00CF25F8" w:rsidP="00CF25F8">
      <w:pPr>
        <w:pStyle w:val="ListParagraph"/>
        <w:numPr>
          <w:ilvl w:val="1"/>
          <w:numId w:val="21"/>
        </w:numPr>
        <w:rPr>
          <w:rFonts w:ascii="Arial" w:hAnsi="Arial" w:cs="Arial"/>
        </w:rPr>
      </w:pPr>
      <w:r w:rsidRPr="00992B90">
        <w:rPr>
          <w:rFonts w:ascii="Arial" w:hAnsi="Arial" w:cs="Arial"/>
        </w:rPr>
        <w:t>Do you effectively help guide class discussion, responding as appropriate to classmates’ comments and questions?</w:t>
      </w:r>
    </w:p>
    <w:p w14:paraId="138DE123" w14:textId="27C0B1B4" w:rsidR="00CF25F8" w:rsidRPr="00992B90" w:rsidRDefault="00CF25F8" w:rsidP="00CF25F8">
      <w:pPr>
        <w:pStyle w:val="ListParagraph"/>
        <w:numPr>
          <w:ilvl w:val="1"/>
          <w:numId w:val="21"/>
        </w:numPr>
        <w:rPr>
          <w:rFonts w:ascii="Arial" w:hAnsi="Arial" w:cs="Arial"/>
        </w:rPr>
      </w:pPr>
      <w:r w:rsidRPr="00992B90">
        <w:rPr>
          <w:rFonts w:ascii="Arial" w:hAnsi="Arial" w:cs="Arial"/>
        </w:rPr>
        <w:t>Do you clearly explain the situation? Do you clearly outline the ethical issue(s) the situation presents? Do you apply the appropriate ethics codes to analyze the situation and help inform your proposed response?</w:t>
      </w:r>
    </w:p>
    <w:p w14:paraId="7DA6103F" w14:textId="77777777" w:rsidR="007C646A" w:rsidRPr="00992B90" w:rsidRDefault="007C646A" w:rsidP="007C646A">
      <w:pPr>
        <w:rPr>
          <w:rFonts w:ascii="Arial" w:hAnsi="Arial" w:cs="Arial"/>
          <w:u w:val="single"/>
        </w:rPr>
      </w:pPr>
    </w:p>
    <w:p w14:paraId="2474B259" w14:textId="459198F7" w:rsidR="007C646A" w:rsidRPr="00992B90" w:rsidRDefault="007C646A" w:rsidP="007C646A">
      <w:pPr>
        <w:rPr>
          <w:rFonts w:ascii="Arial" w:hAnsi="Arial" w:cs="Arial"/>
          <w:u w:val="single"/>
        </w:rPr>
      </w:pPr>
      <w:r w:rsidRPr="00992B90">
        <w:rPr>
          <w:rFonts w:ascii="Arial" w:hAnsi="Arial" w:cs="Arial"/>
          <w:u w:val="single"/>
        </w:rPr>
        <w:t>Individual Points</w:t>
      </w:r>
    </w:p>
    <w:p w14:paraId="3FCE8DD9" w14:textId="66CA3CE4" w:rsidR="004A6E45" w:rsidRPr="00992B90" w:rsidRDefault="007C646A" w:rsidP="00F10B01">
      <w:pPr>
        <w:rPr>
          <w:rFonts w:ascii="Arial" w:hAnsi="Arial" w:cs="Arial"/>
        </w:rPr>
      </w:pPr>
      <w:r w:rsidRPr="00992B90">
        <w:rPr>
          <w:rFonts w:ascii="Arial" w:hAnsi="Arial" w:cs="Arial"/>
        </w:rPr>
        <w:t xml:space="preserve">Twenty points will be given </w:t>
      </w:r>
      <w:r w:rsidRPr="00992B90">
        <w:rPr>
          <w:rFonts w:ascii="Arial" w:hAnsi="Arial" w:cs="Arial"/>
          <w:u w:val="single"/>
        </w:rPr>
        <w:t>individually</w:t>
      </w:r>
      <w:r w:rsidRPr="00992B90">
        <w:rPr>
          <w:rFonts w:ascii="Arial" w:hAnsi="Arial" w:cs="Arial"/>
        </w:rPr>
        <w:t xml:space="preserve"> based on your contribution to the team. After your presentation, you will be asked to award each of your fellow group members points for their contributions, using the following scale as a guide:   </w:t>
      </w:r>
    </w:p>
    <w:p w14:paraId="3A5CC89D" w14:textId="0CAA14B8" w:rsidR="007C646A" w:rsidRPr="00992B90" w:rsidRDefault="007C646A" w:rsidP="007C646A">
      <w:pPr>
        <w:pStyle w:val="ListParagraph"/>
        <w:numPr>
          <w:ilvl w:val="0"/>
          <w:numId w:val="3"/>
        </w:numPr>
        <w:rPr>
          <w:rFonts w:ascii="Arial" w:hAnsi="Arial" w:cs="Arial"/>
        </w:rPr>
      </w:pPr>
      <w:r w:rsidRPr="00992B90">
        <w:rPr>
          <w:rFonts w:ascii="Arial" w:hAnsi="Arial" w:cs="Arial"/>
        </w:rPr>
        <w:t>18-20 points: I love working with this person! They pulled their weight, their assignments were completed on time, and I knew I could count on them. Their contribution was invaluable!</w:t>
      </w:r>
    </w:p>
    <w:p w14:paraId="14891324" w14:textId="1AE792A2" w:rsidR="007C646A" w:rsidRPr="00992B90" w:rsidRDefault="007C646A" w:rsidP="007C646A">
      <w:pPr>
        <w:pStyle w:val="ListParagraph"/>
        <w:numPr>
          <w:ilvl w:val="0"/>
          <w:numId w:val="3"/>
        </w:numPr>
        <w:rPr>
          <w:rFonts w:ascii="Arial" w:hAnsi="Arial" w:cs="Arial"/>
        </w:rPr>
      </w:pPr>
      <w:r w:rsidRPr="00992B90">
        <w:rPr>
          <w:rFonts w:ascii="Arial" w:hAnsi="Arial" w:cs="Arial"/>
        </w:rPr>
        <w:t xml:space="preserve">15-18 points: This person was great! We had a couple of things come up as far as research or timeliness goes, but it’s nothing we couldn’t work through. </w:t>
      </w:r>
    </w:p>
    <w:p w14:paraId="69B01954" w14:textId="7B1D06B7" w:rsidR="007C646A" w:rsidRPr="00992B90" w:rsidRDefault="007C646A" w:rsidP="007C646A">
      <w:pPr>
        <w:pStyle w:val="ListParagraph"/>
        <w:numPr>
          <w:ilvl w:val="0"/>
          <w:numId w:val="3"/>
        </w:numPr>
        <w:rPr>
          <w:rFonts w:ascii="Arial" w:hAnsi="Arial" w:cs="Arial"/>
        </w:rPr>
      </w:pPr>
      <w:r w:rsidRPr="00992B90">
        <w:rPr>
          <w:rFonts w:ascii="Arial" w:hAnsi="Arial" w:cs="Arial"/>
        </w:rPr>
        <w:lastRenderedPageBreak/>
        <w:t xml:space="preserve">10-15 points: We worked OK together. They didn’t contribute very much. </w:t>
      </w:r>
    </w:p>
    <w:p w14:paraId="23C88FC6" w14:textId="223FD74D" w:rsidR="007C646A" w:rsidRPr="00992B90" w:rsidRDefault="007C646A" w:rsidP="007C646A">
      <w:pPr>
        <w:pStyle w:val="ListParagraph"/>
        <w:numPr>
          <w:ilvl w:val="0"/>
          <w:numId w:val="3"/>
        </w:numPr>
        <w:rPr>
          <w:rFonts w:ascii="Arial" w:hAnsi="Arial" w:cs="Arial"/>
        </w:rPr>
      </w:pPr>
      <w:r w:rsidRPr="00992B90">
        <w:rPr>
          <w:rFonts w:ascii="Arial" w:hAnsi="Arial" w:cs="Arial"/>
        </w:rPr>
        <w:t>5-10 points: This person dragged their feet on everything or were combative over ever</w:t>
      </w:r>
      <w:r w:rsidR="00452DF9">
        <w:rPr>
          <w:rFonts w:ascii="Arial" w:hAnsi="Arial" w:cs="Arial"/>
        </w:rPr>
        <w:t>y</w:t>
      </w:r>
      <w:r w:rsidRPr="00992B90">
        <w:rPr>
          <w:rFonts w:ascii="Arial" w:hAnsi="Arial" w:cs="Arial"/>
        </w:rPr>
        <w:t xml:space="preserve"> issue. </w:t>
      </w:r>
    </w:p>
    <w:p w14:paraId="604053C1" w14:textId="77777777" w:rsidR="007C646A" w:rsidRPr="00992B90" w:rsidRDefault="007C646A" w:rsidP="007C646A">
      <w:pPr>
        <w:pStyle w:val="ListParagraph"/>
        <w:numPr>
          <w:ilvl w:val="0"/>
          <w:numId w:val="3"/>
        </w:numPr>
        <w:rPr>
          <w:rFonts w:ascii="Arial" w:hAnsi="Arial" w:cs="Arial"/>
        </w:rPr>
      </w:pPr>
      <w:r w:rsidRPr="00992B90">
        <w:rPr>
          <w:rFonts w:ascii="Arial" w:hAnsi="Arial" w:cs="Arial"/>
        </w:rPr>
        <w:t xml:space="preserve">0 points: Wait. There was another person in our group?! </w:t>
      </w:r>
    </w:p>
    <w:p w14:paraId="7AB149E8" w14:textId="7E6D3C71" w:rsidR="007C646A" w:rsidRPr="00992B90" w:rsidRDefault="007C646A" w:rsidP="00F10B01">
      <w:pPr>
        <w:rPr>
          <w:rFonts w:ascii="Arial" w:hAnsi="Arial" w:cs="Arial"/>
        </w:rPr>
      </w:pPr>
    </w:p>
    <w:p w14:paraId="0A2E78C0" w14:textId="744FCD7D" w:rsidR="00BC4A0C" w:rsidRPr="00992B90" w:rsidRDefault="007C646A" w:rsidP="007C646A">
      <w:pPr>
        <w:rPr>
          <w:rFonts w:ascii="Arial" w:hAnsi="Arial" w:cs="Arial"/>
        </w:rPr>
      </w:pPr>
      <w:r w:rsidRPr="00992B90">
        <w:rPr>
          <w:rFonts w:ascii="Arial" w:hAnsi="Arial" w:cs="Arial"/>
        </w:rPr>
        <w:t xml:space="preserve">These team-given points will guide me in awarding your final points for the individual portion of the presentation, but ultimately your score will be decided by me. If a majority of a team agrees that a member did not contribute their fair share, that will be taken into account. </w:t>
      </w:r>
    </w:p>
    <w:p w14:paraId="348B3D28" w14:textId="77777777" w:rsidR="007C646A" w:rsidRPr="00992B90" w:rsidRDefault="007C646A" w:rsidP="007C646A">
      <w:pPr>
        <w:rPr>
          <w:rFonts w:ascii="Arial" w:hAnsi="Arial" w:cs="Arial"/>
          <w:b/>
          <w:bCs/>
        </w:rPr>
      </w:pPr>
    </w:p>
    <w:p w14:paraId="783BD834" w14:textId="77777777" w:rsidR="00BC4A0C" w:rsidRPr="00992B90" w:rsidRDefault="00BC4A0C" w:rsidP="003C400B">
      <w:pPr>
        <w:jc w:val="center"/>
        <w:rPr>
          <w:rFonts w:ascii="Arial" w:hAnsi="Arial" w:cs="Arial"/>
          <w:b/>
          <w:bCs/>
        </w:rPr>
      </w:pPr>
    </w:p>
    <w:p w14:paraId="6CEED9AA" w14:textId="25B04780" w:rsidR="00ED5AA9" w:rsidRPr="00992B90" w:rsidRDefault="007C646A" w:rsidP="003C400B">
      <w:pPr>
        <w:jc w:val="center"/>
        <w:rPr>
          <w:rFonts w:ascii="Arial" w:hAnsi="Arial" w:cs="Arial"/>
          <w:b/>
          <w:bCs/>
          <w:u w:val="single"/>
        </w:rPr>
      </w:pPr>
      <w:r w:rsidRPr="00992B90">
        <w:rPr>
          <w:rFonts w:ascii="Arial" w:hAnsi="Arial" w:cs="Arial"/>
          <w:b/>
          <w:bCs/>
          <w:u w:val="single"/>
        </w:rPr>
        <w:t>QUIZZES</w:t>
      </w:r>
      <w:r w:rsidR="00720367" w:rsidRPr="00992B90">
        <w:rPr>
          <w:rFonts w:ascii="Arial" w:hAnsi="Arial" w:cs="Arial"/>
          <w:b/>
          <w:bCs/>
          <w:u w:val="single"/>
        </w:rPr>
        <w:t>—10%</w:t>
      </w:r>
    </w:p>
    <w:p w14:paraId="044E4F3B" w14:textId="4B423165" w:rsidR="00BC4A0C" w:rsidRPr="00992B90" w:rsidRDefault="00BC4A0C" w:rsidP="00BC4A0C">
      <w:pPr>
        <w:rPr>
          <w:rFonts w:ascii="Arial" w:hAnsi="Arial" w:cs="Arial"/>
          <w:b/>
          <w:bCs/>
        </w:rPr>
      </w:pPr>
    </w:p>
    <w:p w14:paraId="4CEE4DE1" w14:textId="00C42762" w:rsidR="00BC4A0C" w:rsidRPr="00992B90" w:rsidRDefault="00BC4A0C" w:rsidP="00BC4A0C">
      <w:pPr>
        <w:rPr>
          <w:rFonts w:ascii="Arial" w:hAnsi="Arial" w:cs="Arial"/>
        </w:rPr>
      </w:pPr>
      <w:r w:rsidRPr="00992B90">
        <w:rPr>
          <w:rFonts w:ascii="Arial" w:hAnsi="Arial" w:cs="Arial"/>
        </w:rPr>
        <w:t xml:space="preserve">There will be six reading quizzes taken throughout the semester. </w:t>
      </w:r>
      <w:r w:rsidR="007C646A" w:rsidRPr="00992B90">
        <w:rPr>
          <w:rFonts w:ascii="Arial" w:hAnsi="Arial" w:cs="Arial"/>
        </w:rPr>
        <w:t>Each quiz will be available to you through Sakai for three days before the due date marked on the syllabus.</w:t>
      </w:r>
      <w:r w:rsidRPr="00992B90">
        <w:rPr>
          <w:rFonts w:ascii="Arial" w:hAnsi="Arial" w:cs="Arial"/>
        </w:rPr>
        <w:t xml:space="preserve"> Your lowest quiz grade will be dropped at the end of the semester. </w:t>
      </w:r>
    </w:p>
    <w:p w14:paraId="791B56FA" w14:textId="28E4B89F" w:rsidR="00BC4A0C" w:rsidRPr="00992B90" w:rsidRDefault="00BC4A0C" w:rsidP="00BC4A0C">
      <w:pPr>
        <w:rPr>
          <w:rFonts w:ascii="Arial" w:hAnsi="Arial" w:cs="Arial"/>
        </w:rPr>
      </w:pPr>
    </w:p>
    <w:p w14:paraId="698B72B7" w14:textId="0633EAEB" w:rsidR="00BC4A0C" w:rsidRPr="00992B90" w:rsidRDefault="00BC4A0C" w:rsidP="00BC4A0C">
      <w:pPr>
        <w:rPr>
          <w:rFonts w:ascii="Arial" w:hAnsi="Arial" w:cs="Arial"/>
        </w:rPr>
      </w:pPr>
      <w:r w:rsidRPr="00992B90">
        <w:rPr>
          <w:rFonts w:ascii="Arial" w:hAnsi="Arial" w:cs="Arial"/>
        </w:rPr>
        <w:t xml:space="preserve">Each quiz is </w:t>
      </w:r>
      <w:r w:rsidRPr="00992B90">
        <w:rPr>
          <w:rFonts w:ascii="Arial" w:hAnsi="Arial" w:cs="Arial"/>
          <w:b/>
          <w:bCs/>
        </w:rPr>
        <w:t>CLOSED BOOK/CLOSED NOTE</w:t>
      </w:r>
      <w:r w:rsidRPr="00992B90">
        <w:rPr>
          <w:rFonts w:ascii="Arial" w:hAnsi="Arial" w:cs="Arial"/>
        </w:rPr>
        <w:t xml:space="preserve">. While I cannot enforce this rule other than asking for your integrity, I would remind you that this is an </w:t>
      </w:r>
      <w:r w:rsidRPr="00992B90">
        <w:rPr>
          <w:rFonts w:ascii="Arial" w:hAnsi="Arial" w:cs="Arial"/>
          <w:i/>
          <w:iCs/>
        </w:rPr>
        <w:t xml:space="preserve">ethics </w:t>
      </w:r>
      <w:r w:rsidRPr="00992B90">
        <w:rPr>
          <w:rFonts w:ascii="Arial" w:hAnsi="Arial" w:cs="Arial"/>
        </w:rPr>
        <w:t xml:space="preserve">class. Be cool. Don’t cheat. </w:t>
      </w:r>
    </w:p>
    <w:p w14:paraId="799A3A78" w14:textId="2CC21032" w:rsidR="00BC4A0C" w:rsidRPr="00992B90" w:rsidRDefault="00BC4A0C" w:rsidP="00BC4A0C">
      <w:pPr>
        <w:rPr>
          <w:rFonts w:ascii="Arial" w:hAnsi="Arial" w:cs="Arial"/>
        </w:rPr>
      </w:pPr>
    </w:p>
    <w:p w14:paraId="2BF418B8" w14:textId="4E651A6B" w:rsidR="00BC4A0C" w:rsidRPr="00992B90" w:rsidRDefault="00BC4A0C" w:rsidP="00BC4A0C">
      <w:pPr>
        <w:rPr>
          <w:rFonts w:ascii="Arial" w:hAnsi="Arial" w:cs="Arial"/>
        </w:rPr>
      </w:pPr>
    </w:p>
    <w:p w14:paraId="16377A91" w14:textId="240BE506" w:rsidR="00BC4A0C" w:rsidRPr="00992B90" w:rsidRDefault="00720367" w:rsidP="00BC4A0C">
      <w:pPr>
        <w:jc w:val="center"/>
        <w:rPr>
          <w:rFonts w:ascii="Arial" w:hAnsi="Arial" w:cs="Arial"/>
          <w:b/>
          <w:bCs/>
          <w:u w:val="single"/>
        </w:rPr>
      </w:pPr>
      <w:r w:rsidRPr="00992B90">
        <w:rPr>
          <w:rFonts w:ascii="Arial" w:hAnsi="Arial" w:cs="Arial"/>
          <w:b/>
          <w:bCs/>
          <w:u w:val="single"/>
        </w:rPr>
        <w:t>FINAL EXAM—20%</w:t>
      </w:r>
    </w:p>
    <w:p w14:paraId="6965C339" w14:textId="77777777" w:rsidR="00BC4A0C" w:rsidRPr="00992B90" w:rsidRDefault="00BC4A0C" w:rsidP="00BC4A0C">
      <w:pPr>
        <w:rPr>
          <w:rFonts w:ascii="Arial" w:hAnsi="Arial" w:cs="Arial"/>
          <w:b/>
          <w:bCs/>
        </w:rPr>
      </w:pPr>
    </w:p>
    <w:p w14:paraId="17B350F7" w14:textId="26D6F95B" w:rsidR="00BC4A0C" w:rsidRPr="00992B90" w:rsidRDefault="00BC4A0C" w:rsidP="00BC4A0C">
      <w:pPr>
        <w:rPr>
          <w:rFonts w:ascii="Arial" w:hAnsi="Arial" w:cs="Arial"/>
        </w:rPr>
      </w:pPr>
      <w:r w:rsidRPr="00992B90">
        <w:rPr>
          <w:rFonts w:ascii="Arial" w:hAnsi="Arial" w:cs="Arial"/>
        </w:rPr>
        <w:t xml:space="preserve">During finals week, I will post a final exam on </w:t>
      </w:r>
      <w:r w:rsidR="004D5F50" w:rsidRPr="00992B90">
        <w:rPr>
          <w:rFonts w:ascii="Arial" w:hAnsi="Arial" w:cs="Arial"/>
        </w:rPr>
        <w:t>S</w:t>
      </w:r>
      <w:r w:rsidRPr="00992B90">
        <w:rPr>
          <w:rFonts w:ascii="Arial" w:hAnsi="Arial" w:cs="Arial"/>
        </w:rPr>
        <w:t xml:space="preserve">akai testing you on the concepts learned during this course. </w:t>
      </w:r>
      <w:r w:rsidR="00D437E3" w:rsidRPr="00992B90">
        <w:rPr>
          <w:rFonts w:ascii="Arial" w:hAnsi="Arial" w:cs="Arial"/>
        </w:rPr>
        <w:t>This</w:t>
      </w:r>
      <w:r w:rsidRPr="00992B90">
        <w:rPr>
          <w:rFonts w:ascii="Arial" w:hAnsi="Arial" w:cs="Arial"/>
        </w:rPr>
        <w:t xml:space="preserve"> exam is </w:t>
      </w:r>
      <w:r w:rsidR="00D437E3" w:rsidRPr="00992B90">
        <w:rPr>
          <w:rFonts w:ascii="Arial" w:hAnsi="Arial" w:cs="Arial"/>
        </w:rPr>
        <w:t>open book and open note</w:t>
      </w:r>
      <w:r w:rsidRPr="00992B90">
        <w:rPr>
          <w:rFonts w:ascii="Arial" w:hAnsi="Arial" w:cs="Arial"/>
        </w:rPr>
        <w:t xml:space="preserve">. </w:t>
      </w:r>
      <w:r w:rsidR="00D437E3" w:rsidRPr="00992B90">
        <w:rPr>
          <w:rFonts w:ascii="Arial" w:hAnsi="Arial" w:cs="Arial"/>
        </w:rPr>
        <w:t xml:space="preserve">It is not open friend. </w:t>
      </w:r>
      <w:r w:rsidR="00E766DD" w:rsidRPr="00992B90">
        <w:rPr>
          <w:rFonts w:ascii="Arial" w:hAnsi="Arial" w:cs="Arial"/>
        </w:rPr>
        <w:t xml:space="preserve">Because this semester, your final will be taken online, I can’t keep you from sharing questions or asking a friend for help, but I can </w:t>
      </w:r>
      <w:r w:rsidRPr="00992B90">
        <w:rPr>
          <w:rFonts w:ascii="Arial" w:hAnsi="Arial" w:cs="Arial"/>
        </w:rPr>
        <w:t xml:space="preserve">remind you, </w:t>
      </w:r>
      <w:r w:rsidR="00E766DD" w:rsidRPr="00992B90">
        <w:rPr>
          <w:rFonts w:ascii="Arial" w:hAnsi="Arial" w:cs="Arial"/>
        </w:rPr>
        <w:t>once again,</w:t>
      </w:r>
      <w:r w:rsidRPr="00992B90">
        <w:rPr>
          <w:rFonts w:ascii="Arial" w:hAnsi="Arial" w:cs="Arial"/>
        </w:rPr>
        <w:t xml:space="preserve"> that this is an </w:t>
      </w:r>
      <w:r w:rsidRPr="00992B90">
        <w:rPr>
          <w:rFonts w:ascii="Arial" w:hAnsi="Arial" w:cs="Arial"/>
          <w:i/>
          <w:iCs/>
        </w:rPr>
        <w:t xml:space="preserve">ethics </w:t>
      </w:r>
      <w:r w:rsidRPr="00992B90">
        <w:rPr>
          <w:rFonts w:ascii="Arial" w:hAnsi="Arial" w:cs="Arial"/>
        </w:rPr>
        <w:t>class. If you can’t keep yourself from cheating here in a 100</w:t>
      </w:r>
      <w:r w:rsidR="00F10B01" w:rsidRPr="00992B90">
        <w:rPr>
          <w:rFonts w:ascii="Arial" w:hAnsi="Arial" w:cs="Arial"/>
        </w:rPr>
        <w:t>-</w:t>
      </w:r>
      <w:r w:rsidRPr="00992B90">
        <w:rPr>
          <w:rFonts w:ascii="Arial" w:hAnsi="Arial" w:cs="Arial"/>
        </w:rPr>
        <w:t>level university course</w:t>
      </w:r>
      <w:r w:rsidR="00E766DD" w:rsidRPr="00992B90">
        <w:rPr>
          <w:rFonts w:ascii="Arial" w:hAnsi="Arial" w:cs="Arial"/>
        </w:rPr>
        <w:t xml:space="preserve"> when you have access to the book and your notes</w:t>
      </w:r>
      <w:r w:rsidRPr="00992B90">
        <w:rPr>
          <w:rFonts w:ascii="Arial" w:hAnsi="Arial" w:cs="Arial"/>
        </w:rPr>
        <w:t xml:space="preserve">, how will you respond someday </w:t>
      </w:r>
      <w:r w:rsidR="00F10B01" w:rsidRPr="00992B90">
        <w:rPr>
          <w:rFonts w:ascii="Arial" w:hAnsi="Arial" w:cs="Arial"/>
        </w:rPr>
        <w:t>when the stakes are even higher</w:t>
      </w:r>
      <w:r w:rsidRPr="00992B90">
        <w:rPr>
          <w:rFonts w:ascii="Arial" w:hAnsi="Arial" w:cs="Arial"/>
        </w:rPr>
        <w:t xml:space="preserve">? </w:t>
      </w:r>
    </w:p>
    <w:p w14:paraId="540054B6" w14:textId="2BBEAEF9" w:rsidR="00BC4A0C" w:rsidRPr="00992B90" w:rsidRDefault="00BC4A0C" w:rsidP="00BC4A0C">
      <w:pPr>
        <w:rPr>
          <w:rFonts w:ascii="Arial" w:hAnsi="Arial" w:cs="Arial"/>
        </w:rPr>
      </w:pPr>
    </w:p>
    <w:p w14:paraId="4D4B4CAA" w14:textId="77777777" w:rsidR="00BC4A0C" w:rsidRPr="00992B90" w:rsidRDefault="00BC4A0C" w:rsidP="00BC4A0C">
      <w:pPr>
        <w:rPr>
          <w:rFonts w:ascii="Arial" w:hAnsi="Arial" w:cs="Arial"/>
        </w:rPr>
      </w:pPr>
    </w:p>
    <w:p w14:paraId="0F35BF3E" w14:textId="77777777" w:rsidR="00BC4A0C" w:rsidRPr="00992B90" w:rsidRDefault="00BC4A0C" w:rsidP="00BC4A0C">
      <w:pPr>
        <w:rPr>
          <w:rFonts w:ascii="Arial" w:hAnsi="Arial" w:cs="Arial"/>
        </w:rPr>
      </w:pPr>
    </w:p>
    <w:p w14:paraId="2BDA76A9" w14:textId="77777777" w:rsidR="00ED5AA9" w:rsidRPr="00992B90" w:rsidRDefault="00ED5AA9" w:rsidP="003C400B">
      <w:pPr>
        <w:jc w:val="center"/>
        <w:rPr>
          <w:rFonts w:ascii="Arial" w:hAnsi="Arial" w:cs="Arial"/>
          <w:b/>
          <w:bCs/>
          <w:u w:val="single"/>
        </w:rPr>
      </w:pPr>
    </w:p>
    <w:p w14:paraId="73262C45" w14:textId="77777777" w:rsidR="00544B2D" w:rsidRPr="00992B90" w:rsidRDefault="00544B2D" w:rsidP="00544B2D">
      <w:pPr>
        <w:rPr>
          <w:rFonts w:ascii="Arial" w:hAnsi="Arial" w:cs="Arial"/>
        </w:rPr>
      </w:pPr>
    </w:p>
    <w:p w14:paraId="45D52663" w14:textId="77777777" w:rsidR="00544B2D" w:rsidRPr="00992B90" w:rsidRDefault="00544B2D">
      <w:pPr>
        <w:rPr>
          <w:rFonts w:ascii="Arial" w:hAnsi="Arial" w:cs="Arial"/>
          <w:b/>
          <w:bCs/>
        </w:rPr>
        <w:sectPr w:rsidR="00544B2D" w:rsidRPr="00992B90" w:rsidSect="00F10B01">
          <w:headerReference w:type="default" r:id="rId32"/>
          <w:headerReference w:type="first" r:id="rId33"/>
          <w:pgSz w:w="12240" w:h="15840"/>
          <w:pgMar w:top="1098" w:right="1440" w:bottom="783" w:left="1440" w:header="720" w:footer="720" w:gutter="0"/>
          <w:cols w:space="720"/>
          <w:docGrid w:linePitch="360"/>
        </w:sectPr>
      </w:pPr>
    </w:p>
    <w:p w14:paraId="1350A612" w14:textId="0C3E1C6D" w:rsidR="001414EE" w:rsidRPr="00992B90" w:rsidRDefault="001414EE">
      <w:pPr>
        <w:rPr>
          <w:rFonts w:ascii="Arial" w:hAnsi="Arial" w:cs="Arial"/>
          <w:b/>
          <w:bCs/>
        </w:rPr>
      </w:pPr>
    </w:p>
    <w:p w14:paraId="3B537862" w14:textId="77777777" w:rsidR="00544B2D" w:rsidRPr="00992B90" w:rsidRDefault="00544B2D">
      <w:pPr>
        <w:rPr>
          <w:rFonts w:ascii="Arial" w:hAnsi="Arial" w:cs="Arial"/>
          <w:b/>
          <w:bCs/>
        </w:rPr>
      </w:pPr>
    </w:p>
    <w:p w14:paraId="75E5C6A2" w14:textId="29548FE6" w:rsidR="00362F8D" w:rsidRPr="008530E5" w:rsidRDefault="00362F8D" w:rsidP="00FA570E">
      <w:pPr>
        <w:rPr>
          <w:rFonts w:ascii="Arial" w:hAnsi="Arial" w:cs="Arial"/>
        </w:rPr>
      </w:pPr>
      <w:r w:rsidRPr="00992B90">
        <w:rPr>
          <w:rFonts w:ascii="Arial" w:hAnsi="Arial" w:cs="Arial"/>
        </w:rPr>
        <w:t xml:space="preserve">Professor </w:t>
      </w:r>
      <w:r w:rsidR="001236E7">
        <w:rPr>
          <w:rFonts w:ascii="Arial" w:hAnsi="Arial" w:cs="Arial"/>
        </w:rPr>
        <w:t>Linford</w:t>
      </w:r>
      <w:r w:rsidR="00F84D6F" w:rsidRPr="00992B90">
        <w:rPr>
          <w:rFonts w:ascii="Arial" w:hAnsi="Arial" w:cs="Arial"/>
        </w:rPr>
        <w:t xml:space="preserve"> </w:t>
      </w:r>
      <w:r w:rsidRPr="00992B90">
        <w:rPr>
          <w:rFonts w:ascii="Arial" w:hAnsi="Arial" w:cs="Arial"/>
        </w:rPr>
        <w:t xml:space="preserve">worked as a newspaper reporter for </w:t>
      </w:r>
      <w:r w:rsidR="00452DF9">
        <w:rPr>
          <w:rFonts w:ascii="Arial" w:hAnsi="Arial" w:cs="Arial"/>
        </w:rPr>
        <w:t>a decade</w:t>
      </w:r>
      <w:r w:rsidRPr="00992B90">
        <w:rPr>
          <w:rFonts w:ascii="Arial" w:hAnsi="Arial" w:cs="Arial"/>
        </w:rPr>
        <w:t xml:space="preserve"> and </w:t>
      </w:r>
      <w:r w:rsidR="000E4004" w:rsidRPr="00992B90">
        <w:rPr>
          <w:rFonts w:ascii="Arial" w:hAnsi="Arial" w:cs="Arial"/>
        </w:rPr>
        <w:t>roughly 3 years as a</w:t>
      </w:r>
      <w:r w:rsidRPr="00992B90">
        <w:rPr>
          <w:rFonts w:ascii="Arial" w:hAnsi="Arial" w:cs="Arial"/>
        </w:rPr>
        <w:t xml:space="preserve"> photojournalist before attending the UNC </w:t>
      </w:r>
      <w:proofErr w:type="spellStart"/>
      <w:r w:rsidRPr="00992B90">
        <w:rPr>
          <w:rFonts w:ascii="Arial" w:hAnsi="Arial" w:cs="Arial"/>
        </w:rPr>
        <w:t>Hussman</w:t>
      </w:r>
      <w:proofErr w:type="spellEnd"/>
      <w:r w:rsidRPr="00992B90">
        <w:rPr>
          <w:rFonts w:ascii="Arial" w:hAnsi="Arial" w:cs="Arial"/>
        </w:rPr>
        <w:t xml:space="preserve"> School of Journalism and Media, where she is currently a doctoral </w:t>
      </w:r>
      <w:r w:rsidR="001236E7">
        <w:rPr>
          <w:rFonts w:ascii="Arial" w:hAnsi="Arial" w:cs="Arial"/>
        </w:rPr>
        <w:t>candidate</w:t>
      </w:r>
      <w:r w:rsidR="00FF77B5" w:rsidRPr="00992B90">
        <w:rPr>
          <w:rFonts w:ascii="Arial" w:hAnsi="Arial" w:cs="Arial"/>
        </w:rPr>
        <w:t xml:space="preserve"> and Roy H. Park Fellow</w:t>
      </w:r>
      <w:r w:rsidRPr="00992B90">
        <w:rPr>
          <w:rFonts w:ascii="Arial" w:hAnsi="Arial" w:cs="Arial"/>
        </w:rPr>
        <w:t>.</w:t>
      </w:r>
      <w:r w:rsidRPr="008530E5">
        <w:rPr>
          <w:rFonts w:ascii="Arial" w:hAnsi="Arial" w:cs="Arial"/>
        </w:rPr>
        <w:t xml:space="preserve"> </w:t>
      </w:r>
    </w:p>
    <w:sectPr w:rsidR="00362F8D" w:rsidRPr="008530E5" w:rsidSect="00D56008">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E7E8" w14:textId="77777777" w:rsidR="008912E4" w:rsidRDefault="008912E4" w:rsidP="003D4D30">
      <w:r>
        <w:separator/>
      </w:r>
    </w:p>
  </w:endnote>
  <w:endnote w:type="continuationSeparator" w:id="0">
    <w:p w14:paraId="499900BC" w14:textId="77777777" w:rsidR="008912E4" w:rsidRDefault="008912E4" w:rsidP="003D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706643"/>
      <w:docPartObj>
        <w:docPartGallery w:val="Page Numbers (Bottom of Page)"/>
        <w:docPartUnique/>
      </w:docPartObj>
    </w:sdtPr>
    <w:sdtEndPr>
      <w:rPr>
        <w:rStyle w:val="PageNumber"/>
      </w:rPr>
    </w:sdtEndPr>
    <w:sdtContent>
      <w:p w14:paraId="75F4DF8B" w14:textId="4245C5FB" w:rsidR="00CF25F8" w:rsidRDefault="00CF25F8" w:rsidP="00CF2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E202A" w14:textId="77777777" w:rsidR="00CF25F8" w:rsidRDefault="00CF25F8" w:rsidP="003D4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119360"/>
      <w:docPartObj>
        <w:docPartGallery w:val="Page Numbers (Bottom of Page)"/>
        <w:docPartUnique/>
      </w:docPartObj>
    </w:sdtPr>
    <w:sdtEndPr>
      <w:rPr>
        <w:rStyle w:val="PageNumber"/>
      </w:rPr>
    </w:sdtEndPr>
    <w:sdtContent>
      <w:p w14:paraId="4F7491E6" w14:textId="5C4EF881" w:rsidR="00CF25F8" w:rsidRDefault="00CF25F8" w:rsidP="00CF25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F880DD" w14:textId="77777777" w:rsidR="00CF25F8" w:rsidRDefault="00CF25F8" w:rsidP="003D4D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589E" w14:textId="77777777" w:rsidR="008912E4" w:rsidRDefault="008912E4" w:rsidP="003D4D30">
      <w:r>
        <w:separator/>
      </w:r>
    </w:p>
  </w:footnote>
  <w:footnote w:type="continuationSeparator" w:id="0">
    <w:p w14:paraId="559713A8" w14:textId="77777777" w:rsidR="008912E4" w:rsidRDefault="008912E4" w:rsidP="003D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E6A" w14:textId="77777777" w:rsidR="00CF25F8" w:rsidRPr="00544B2D" w:rsidRDefault="00CF25F8">
    <w:pPr>
      <w:pStyle w:val="Header"/>
      <w:rPr>
        <w:b/>
        <w:bCs/>
        <w:sz w:val="28"/>
        <w:szCs w:val="28"/>
      </w:rPr>
    </w:pPr>
    <w:r w:rsidRPr="00544B2D">
      <w:rPr>
        <w:b/>
        <w:bCs/>
        <w:sz w:val="28"/>
        <w:szCs w:val="28"/>
      </w:rPr>
      <w:t>Assignments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9EB" w14:textId="5CBE6906" w:rsidR="00CF25F8" w:rsidRPr="008C0948" w:rsidRDefault="00CF25F8">
    <w:pPr>
      <w:pStyle w:val="Header"/>
      <w:rPr>
        <w:b/>
        <w:bCs/>
        <w:sz w:val="28"/>
        <w:szCs w:val="28"/>
      </w:rPr>
    </w:pPr>
    <w:r>
      <w:rPr>
        <w:b/>
        <w:bCs/>
        <w:sz w:val="28"/>
        <w:szCs w:val="28"/>
      </w:rPr>
      <w:t>Assignments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73A9" w14:textId="18A8C79E" w:rsidR="00CF25F8" w:rsidRPr="008C0948" w:rsidRDefault="00CF25F8">
    <w:pPr>
      <w:pStyle w:val="Header"/>
      <w:rPr>
        <w:b/>
        <w:bCs/>
        <w:sz w:val="28"/>
        <w:szCs w:val="28"/>
      </w:rPr>
    </w:pPr>
    <w:r>
      <w:rPr>
        <w:b/>
        <w:bCs/>
        <w:sz w:val="28"/>
        <w:szCs w:val="28"/>
      </w:rPr>
      <w:t>About 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D7A"/>
    <w:multiLevelType w:val="hybridMultilevel"/>
    <w:tmpl w:val="72B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7105"/>
    <w:multiLevelType w:val="hybridMultilevel"/>
    <w:tmpl w:val="215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AF7"/>
    <w:multiLevelType w:val="hybridMultilevel"/>
    <w:tmpl w:val="A95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87565"/>
    <w:multiLevelType w:val="hybridMultilevel"/>
    <w:tmpl w:val="D8B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1118"/>
    <w:multiLevelType w:val="hybridMultilevel"/>
    <w:tmpl w:val="052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B1081"/>
    <w:multiLevelType w:val="hybridMultilevel"/>
    <w:tmpl w:val="A2D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92440"/>
    <w:multiLevelType w:val="hybridMultilevel"/>
    <w:tmpl w:val="AC28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C2C65"/>
    <w:multiLevelType w:val="hybridMultilevel"/>
    <w:tmpl w:val="978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E44A7"/>
    <w:multiLevelType w:val="hybridMultilevel"/>
    <w:tmpl w:val="FB9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2204"/>
    <w:multiLevelType w:val="hybridMultilevel"/>
    <w:tmpl w:val="57B05B8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01614E8"/>
    <w:multiLevelType w:val="hybridMultilevel"/>
    <w:tmpl w:val="76E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E4108"/>
    <w:multiLevelType w:val="hybridMultilevel"/>
    <w:tmpl w:val="168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B3761"/>
    <w:multiLevelType w:val="hybridMultilevel"/>
    <w:tmpl w:val="88F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50A67"/>
    <w:multiLevelType w:val="hybridMultilevel"/>
    <w:tmpl w:val="813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96F75"/>
    <w:multiLevelType w:val="hybridMultilevel"/>
    <w:tmpl w:val="88F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159C2"/>
    <w:multiLevelType w:val="hybridMultilevel"/>
    <w:tmpl w:val="5594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132D9"/>
    <w:multiLevelType w:val="hybridMultilevel"/>
    <w:tmpl w:val="E842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573ED"/>
    <w:multiLevelType w:val="hybridMultilevel"/>
    <w:tmpl w:val="4E30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B0FE4"/>
    <w:multiLevelType w:val="hybridMultilevel"/>
    <w:tmpl w:val="7D5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0208F"/>
    <w:multiLevelType w:val="hybridMultilevel"/>
    <w:tmpl w:val="D8C6ABD2"/>
    <w:lvl w:ilvl="0" w:tplc="DB586C1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9714B"/>
    <w:multiLevelType w:val="hybridMultilevel"/>
    <w:tmpl w:val="DE7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D095A"/>
    <w:multiLevelType w:val="hybridMultilevel"/>
    <w:tmpl w:val="BF363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
  </w:num>
  <w:num w:numId="4">
    <w:abstractNumId w:val="9"/>
  </w:num>
  <w:num w:numId="5">
    <w:abstractNumId w:val="3"/>
  </w:num>
  <w:num w:numId="6">
    <w:abstractNumId w:val="8"/>
  </w:num>
  <w:num w:numId="7">
    <w:abstractNumId w:val="18"/>
  </w:num>
  <w:num w:numId="8">
    <w:abstractNumId w:val="12"/>
  </w:num>
  <w:num w:numId="9">
    <w:abstractNumId w:val="13"/>
  </w:num>
  <w:num w:numId="10">
    <w:abstractNumId w:val="10"/>
  </w:num>
  <w:num w:numId="11">
    <w:abstractNumId w:val="11"/>
  </w:num>
  <w:num w:numId="12">
    <w:abstractNumId w:val="15"/>
  </w:num>
  <w:num w:numId="13">
    <w:abstractNumId w:val="0"/>
  </w:num>
  <w:num w:numId="14">
    <w:abstractNumId w:val="1"/>
  </w:num>
  <w:num w:numId="15">
    <w:abstractNumId w:val="14"/>
  </w:num>
  <w:num w:numId="16">
    <w:abstractNumId w:val="20"/>
  </w:num>
  <w:num w:numId="17">
    <w:abstractNumId w:val="4"/>
  </w:num>
  <w:num w:numId="18">
    <w:abstractNumId w:val="7"/>
  </w:num>
  <w:num w:numId="19">
    <w:abstractNumId w:val="19"/>
  </w:num>
  <w:num w:numId="20">
    <w:abstractNumId w:val="16"/>
  </w:num>
  <w:num w:numId="21">
    <w:abstractNumId w:val="6"/>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0E"/>
    <w:rsid w:val="0000109A"/>
    <w:rsid w:val="00022A99"/>
    <w:rsid w:val="00031147"/>
    <w:rsid w:val="00034A32"/>
    <w:rsid w:val="00045098"/>
    <w:rsid w:val="00045F71"/>
    <w:rsid w:val="000761CB"/>
    <w:rsid w:val="00080871"/>
    <w:rsid w:val="00081FD2"/>
    <w:rsid w:val="000829DD"/>
    <w:rsid w:val="000851FE"/>
    <w:rsid w:val="000945E9"/>
    <w:rsid w:val="000A05E8"/>
    <w:rsid w:val="000A50D1"/>
    <w:rsid w:val="000B247F"/>
    <w:rsid w:val="000B7DFC"/>
    <w:rsid w:val="000D26CA"/>
    <w:rsid w:val="000D271E"/>
    <w:rsid w:val="000D2D53"/>
    <w:rsid w:val="000E2A13"/>
    <w:rsid w:val="000E4004"/>
    <w:rsid w:val="00103F95"/>
    <w:rsid w:val="00112BCA"/>
    <w:rsid w:val="00112C0F"/>
    <w:rsid w:val="001236E7"/>
    <w:rsid w:val="00124672"/>
    <w:rsid w:val="0013478A"/>
    <w:rsid w:val="001414EE"/>
    <w:rsid w:val="00152C77"/>
    <w:rsid w:val="0016165B"/>
    <w:rsid w:val="001650F7"/>
    <w:rsid w:val="001652F1"/>
    <w:rsid w:val="00165334"/>
    <w:rsid w:val="0017093D"/>
    <w:rsid w:val="00171231"/>
    <w:rsid w:val="0017279D"/>
    <w:rsid w:val="001778E1"/>
    <w:rsid w:val="001921A0"/>
    <w:rsid w:val="00193DFD"/>
    <w:rsid w:val="00196576"/>
    <w:rsid w:val="00197FC0"/>
    <w:rsid w:val="001A21F7"/>
    <w:rsid w:val="001A3C3A"/>
    <w:rsid w:val="001A58BC"/>
    <w:rsid w:val="001B2121"/>
    <w:rsid w:val="001B438E"/>
    <w:rsid w:val="001B43DB"/>
    <w:rsid w:val="001C5304"/>
    <w:rsid w:val="001D0D9A"/>
    <w:rsid w:val="001D200D"/>
    <w:rsid w:val="001E67D4"/>
    <w:rsid w:val="001E7F87"/>
    <w:rsid w:val="001F6721"/>
    <w:rsid w:val="00206BE1"/>
    <w:rsid w:val="00216E07"/>
    <w:rsid w:val="00223085"/>
    <w:rsid w:val="0023312E"/>
    <w:rsid w:val="0023744B"/>
    <w:rsid w:val="00237CD3"/>
    <w:rsid w:val="00265E4D"/>
    <w:rsid w:val="00266856"/>
    <w:rsid w:val="00267AEE"/>
    <w:rsid w:val="002730E2"/>
    <w:rsid w:val="00276789"/>
    <w:rsid w:val="002823AB"/>
    <w:rsid w:val="00291D42"/>
    <w:rsid w:val="00297708"/>
    <w:rsid w:val="002A56F1"/>
    <w:rsid w:val="002A668B"/>
    <w:rsid w:val="002B24D4"/>
    <w:rsid w:val="002B4863"/>
    <w:rsid w:val="002E000C"/>
    <w:rsid w:val="002E0A21"/>
    <w:rsid w:val="002E173C"/>
    <w:rsid w:val="002E620E"/>
    <w:rsid w:val="002E692A"/>
    <w:rsid w:val="002E6D01"/>
    <w:rsid w:val="002E791E"/>
    <w:rsid w:val="00302F43"/>
    <w:rsid w:val="00311CCD"/>
    <w:rsid w:val="00313FEE"/>
    <w:rsid w:val="00317ECB"/>
    <w:rsid w:val="00326825"/>
    <w:rsid w:val="003310C4"/>
    <w:rsid w:val="00341F8C"/>
    <w:rsid w:val="003450EE"/>
    <w:rsid w:val="00347DCF"/>
    <w:rsid w:val="0035311B"/>
    <w:rsid w:val="00362F8D"/>
    <w:rsid w:val="00377DFF"/>
    <w:rsid w:val="00377FBD"/>
    <w:rsid w:val="00381C33"/>
    <w:rsid w:val="003A215F"/>
    <w:rsid w:val="003C0D05"/>
    <w:rsid w:val="003C13E1"/>
    <w:rsid w:val="003C400B"/>
    <w:rsid w:val="003C4E39"/>
    <w:rsid w:val="003D0505"/>
    <w:rsid w:val="003D070D"/>
    <w:rsid w:val="003D24D9"/>
    <w:rsid w:val="003D4D30"/>
    <w:rsid w:val="003E154B"/>
    <w:rsid w:val="003E4054"/>
    <w:rsid w:val="003F5D3E"/>
    <w:rsid w:val="00412706"/>
    <w:rsid w:val="0042030E"/>
    <w:rsid w:val="00435699"/>
    <w:rsid w:val="00447A89"/>
    <w:rsid w:val="00452DF9"/>
    <w:rsid w:val="00475882"/>
    <w:rsid w:val="00480B91"/>
    <w:rsid w:val="00481848"/>
    <w:rsid w:val="00485538"/>
    <w:rsid w:val="00487E56"/>
    <w:rsid w:val="00497067"/>
    <w:rsid w:val="004A5976"/>
    <w:rsid w:val="004A6E45"/>
    <w:rsid w:val="004B5247"/>
    <w:rsid w:val="004B7DA8"/>
    <w:rsid w:val="004D0940"/>
    <w:rsid w:val="004D5F50"/>
    <w:rsid w:val="004F24D4"/>
    <w:rsid w:val="005000EF"/>
    <w:rsid w:val="00510571"/>
    <w:rsid w:val="00521881"/>
    <w:rsid w:val="00530887"/>
    <w:rsid w:val="0053100A"/>
    <w:rsid w:val="00536715"/>
    <w:rsid w:val="005429BB"/>
    <w:rsid w:val="0054353F"/>
    <w:rsid w:val="00544866"/>
    <w:rsid w:val="00544B2D"/>
    <w:rsid w:val="005707F4"/>
    <w:rsid w:val="0059402F"/>
    <w:rsid w:val="00596841"/>
    <w:rsid w:val="00596889"/>
    <w:rsid w:val="005A2D0F"/>
    <w:rsid w:val="005C1265"/>
    <w:rsid w:val="005D2383"/>
    <w:rsid w:val="005E45D4"/>
    <w:rsid w:val="005F6B73"/>
    <w:rsid w:val="0060658C"/>
    <w:rsid w:val="00610FAD"/>
    <w:rsid w:val="00631685"/>
    <w:rsid w:val="006530EE"/>
    <w:rsid w:val="00655C34"/>
    <w:rsid w:val="0065771A"/>
    <w:rsid w:val="00662BA9"/>
    <w:rsid w:val="00663ECE"/>
    <w:rsid w:val="00664495"/>
    <w:rsid w:val="00673CBB"/>
    <w:rsid w:val="006864B8"/>
    <w:rsid w:val="00687E68"/>
    <w:rsid w:val="006957CA"/>
    <w:rsid w:val="006A0601"/>
    <w:rsid w:val="006A2030"/>
    <w:rsid w:val="006A5337"/>
    <w:rsid w:val="006B337E"/>
    <w:rsid w:val="006C0AF3"/>
    <w:rsid w:val="006C376F"/>
    <w:rsid w:val="006C3ED3"/>
    <w:rsid w:val="006D718D"/>
    <w:rsid w:val="00712C8D"/>
    <w:rsid w:val="00720367"/>
    <w:rsid w:val="00720C8C"/>
    <w:rsid w:val="00737C8D"/>
    <w:rsid w:val="0074095D"/>
    <w:rsid w:val="007453C1"/>
    <w:rsid w:val="0074578B"/>
    <w:rsid w:val="0079359C"/>
    <w:rsid w:val="007C646A"/>
    <w:rsid w:val="007E18EB"/>
    <w:rsid w:val="007E3C75"/>
    <w:rsid w:val="007F17BC"/>
    <w:rsid w:val="008024CD"/>
    <w:rsid w:val="00812F36"/>
    <w:rsid w:val="00814F8E"/>
    <w:rsid w:val="0082280F"/>
    <w:rsid w:val="008230E8"/>
    <w:rsid w:val="008235CC"/>
    <w:rsid w:val="00825101"/>
    <w:rsid w:val="008476C0"/>
    <w:rsid w:val="008530E5"/>
    <w:rsid w:val="0085484E"/>
    <w:rsid w:val="008704EE"/>
    <w:rsid w:val="00883DBE"/>
    <w:rsid w:val="008877FD"/>
    <w:rsid w:val="008912E4"/>
    <w:rsid w:val="008925EB"/>
    <w:rsid w:val="008C0948"/>
    <w:rsid w:val="008C550E"/>
    <w:rsid w:val="008C6BF1"/>
    <w:rsid w:val="008E420B"/>
    <w:rsid w:val="008E4645"/>
    <w:rsid w:val="008E4811"/>
    <w:rsid w:val="008F2B39"/>
    <w:rsid w:val="008F66D1"/>
    <w:rsid w:val="0090259F"/>
    <w:rsid w:val="0090327E"/>
    <w:rsid w:val="00906CC8"/>
    <w:rsid w:val="00907E77"/>
    <w:rsid w:val="00912C3F"/>
    <w:rsid w:val="009152F0"/>
    <w:rsid w:val="00922572"/>
    <w:rsid w:val="009273B8"/>
    <w:rsid w:val="00930159"/>
    <w:rsid w:val="00930EA2"/>
    <w:rsid w:val="0093447D"/>
    <w:rsid w:val="0095497B"/>
    <w:rsid w:val="00955688"/>
    <w:rsid w:val="00956DFE"/>
    <w:rsid w:val="009640AC"/>
    <w:rsid w:val="009641E6"/>
    <w:rsid w:val="00975A4A"/>
    <w:rsid w:val="00983489"/>
    <w:rsid w:val="00992B90"/>
    <w:rsid w:val="009A36F9"/>
    <w:rsid w:val="009B0FFF"/>
    <w:rsid w:val="009B11B4"/>
    <w:rsid w:val="009B12CE"/>
    <w:rsid w:val="009B77F0"/>
    <w:rsid w:val="009D0C95"/>
    <w:rsid w:val="009D273E"/>
    <w:rsid w:val="009D278C"/>
    <w:rsid w:val="009E42F8"/>
    <w:rsid w:val="009E65C2"/>
    <w:rsid w:val="009E702D"/>
    <w:rsid w:val="009F0D9C"/>
    <w:rsid w:val="009F2B1C"/>
    <w:rsid w:val="009F77AC"/>
    <w:rsid w:val="00A12599"/>
    <w:rsid w:val="00A26F93"/>
    <w:rsid w:val="00A6259C"/>
    <w:rsid w:val="00A639F6"/>
    <w:rsid w:val="00A71ED8"/>
    <w:rsid w:val="00A807CF"/>
    <w:rsid w:val="00A814AA"/>
    <w:rsid w:val="00A841E7"/>
    <w:rsid w:val="00A84992"/>
    <w:rsid w:val="00A90F9B"/>
    <w:rsid w:val="00A912F0"/>
    <w:rsid w:val="00A95236"/>
    <w:rsid w:val="00AA0D8F"/>
    <w:rsid w:val="00AA50FC"/>
    <w:rsid w:val="00AB680A"/>
    <w:rsid w:val="00AC5324"/>
    <w:rsid w:val="00AC742E"/>
    <w:rsid w:val="00AD0D41"/>
    <w:rsid w:val="00B1229F"/>
    <w:rsid w:val="00B13915"/>
    <w:rsid w:val="00B32AA0"/>
    <w:rsid w:val="00B42159"/>
    <w:rsid w:val="00B50258"/>
    <w:rsid w:val="00B534C9"/>
    <w:rsid w:val="00B5544D"/>
    <w:rsid w:val="00B67F60"/>
    <w:rsid w:val="00B76F63"/>
    <w:rsid w:val="00B804DF"/>
    <w:rsid w:val="00BA37E0"/>
    <w:rsid w:val="00BB0A7C"/>
    <w:rsid w:val="00BC4A0C"/>
    <w:rsid w:val="00BC534B"/>
    <w:rsid w:val="00BC5F02"/>
    <w:rsid w:val="00BD695E"/>
    <w:rsid w:val="00BF61C8"/>
    <w:rsid w:val="00C05559"/>
    <w:rsid w:val="00C07B88"/>
    <w:rsid w:val="00C1039C"/>
    <w:rsid w:val="00C1266F"/>
    <w:rsid w:val="00C54F0A"/>
    <w:rsid w:val="00C603AD"/>
    <w:rsid w:val="00C61F63"/>
    <w:rsid w:val="00C666EC"/>
    <w:rsid w:val="00C751FF"/>
    <w:rsid w:val="00C77637"/>
    <w:rsid w:val="00CB67F5"/>
    <w:rsid w:val="00CB72E8"/>
    <w:rsid w:val="00CC0C53"/>
    <w:rsid w:val="00CC4A6D"/>
    <w:rsid w:val="00CC7020"/>
    <w:rsid w:val="00CD5A07"/>
    <w:rsid w:val="00CD5CB3"/>
    <w:rsid w:val="00CD69FD"/>
    <w:rsid w:val="00CE1855"/>
    <w:rsid w:val="00CF2574"/>
    <w:rsid w:val="00CF25F8"/>
    <w:rsid w:val="00CF3D88"/>
    <w:rsid w:val="00D00448"/>
    <w:rsid w:val="00D10521"/>
    <w:rsid w:val="00D12657"/>
    <w:rsid w:val="00D14AD3"/>
    <w:rsid w:val="00D15AD6"/>
    <w:rsid w:val="00D2146F"/>
    <w:rsid w:val="00D27D7B"/>
    <w:rsid w:val="00D3764D"/>
    <w:rsid w:val="00D437E3"/>
    <w:rsid w:val="00D52411"/>
    <w:rsid w:val="00D524ED"/>
    <w:rsid w:val="00D56008"/>
    <w:rsid w:val="00D73354"/>
    <w:rsid w:val="00D77D36"/>
    <w:rsid w:val="00D8635C"/>
    <w:rsid w:val="00DA3FB1"/>
    <w:rsid w:val="00DB1ACB"/>
    <w:rsid w:val="00DB1DEF"/>
    <w:rsid w:val="00DC060A"/>
    <w:rsid w:val="00DC69D8"/>
    <w:rsid w:val="00DD11CD"/>
    <w:rsid w:val="00DE4FE0"/>
    <w:rsid w:val="00DF1B12"/>
    <w:rsid w:val="00DF7F16"/>
    <w:rsid w:val="00E136E5"/>
    <w:rsid w:val="00E13B48"/>
    <w:rsid w:val="00E171C9"/>
    <w:rsid w:val="00E240CB"/>
    <w:rsid w:val="00E27C85"/>
    <w:rsid w:val="00E33C0E"/>
    <w:rsid w:val="00E623B9"/>
    <w:rsid w:val="00E6781E"/>
    <w:rsid w:val="00E71A83"/>
    <w:rsid w:val="00E72ECC"/>
    <w:rsid w:val="00E766DD"/>
    <w:rsid w:val="00E817E4"/>
    <w:rsid w:val="00E91F6B"/>
    <w:rsid w:val="00E92852"/>
    <w:rsid w:val="00EB7F69"/>
    <w:rsid w:val="00EC09B1"/>
    <w:rsid w:val="00EC0A1E"/>
    <w:rsid w:val="00ED5AA9"/>
    <w:rsid w:val="00EF280D"/>
    <w:rsid w:val="00EF611A"/>
    <w:rsid w:val="00F039FF"/>
    <w:rsid w:val="00F10B01"/>
    <w:rsid w:val="00F116A2"/>
    <w:rsid w:val="00F23813"/>
    <w:rsid w:val="00F268BC"/>
    <w:rsid w:val="00F363ED"/>
    <w:rsid w:val="00F41A4E"/>
    <w:rsid w:val="00F44FCA"/>
    <w:rsid w:val="00F470AC"/>
    <w:rsid w:val="00F521BD"/>
    <w:rsid w:val="00F57D41"/>
    <w:rsid w:val="00F6160B"/>
    <w:rsid w:val="00F8433E"/>
    <w:rsid w:val="00F84D6F"/>
    <w:rsid w:val="00FA570E"/>
    <w:rsid w:val="00FB5B96"/>
    <w:rsid w:val="00FC3D4F"/>
    <w:rsid w:val="00FD18C4"/>
    <w:rsid w:val="00FD4442"/>
    <w:rsid w:val="00FD514C"/>
    <w:rsid w:val="00FD7639"/>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E5A5"/>
  <w15:chartTrackingRefBased/>
  <w15:docId w15:val="{9B8353F7-8559-264B-A4EF-A8BBDA3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0E"/>
    <w:rPr>
      <w:color w:val="0563C1" w:themeColor="hyperlink"/>
      <w:u w:val="single"/>
    </w:rPr>
  </w:style>
  <w:style w:type="character" w:styleId="UnresolvedMention">
    <w:name w:val="Unresolved Mention"/>
    <w:basedOn w:val="DefaultParagraphFont"/>
    <w:uiPriority w:val="99"/>
    <w:semiHidden/>
    <w:unhideWhenUsed/>
    <w:rsid w:val="00FA570E"/>
    <w:rPr>
      <w:color w:val="605E5C"/>
      <w:shd w:val="clear" w:color="auto" w:fill="E1DFDD"/>
    </w:rPr>
  </w:style>
  <w:style w:type="paragraph" w:styleId="ListParagraph">
    <w:name w:val="List Paragraph"/>
    <w:basedOn w:val="Normal"/>
    <w:uiPriority w:val="34"/>
    <w:qFormat/>
    <w:rsid w:val="00FA570E"/>
    <w:pPr>
      <w:ind w:left="720"/>
      <w:contextualSpacing/>
    </w:pPr>
  </w:style>
  <w:style w:type="character" w:styleId="Emphasis">
    <w:name w:val="Emphasis"/>
    <w:basedOn w:val="DefaultParagraphFont"/>
    <w:uiPriority w:val="20"/>
    <w:qFormat/>
    <w:rsid w:val="00362F8D"/>
    <w:rPr>
      <w:i/>
      <w:iCs/>
    </w:rPr>
  </w:style>
  <w:style w:type="paragraph" w:styleId="Footer">
    <w:name w:val="footer"/>
    <w:basedOn w:val="Normal"/>
    <w:link w:val="FooterChar"/>
    <w:uiPriority w:val="99"/>
    <w:unhideWhenUsed/>
    <w:rsid w:val="003D4D30"/>
    <w:pPr>
      <w:tabs>
        <w:tab w:val="center" w:pos="4680"/>
        <w:tab w:val="right" w:pos="9360"/>
      </w:tabs>
    </w:pPr>
  </w:style>
  <w:style w:type="character" w:customStyle="1" w:styleId="FooterChar">
    <w:name w:val="Footer Char"/>
    <w:basedOn w:val="DefaultParagraphFont"/>
    <w:link w:val="Footer"/>
    <w:uiPriority w:val="99"/>
    <w:rsid w:val="003D4D30"/>
  </w:style>
  <w:style w:type="character" w:styleId="PageNumber">
    <w:name w:val="page number"/>
    <w:basedOn w:val="DefaultParagraphFont"/>
    <w:uiPriority w:val="99"/>
    <w:semiHidden/>
    <w:unhideWhenUsed/>
    <w:rsid w:val="003D4D30"/>
  </w:style>
  <w:style w:type="paragraph" w:styleId="BodyText">
    <w:name w:val="Body Text"/>
    <w:basedOn w:val="Normal"/>
    <w:link w:val="BodyTextChar"/>
    <w:rsid w:val="00DA3FB1"/>
    <w:rPr>
      <w:rFonts w:ascii="Times New Roman" w:eastAsia="Times New Roman" w:hAnsi="Times New Roman" w:cs="Times New Roman"/>
      <w:szCs w:val="20"/>
    </w:rPr>
  </w:style>
  <w:style w:type="character" w:customStyle="1" w:styleId="BodyTextChar">
    <w:name w:val="Body Text Char"/>
    <w:basedOn w:val="DefaultParagraphFont"/>
    <w:link w:val="BodyText"/>
    <w:rsid w:val="00DA3FB1"/>
    <w:rPr>
      <w:rFonts w:ascii="Times New Roman" w:eastAsia="Times New Roman" w:hAnsi="Times New Roman" w:cs="Times New Roman"/>
      <w:szCs w:val="20"/>
    </w:rPr>
  </w:style>
  <w:style w:type="table" w:styleId="GridTable6Colorful-Accent3">
    <w:name w:val="Grid Table 6 Colorful Accent 3"/>
    <w:basedOn w:val="TableNormal"/>
    <w:uiPriority w:val="51"/>
    <w:rsid w:val="007E3C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82280F"/>
    <w:pPr>
      <w:spacing w:after="200" w:line="288"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280F"/>
    <w:rPr>
      <w:color w:val="954F72" w:themeColor="followedHyperlink"/>
      <w:u w:val="single"/>
    </w:rPr>
  </w:style>
  <w:style w:type="table" w:styleId="TableContemporary">
    <w:name w:val="Table Contemporary"/>
    <w:basedOn w:val="TableNormal"/>
    <w:uiPriority w:val="99"/>
    <w:unhideWhenUsed/>
    <w:rsid w:val="0082280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3">
    <w:name w:val="Light List Accent 3"/>
    <w:basedOn w:val="TableNormal"/>
    <w:uiPriority w:val="61"/>
    <w:unhideWhenUsed/>
    <w:rsid w:val="0082280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CommentReference">
    <w:name w:val="annotation reference"/>
    <w:basedOn w:val="DefaultParagraphFont"/>
    <w:uiPriority w:val="99"/>
    <w:semiHidden/>
    <w:unhideWhenUsed/>
    <w:rsid w:val="00A807CF"/>
    <w:rPr>
      <w:sz w:val="16"/>
      <w:szCs w:val="16"/>
    </w:rPr>
  </w:style>
  <w:style w:type="paragraph" w:styleId="CommentText">
    <w:name w:val="annotation text"/>
    <w:basedOn w:val="Normal"/>
    <w:link w:val="CommentTextChar"/>
    <w:uiPriority w:val="99"/>
    <w:semiHidden/>
    <w:unhideWhenUsed/>
    <w:rsid w:val="00A807CF"/>
    <w:rPr>
      <w:sz w:val="20"/>
      <w:szCs w:val="20"/>
    </w:rPr>
  </w:style>
  <w:style w:type="character" w:customStyle="1" w:styleId="CommentTextChar">
    <w:name w:val="Comment Text Char"/>
    <w:basedOn w:val="DefaultParagraphFont"/>
    <w:link w:val="CommentText"/>
    <w:uiPriority w:val="99"/>
    <w:semiHidden/>
    <w:rsid w:val="00A807CF"/>
    <w:rPr>
      <w:sz w:val="20"/>
      <w:szCs w:val="20"/>
    </w:rPr>
  </w:style>
  <w:style w:type="paragraph" w:styleId="CommentSubject">
    <w:name w:val="annotation subject"/>
    <w:basedOn w:val="CommentText"/>
    <w:next w:val="CommentText"/>
    <w:link w:val="CommentSubjectChar"/>
    <w:uiPriority w:val="99"/>
    <w:semiHidden/>
    <w:unhideWhenUsed/>
    <w:rsid w:val="00A807CF"/>
    <w:rPr>
      <w:b/>
      <w:bCs/>
    </w:rPr>
  </w:style>
  <w:style w:type="character" w:customStyle="1" w:styleId="CommentSubjectChar">
    <w:name w:val="Comment Subject Char"/>
    <w:basedOn w:val="CommentTextChar"/>
    <w:link w:val="CommentSubject"/>
    <w:uiPriority w:val="99"/>
    <w:semiHidden/>
    <w:rsid w:val="00A807CF"/>
    <w:rPr>
      <w:b/>
      <w:bCs/>
      <w:sz w:val="20"/>
      <w:szCs w:val="20"/>
    </w:rPr>
  </w:style>
  <w:style w:type="paragraph" w:styleId="BalloonText">
    <w:name w:val="Balloon Text"/>
    <w:basedOn w:val="Normal"/>
    <w:link w:val="BalloonTextChar"/>
    <w:uiPriority w:val="99"/>
    <w:semiHidden/>
    <w:unhideWhenUsed/>
    <w:rsid w:val="00A807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7CF"/>
    <w:rPr>
      <w:rFonts w:ascii="Times New Roman" w:hAnsi="Times New Roman" w:cs="Times New Roman"/>
      <w:sz w:val="18"/>
      <w:szCs w:val="18"/>
    </w:rPr>
  </w:style>
  <w:style w:type="paragraph" w:styleId="Header">
    <w:name w:val="header"/>
    <w:basedOn w:val="Normal"/>
    <w:link w:val="HeaderChar"/>
    <w:uiPriority w:val="99"/>
    <w:unhideWhenUsed/>
    <w:rsid w:val="008C0948"/>
    <w:pPr>
      <w:tabs>
        <w:tab w:val="center" w:pos="4680"/>
        <w:tab w:val="right" w:pos="9360"/>
      </w:tabs>
    </w:pPr>
  </w:style>
  <w:style w:type="character" w:customStyle="1" w:styleId="HeaderChar">
    <w:name w:val="Header Char"/>
    <w:basedOn w:val="DefaultParagraphFont"/>
    <w:link w:val="Header"/>
    <w:uiPriority w:val="99"/>
    <w:rsid w:val="008C0948"/>
  </w:style>
  <w:style w:type="table" w:styleId="PlainTable1">
    <w:name w:val="Plain Table 1"/>
    <w:basedOn w:val="TableNormal"/>
    <w:uiPriority w:val="41"/>
    <w:rsid w:val="00F10B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74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735">
      <w:bodyDiv w:val="1"/>
      <w:marLeft w:val="0"/>
      <w:marRight w:val="0"/>
      <w:marTop w:val="0"/>
      <w:marBottom w:val="0"/>
      <w:divBdr>
        <w:top w:val="none" w:sz="0" w:space="0" w:color="auto"/>
        <w:left w:val="none" w:sz="0" w:space="0" w:color="auto"/>
        <w:bottom w:val="none" w:sz="0" w:space="0" w:color="auto"/>
        <w:right w:val="none" w:sz="0" w:space="0" w:color="auto"/>
      </w:divBdr>
    </w:div>
    <w:div w:id="143741136">
      <w:bodyDiv w:val="1"/>
      <w:marLeft w:val="0"/>
      <w:marRight w:val="0"/>
      <w:marTop w:val="0"/>
      <w:marBottom w:val="0"/>
      <w:divBdr>
        <w:top w:val="none" w:sz="0" w:space="0" w:color="auto"/>
        <w:left w:val="none" w:sz="0" w:space="0" w:color="auto"/>
        <w:bottom w:val="none" w:sz="0" w:space="0" w:color="auto"/>
        <w:right w:val="none" w:sz="0" w:space="0" w:color="auto"/>
      </w:divBdr>
    </w:div>
    <w:div w:id="613055555">
      <w:bodyDiv w:val="1"/>
      <w:marLeft w:val="0"/>
      <w:marRight w:val="0"/>
      <w:marTop w:val="0"/>
      <w:marBottom w:val="0"/>
      <w:divBdr>
        <w:top w:val="none" w:sz="0" w:space="0" w:color="auto"/>
        <w:left w:val="none" w:sz="0" w:space="0" w:color="auto"/>
        <w:bottom w:val="none" w:sz="0" w:space="0" w:color="auto"/>
        <w:right w:val="none" w:sz="0" w:space="0" w:color="auto"/>
      </w:divBdr>
    </w:div>
    <w:div w:id="1246263832">
      <w:bodyDiv w:val="1"/>
      <w:marLeft w:val="0"/>
      <w:marRight w:val="0"/>
      <w:marTop w:val="0"/>
      <w:marBottom w:val="0"/>
      <w:divBdr>
        <w:top w:val="none" w:sz="0" w:space="0" w:color="auto"/>
        <w:left w:val="none" w:sz="0" w:space="0" w:color="auto"/>
        <w:bottom w:val="none" w:sz="0" w:space="0" w:color="auto"/>
        <w:right w:val="none" w:sz="0" w:space="0" w:color="auto"/>
      </w:divBdr>
    </w:div>
    <w:div w:id="15718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engagement.org/research/newsroom-objectivity-in-the-age-of-black-lives-matter/" TargetMode="External"/><Relationship Id="rId18" Type="http://schemas.openxmlformats.org/officeDocument/2006/relationships/hyperlink" Target="http://honor.unc.edu" TargetMode="External"/><Relationship Id="rId26" Type="http://schemas.openxmlformats.org/officeDocument/2006/relationships/hyperlink" Target="http://parklibrary.mj.unc.edu" TargetMode="External"/><Relationship Id="rId3" Type="http://schemas.openxmlformats.org/officeDocument/2006/relationships/settings" Target="settings.xml"/><Relationship Id="rId21" Type="http://schemas.openxmlformats.org/officeDocument/2006/relationships/hyperlink" Target="https://eoc.unc.edu/our-policies/ppdhrm/"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mediaengagement.org/research/accurate-and-effective-reporting-in-a-pandemic/" TargetMode="External"/><Relationship Id="rId17" Type="http://schemas.openxmlformats.org/officeDocument/2006/relationships/hyperlink" Target="https://mediaengagement.org/research/reporting-on-the-night-stalker/" TargetMode="External"/><Relationship Id="rId25" Type="http://schemas.openxmlformats.org/officeDocument/2006/relationships/footer" Target="footer2.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ediaengagement.org/research/should-our-past-follow-us-forever-online/" TargetMode="External"/><Relationship Id="rId20" Type="http://schemas.openxmlformats.org/officeDocument/2006/relationships/hyperlink" Target="https://accessibility.unc.edu/" TargetMode="External"/><Relationship Id="rId29" Type="http://schemas.openxmlformats.org/officeDocument/2006/relationships/hyperlink" Target="https://www.imediaethic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engagement.org/research/how-much-emotion-can-health-campaigns-ethically-evoke/" TargetMode="External"/><Relationship Id="rId24" Type="http://schemas.openxmlformats.org/officeDocument/2006/relationships/footer" Target="footer1.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diaengagement.org/research/stopping-the-spread-of-anti-vax-memes/" TargetMode="External"/><Relationship Id="rId23" Type="http://schemas.openxmlformats.org/officeDocument/2006/relationships/hyperlink" Target="http://www2.ku.edu/~acejmc/PROGRAM/PRINCIPLES.SHTML" TargetMode="External"/><Relationship Id="rId28" Type="http://schemas.openxmlformats.org/officeDocument/2006/relationships/hyperlink" Target="https://www.poynter.org/media-news/ethics-trust/" TargetMode="External"/><Relationship Id="rId36" Type="http://schemas.openxmlformats.org/officeDocument/2006/relationships/theme" Target="theme/theme1.xml"/><Relationship Id="rId10" Type="http://schemas.openxmlformats.org/officeDocument/2006/relationships/hyperlink" Target="https://studentaffairs.unc.edu/about-us/departments/counseling-and-psychological-services" TargetMode="External"/><Relationship Id="rId19" Type="http://schemas.openxmlformats.org/officeDocument/2006/relationships/hyperlink" Target="https://writingcenter.unc.edu/tips-and-tools/plagiarism/" TargetMode="External"/><Relationship Id="rId31" Type="http://schemas.openxmlformats.org/officeDocument/2006/relationships/hyperlink" Target="https://mediaengagement.org/vertical/media-ethics/" TargetMode="External"/><Relationship Id="rId4" Type="http://schemas.openxmlformats.org/officeDocument/2006/relationships/webSettings" Target="webSettings.xml"/><Relationship Id="rId9" Type="http://schemas.openxmlformats.org/officeDocument/2006/relationships/hyperlink" Target="https://unc.zoom.us/j/94471554021" TargetMode="External"/><Relationship Id="rId14" Type="http://schemas.openxmlformats.org/officeDocument/2006/relationships/hyperlink" Target="https://mediaengagement.org/research/blurring-the-line-between-reporting-the-truth-and-minimizing-harm/" TargetMode="External"/><Relationship Id="rId22" Type="http://schemas.openxmlformats.org/officeDocument/2006/relationships/hyperlink" Target="http://campusconversation.web.unc.edu/resources/" TargetMode="External"/><Relationship Id="rId27" Type="http://schemas.openxmlformats.org/officeDocument/2006/relationships/hyperlink" Target="https://owl.purdue.edu/owl/research_and_citation/chicago_manual_17th_edition/cmos_formatting_and_style_guide/chicago_manual_of_style_17th_edition.html" TargetMode="External"/><Relationship Id="rId30" Type="http://schemas.openxmlformats.org/officeDocument/2006/relationships/hyperlink" Target="https://ethics.journalism.wisc.edu/the-shadid-curriculum/" TargetMode="External"/><Relationship Id="rId35" Type="http://schemas.openxmlformats.org/officeDocument/2006/relationships/fontTable" Target="fontTable.xml"/><Relationship Id="rId8" Type="http://schemas.openxmlformats.org/officeDocument/2006/relationships/hyperlink" Target="mailto:alinford@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Linford, Autumn Lorimer</dc:creator>
  <cp:keywords/>
  <dc:description/>
  <cp:lastModifiedBy>Lorimer Linford, Autumn</cp:lastModifiedBy>
  <cp:revision>9</cp:revision>
  <cp:lastPrinted>2022-01-03T15:58:00Z</cp:lastPrinted>
  <dcterms:created xsi:type="dcterms:W3CDTF">2022-01-04T20:41:00Z</dcterms:created>
  <dcterms:modified xsi:type="dcterms:W3CDTF">2022-01-05T20:08:00Z</dcterms:modified>
</cp:coreProperties>
</file>