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B3E70" w14:textId="00BF6D47" w:rsidR="00DD4659" w:rsidRDefault="00B22CAB" w:rsidP="00EB4271">
      <w:pPr>
        <w:widowControl w:val="0"/>
        <w:autoSpaceDE w:val="0"/>
        <w:autoSpaceDN w:val="0"/>
        <w:adjustRightInd w:val="0"/>
        <w:spacing w:after="240" w:line="280" w:lineRule="atLeast"/>
        <w:rPr>
          <w:rFonts w:ascii="Garamond" w:hAnsi="Garamond" w:cs="Garamond"/>
          <w:b/>
          <w:bCs/>
          <w:color w:val="262626"/>
        </w:rPr>
      </w:pPr>
      <w:r w:rsidRPr="00DD4659">
        <w:rPr>
          <w:rFonts w:ascii="Garamond" w:hAnsi="Garamond" w:cs="Garamond"/>
          <w:b/>
          <w:bCs/>
          <w:color w:val="262626"/>
        </w:rPr>
        <w:t xml:space="preserve"> 4</w:t>
      </w:r>
      <w:r w:rsidR="00114C99">
        <w:rPr>
          <w:rFonts w:ascii="Garamond" w:hAnsi="Garamond" w:cs="Garamond"/>
          <w:b/>
          <w:bCs/>
          <w:color w:val="262626"/>
        </w:rPr>
        <w:t>90.8</w:t>
      </w:r>
      <w:r w:rsidR="00EB4271">
        <w:rPr>
          <w:rFonts w:ascii="Garamond" w:hAnsi="Garamond" w:cs="Garamond"/>
          <w:b/>
          <w:bCs/>
          <w:color w:val="262626"/>
        </w:rPr>
        <w:t>-Doyle-Fall 2019</w:t>
      </w:r>
      <w:bookmarkStart w:id="0" w:name="_GoBack"/>
      <w:bookmarkEnd w:id="0"/>
      <w:r w:rsidRPr="00DD4659">
        <w:rPr>
          <w:rFonts w:ascii="Garamond" w:hAnsi="Garamond" w:cs="Garamond"/>
          <w:b/>
          <w:bCs/>
          <w:color w:val="262626"/>
        </w:rPr>
        <w:t> </w:t>
      </w:r>
    </w:p>
    <w:p w14:paraId="5FF74812" w14:textId="2784E89F" w:rsidR="00DD4659" w:rsidRPr="00DD4659" w:rsidRDefault="00EB4271" w:rsidP="00DD4659">
      <w:pPr>
        <w:widowControl w:val="0"/>
        <w:autoSpaceDE w:val="0"/>
        <w:autoSpaceDN w:val="0"/>
        <w:adjustRightInd w:val="0"/>
        <w:spacing w:after="240" w:line="280" w:lineRule="atLeast"/>
        <w:jc w:val="center"/>
        <w:rPr>
          <w:rFonts w:ascii="Garamond" w:hAnsi="Garamond" w:cs="Garamond"/>
          <w:b/>
          <w:bCs/>
          <w:color w:val="262626"/>
        </w:rPr>
      </w:pPr>
      <w:r>
        <w:rPr>
          <w:rFonts w:ascii="Garamond" w:hAnsi="Garamond" w:cs="Garamond"/>
          <w:b/>
          <w:bCs/>
          <w:color w:val="262626"/>
        </w:rPr>
        <w:t xml:space="preserve">Fall </w:t>
      </w:r>
      <w:r w:rsidR="00DD4659" w:rsidRPr="00DD4659">
        <w:rPr>
          <w:rFonts w:ascii="Garamond" w:hAnsi="Garamond" w:cs="Garamond"/>
          <w:b/>
          <w:bCs/>
          <w:color w:val="262626"/>
        </w:rPr>
        <w:t>2019</w:t>
      </w:r>
    </w:p>
    <w:p w14:paraId="2C94BE45" w14:textId="77777777" w:rsidR="00B22CAB" w:rsidRPr="00DD4659" w:rsidRDefault="00B22CAB" w:rsidP="00DD4659">
      <w:pPr>
        <w:widowControl w:val="0"/>
        <w:autoSpaceDE w:val="0"/>
        <w:autoSpaceDN w:val="0"/>
        <w:adjustRightInd w:val="0"/>
        <w:spacing w:after="240" w:line="280" w:lineRule="atLeast"/>
        <w:rPr>
          <w:rFonts w:ascii="Garamond" w:hAnsi="Garamond" w:cs="Garamond"/>
          <w:b/>
          <w:bCs/>
          <w:color w:val="262626"/>
        </w:rPr>
      </w:pPr>
      <w:r w:rsidRPr="00DD4659">
        <w:rPr>
          <w:rFonts w:ascii="Garamond" w:hAnsi="Garamond" w:cs="Garamond"/>
          <w:b/>
          <w:bCs/>
          <w:color w:val="262626"/>
        </w:rPr>
        <w:t>Wall Street Meets the Feds: Covering the Intersection of Business and Government</w:t>
      </w:r>
    </w:p>
    <w:p w14:paraId="61542DD6" w14:textId="77777777" w:rsidR="00DD4659" w:rsidRDefault="00DD4659" w:rsidP="00DD4659">
      <w:pPr>
        <w:widowControl w:val="0"/>
        <w:autoSpaceDE w:val="0"/>
        <w:autoSpaceDN w:val="0"/>
        <w:adjustRightInd w:val="0"/>
        <w:spacing w:after="240" w:line="280" w:lineRule="atLeast"/>
        <w:jc w:val="center"/>
        <w:rPr>
          <w:rFonts w:ascii="Garamond" w:hAnsi="Garamond" w:cs="Garamond"/>
          <w:b/>
          <w:bCs/>
          <w:color w:val="262626"/>
        </w:rPr>
      </w:pPr>
      <w:r>
        <w:rPr>
          <w:rFonts w:ascii="Garamond" w:hAnsi="Garamond" w:cs="Garamond"/>
          <w:b/>
          <w:bCs/>
          <w:color w:val="262626"/>
        </w:rPr>
        <w:t xml:space="preserve">142 Carroll Hall  </w:t>
      </w:r>
    </w:p>
    <w:p w14:paraId="756F6399" w14:textId="77777777" w:rsidR="00B22CAB" w:rsidRPr="00DD4659" w:rsidRDefault="00DD4659" w:rsidP="00DD4659">
      <w:pPr>
        <w:widowControl w:val="0"/>
        <w:autoSpaceDE w:val="0"/>
        <w:autoSpaceDN w:val="0"/>
        <w:adjustRightInd w:val="0"/>
        <w:spacing w:after="240" w:line="280" w:lineRule="atLeast"/>
        <w:jc w:val="center"/>
        <w:rPr>
          <w:rFonts w:ascii="Garamond" w:hAnsi="Garamond" w:cs="Garamond"/>
          <w:b/>
          <w:bCs/>
          <w:color w:val="262626"/>
        </w:rPr>
      </w:pPr>
      <w:r>
        <w:rPr>
          <w:rFonts w:ascii="Garamond" w:hAnsi="Garamond" w:cs="Garamond"/>
          <w:b/>
          <w:bCs/>
          <w:color w:val="262626"/>
        </w:rPr>
        <w:t>Tuesdays and Thursdays 12:30 to 1:45</w:t>
      </w:r>
    </w:p>
    <w:p w14:paraId="6D4C6C47" w14:textId="77777777" w:rsidR="00114C99" w:rsidRDefault="00B22CAB" w:rsidP="00114C99">
      <w:pPr>
        <w:widowControl w:val="0"/>
        <w:autoSpaceDE w:val="0"/>
        <w:autoSpaceDN w:val="0"/>
        <w:adjustRightInd w:val="0"/>
        <w:spacing w:line="280" w:lineRule="atLeast"/>
        <w:rPr>
          <w:rFonts w:ascii="Times Roman" w:hAnsi="Times Roman" w:cs="Times Roman"/>
          <w:color w:val="000000"/>
          <w:sz w:val="22"/>
          <w:szCs w:val="22"/>
        </w:rPr>
      </w:pPr>
      <w:r w:rsidRPr="00AE57AD">
        <w:rPr>
          <w:rFonts w:ascii="Garamond" w:hAnsi="Garamond" w:cs="Garamond"/>
          <w:b/>
          <w:bCs/>
          <w:color w:val="262626"/>
          <w:sz w:val="22"/>
          <w:szCs w:val="22"/>
        </w:rPr>
        <w:t xml:space="preserve">Instructor: </w:t>
      </w:r>
      <w:r w:rsidR="00114C99">
        <w:rPr>
          <w:rFonts w:ascii="Garamond" w:hAnsi="Garamond" w:cs="Garamond"/>
          <w:color w:val="262626"/>
          <w:sz w:val="22"/>
          <w:szCs w:val="22"/>
        </w:rPr>
        <w:t>Peter Doyle</w:t>
      </w:r>
    </w:p>
    <w:p w14:paraId="79859A63" w14:textId="77777777" w:rsidR="009E2281" w:rsidRDefault="00114C99" w:rsidP="00114C99">
      <w:pPr>
        <w:widowControl w:val="0"/>
        <w:autoSpaceDE w:val="0"/>
        <w:autoSpaceDN w:val="0"/>
        <w:adjustRightInd w:val="0"/>
        <w:spacing w:line="280" w:lineRule="atLeast"/>
        <w:rPr>
          <w:rFonts w:ascii="Garamond" w:hAnsi="Garamond" w:cs="Garamond"/>
          <w:color w:val="262626"/>
          <w:sz w:val="22"/>
          <w:szCs w:val="22"/>
        </w:rPr>
      </w:pPr>
      <w:r>
        <w:rPr>
          <w:rFonts w:ascii="Garamond" w:hAnsi="Garamond" w:cs="Garamond"/>
          <w:color w:val="262626"/>
          <w:sz w:val="22"/>
          <w:szCs w:val="22"/>
        </w:rPr>
        <w:t>310-993-2763</w:t>
      </w:r>
      <w:r w:rsidR="00AF5916" w:rsidRPr="00AE57AD">
        <w:rPr>
          <w:rFonts w:ascii="Garamond" w:hAnsi="Garamond" w:cs="Garamond"/>
          <w:color w:val="262626"/>
          <w:sz w:val="22"/>
          <w:szCs w:val="22"/>
        </w:rPr>
        <w:t xml:space="preserve">, </w:t>
      </w:r>
    </w:p>
    <w:p w14:paraId="6726AE74" w14:textId="124EF124" w:rsidR="00B22CAB" w:rsidRPr="00114C99" w:rsidRDefault="00114C99" w:rsidP="00114C99">
      <w:pPr>
        <w:widowControl w:val="0"/>
        <w:autoSpaceDE w:val="0"/>
        <w:autoSpaceDN w:val="0"/>
        <w:adjustRightInd w:val="0"/>
        <w:spacing w:line="280" w:lineRule="atLeast"/>
        <w:rPr>
          <w:rFonts w:ascii="Times Roman" w:hAnsi="Times Roman" w:cs="Times Roman"/>
          <w:color w:val="000000"/>
          <w:sz w:val="22"/>
          <w:szCs w:val="22"/>
        </w:rPr>
      </w:pPr>
      <w:r>
        <w:rPr>
          <w:rFonts w:ascii="Garamond" w:hAnsi="Garamond" w:cs="Garamond"/>
          <w:color w:val="262626"/>
          <w:sz w:val="22"/>
          <w:szCs w:val="22"/>
        </w:rPr>
        <w:t>pjp500@email.unc.edu</w:t>
      </w:r>
    </w:p>
    <w:p w14:paraId="51FF8A1B" w14:textId="33D71531" w:rsidR="00333436" w:rsidRPr="00AE57AD" w:rsidRDefault="00333436" w:rsidP="00333436">
      <w:pPr>
        <w:pStyle w:val="NormalWeb"/>
        <w:spacing w:before="0" w:beforeAutospacing="0" w:after="150" w:afterAutospacing="0"/>
        <w:rPr>
          <w:rStyle w:val="apple-converted-space"/>
          <w:rFonts w:ascii="Garamond" w:hAnsi="Garamond" w:cs="Arial"/>
          <w:bCs/>
          <w:color w:val="333333"/>
          <w:sz w:val="22"/>
          <w:szCs w:val="22"/>
        </w:rPr>
      </w:pPr>
    </w:p>
    <w:p w14:paraId="74618ABD" w14:textId="3D882B31" w:rsidR="00333436" w:rsidRPr="00AE57AD" w:rsidRDefault="00333436" w:rsidP="00333436">
      <w:pPr>
        <w:pStyle w:val="NormalWeb"/>
        <w:spacing w:before="0" w:beforeAutospacing="0" w:after="150" w:afterAutospacing="0"/>
        <w:rPr>
          <w:rFonts w:ascii="Arial" w:hAnsi="Arial" w:cs="Arial"/>
          <w:color w:val="333333"/>
          <w:sz w:val="22"/>
          <w:szCs w:val="22"/>
        </w:rPr>
      </w:pPr>
      <w:r w:rsidRPr="00AE57AD">
        <w:rPr>
          <w:rStyle w:val="ui-sortable"/>
          <w:rFonts w:ascii="Garamond" w:hAnsi="Garamond" w:cs="Arial"/>
          <w:b/>
          <w:bCs/>
          <w:color w:val="333333"/>
          <w:sz w:val="22"/>
          <w:szCs w:val="22"/>
        </w:rPr>
        <w:t>Office Hours:</w:t>
      </w:r>
      <w:r w:rsidRPr="00AE57AD">
        <w:rPr>
          <w:rStyle w:val="apple-converted-space"/>
          <w:rFonts w:ascii="Garamond" w:hAnsi="Garamond" w:cs="Arial"/>
          <w:color w:val="333333"/>
          <w:sz w:val="22"/>
          <w:szCs w:val="22"/>
        </w:rPr>
        <w:t>  </w:t>
      </w:r>
      <w:r w:rsidRPr="00AE57AD">
        <w:rPr>
          <w:rStyle w:val="ui-sortable"/>
          <w:rFonts w:ascii="Garamond" w:hAnsi="Garamond" w:cs="Arial"/>
          <w:color w:val="333333"/>
          <w:sz w:val="22"/>
          <w:szCs w:val="22"/>
        </w:rPr>
        <w:t xml:space="preserve"> Tuesdays and Thursdays</w:t>
      </w:r>
      <w:r w:rsidR="00114C99">
        <w:rPr>
          <w:rStyle w:val="ui-sortable"/>
          <w:rFonts w:ascii="Garamond" w:hAnsi="Garamond" w:cs="Arial"/>
          <w:color w:val="333333"/>
          <w:sz w:val="22"/>
          <w:szCs w:val="22"/>
        </w:rPr>
        <w:t xml:space="preserve"> by Appointment</w:t>
      </w:r>
      <w:r w:rsidRPr="00AE57AD">
        <w:rPr>
          <w:rStyle w:val="ui-sortable"/>
          <w:rFonts w:ascii="Garamond" w:hAnsi="Garamond" w:cs="Arial"/>
          <w:color w:val="333333"/>
          <w:sz w:val="22"/>
          <w:szCs w:val="22"/>
        </w:rPr>
        <w:t>. Always available by email.</w:t>
      </w:r>
    </w:p>
    <w:p w14:paraId="5D146ECB" w14:textId="7319FEF2" w:rsidR="00AE57AD" w:rsidRDefault="00AE57AD" w:rsidP="009E2281">
      <w:pPr>
        <w:widowControl w:val="0"/>
        <w:autoSpaceDE w:val="0"/>
        <w:autoSpaceDN w:val="0"/>
        <w:adjustRightInd w:val="0"/>
        <w:rPr>
          <w:rFonts w:ascii="Garamond" w:hAnsi="Garamond" w:cs="Cambria"/>
          <w:color w:val="000000"/>
          <w:sz w:val="22"/>
          <w:szCs w:val="22"/>
        </w:rPr>
      </w:pPr>
      <w:r w:rsidRPr="00AE57AD">
        <w:rPr>
          <w:rStyle w:val="ui-sortable"/>
          <w:rFonts w:ascii="Garamond" w:hAnsi="Garamond" w:cs="Arial"/>
          <w:b/>
          <w:bCs/>
          <w:color w:val="333333"/>
          <w:sz w:val="22"/>
          <w:szCs w:val="22"/>
        </w:rPr>
        <w:t>Objectives:</w:t>
      </w:r>
      <w:r w:rsidRPr="00AE57AD">
        <w:rPr>
          <w:rStyle w:val="apple-converted-space"/>
          <w:rFonts w:ascii="Garamond" w:hAnsi="Garamond" w:cs="Arial"/>
          <w:b/>
          <w:bCs/>
          <w:color w:val="333333"/>
          <w:sz w:val="22"/>
          <w:szCs w:val="22"/>
        </w:rPr>
        <w:t> </w:t>
      </w:r>
      <w:r w:rsidRPr="00AE57AD">
        <w:rPr>
          <w:rFonts w:ascii="Garamond" w:hAnsi="Garamond" w:cs="Cambria"/>
          <w:color w:val="000000"/>
          <w:sz w:val="22"/>
          <w:szCs w:val="22"/>
        </w:rPr>
        <w:t xml:space="preserve">Government actions have a profound </w:t>
      </w:r>
      <w:r w:rsidR="00F64749" w:rsidRPr="00AE57AD">
        <w:rPr>
          <w:rFonts w:ascii="Garamond" w:hAnsi="Garamond" w:cs="Cambria"/>
          <w:color w:val="000000"/>
          <w:sz w:val="22"/>
          <w:szCs w:val="22"/>
        </w:rPr>
        <w:t>effect</w:t>
      </w:r>
      <w:r w:rsidRPr="00AE57AD">
        <w:rPr>
          <w:rFonts w:ascii="Garamond" w:hAnsi="Garamond" w:cs="Cambria"/>
          <w:color w:val="000000"/>
          <w:sz w:val="22"/>
          <w:szCs w:val="22"/>
        </w:rPr>
        <w:t xml:space="preserve"> on businesses and the economy. Those </w:t>
      </w:r>
      <w:r w:rsidR="00F64749">
        <w:rPr>
          <w:rFonts w:ascii="Garamond" w:hAnsi="Garamond" w:cs="Cambria"/>
          <w:color w:val="000000"/>
          <w:sz w:val="22"/>
          <w:szCs w:val="22"/>
        </w:rPr>
        <w:t>e</w:t>
      </w:r>
      <w:r w:rsidRPr="00AE57AD">
        <w:rPr>
          <w:rFonts w:ascii="Garamond" w:hAnsi="Garamond" w:cs="Cambria"/>
          <w:color w:val="000000"/>
          <w:sz w:val="22"/>
          <w:szCs w:val="22"/>
        </w:rPr>
        <w:t xml:space="preserve">ffects became so pronounced after the Great Recession that many now see Washington as the de facto financial capital of the world. Many newsrooms were unprepared for this new reality. They had political reporters and business reporters, but it was a rare individual who knew how to cover both areas. Political reporters understood Senate hearings but not corporate balance sheets. Business reporters could decipher an earnings report but got lost in the halls of Congress. </w:t>
      </w:r>
    </w:p>
    <w:p w14:paraId="73EB3E94" w14:textId="7F33FF89" w:rsidR="00AE57AD" w:rsidRPr="00AE57AD" w:rsidRDefault="00AE57AD" w:rsidP="009E2281">
      <w:pPr>
        <w:widowControl w:val="0"/>
        <w:autoSpaceDE w:val="0"/>
        <w:autoSpaceDN w:val="0"/>
        <w:adjustRightInd w:val="0"/>
        <w:rPr>
          <w:rFonts w:ascii="Garamond" w:hAnsi="Garamond" w:cs="Times Roman"/>
          <w:color w:val="000000"/>
          <w:sz w:val="22"/>
          <w:szCs w:val="22"/>
        </w:rPr>
      </w:pPr>
      <w:r w:rsidRPr="00AE57AD">
        <w:rPr>
          <w:rFonts w:ascii="Garamond" w:hAnsi="Garamond" w:cs="Cambria"/>
          <w:color w:val="000000"/>
          <w:sz w:val="22"/>
          <w:szCs w:val="22"/>
        </w:rPr>
        <w:t xml:space="preserve">In a class unique to UNC, students would learn to bridge the gap between </w:t>
      </w:r>
      <w:r w:rsidR="00A242AF">
        <w:rPr>
          <w:rFonts w:ascii="Garamond" w:hAnsi="Garamond" w:cs="Cambria"/>
          <w:color w:val="000000"/>
          <w:sz w:val="22"/>
          <w:szCs w:val="22"/>
        </w:rPr>
        <w:t>the two fields of coverage</w:t>
      </w:r>
      <w:r w:rsidR="00DC73BA">
        <w:rPr>
          <w:rFonts w:ascii="Garamond" w:hAnsi="Garamond" w:cs="Cambria"/>
          <w:color w:val="000000"/>
          <w:sz w:val="22"/>
          <w:szCs w:val="22"/>
        </w:rPr>
        <w:t xml:space="preserve">. </w:t>
      </w:r>
      <w:r w:rsidRPr="00AE57AD">
        <w:rPr>
          <w:rFonts w:ascii="Garamond" w:hAnsi="Garamond" w:cs="Cambria"/>
          <w:color w:val="000000"/>
          <w:sz w:val="22"/>
          <w:szCs w:val="22"/>
        </w:rPr>
        <w:t xml:space="preserve"> </w:t>
      </w:r>
      <w:r w:rsidR="00114C99">
        <w:rPr>
          <w:rFonts w:ascii="Garamond" w:hAnsi="Garamond" w:cs="Cambria"/>
          <w:color w:val="000000"/>
          <w:sz w:val="22"/>
          <w:szCs w:val="22"/>
        </w:rPr>
        <w:t>The focus of this class is to understand how government and industry interact, for students to become proficient at researching data, critically thinking about the implications of government actions and industry practices and to mold engaging stories written and produced for the general public.</w:t>
      </w:r>
      <w:r w:rsidRPr="00AE57AD">
        <w:rPr>
          <w:rFonts w:ascii="Garamond" w:hAnsi="Garamond" w:cs="Cambria"/>
          <w:color w:val="000000"/>
          <w:sz w:val="22"/>
          <w:szCs w:val="22"/>
        </w:rPr>
        <w:t xml:space="preserve"> </w:t>
      </w:r>
    </w:p>
    <w:p w14:paraId="7F7E5012" w14:textId="77777777" w:rsidR="009E2281" w:rsidRDefault="009E2281" w:rsidP="009E2281">
      <w:pPr>
        <w:widowControl w:val="0"/>
        <w:autoSpaceDE w:val="0"/>
        <w:autoSpaceDN w:val="0"/>
        <w:adjustRightInd w:val="0"/>
        <w:spacing w:line="280" w:lineRule="atLeast"/>
        <w:rPr>
          <w:rFonts w:ascii="Garamond" w:hAnsi="Garamond" w:cs="Garamond"/>
          <w:b/>
          <w:bCs/>
          <w:color w:val="262626"/>
          <w:sz w:val="22"/>
          <w:szCs w:val="22"/>
        </w:rPr>
      </w:pPr>
    </w:p>
    <w:p w14:paraId="22CCB5FE" w14:textId="468BE288" w:rsidR="00B22CAB" w:rsidRPr="00464C36" w:rsidRDefault="00B22CAB" w:rsidP="009E2281">
      <w:pPr>
        <w:widowControl w:val="0"/>
        <w:autoSpaceDE w:val="0"/>
        <w:autoSpaceDN w:val="0"/>
        <w:adjustRightInd w:val="0"/>
        <w:spacing w:line="280" w:lineRule="atLeast"/>
        <w:rPr>
          <w:rFonts w:ascii="Garamond" w:hAnsi="Garamond" w:cs="Times Roman"/>
          <w:b/>
          <w:color w:val="000000"/>
          <w:sz w:val="22"/>
          <w:szCs w:val="22"/>
        </w:rPr>
      </w:pPr>
      <w:r w:rsidRPr="00464C36">
        <w:rPr>
          <w:rFonts w:ascii="Garamond" w:hAnsi="Garamond" w:cs="Garamond"/>
          <w:b/>
          <w:bCs/>
          <w:color w:val="262626"/>
          <w:sz w:val="22"/>
          <w:szCs w:val="22"/>
        </w:rPr>
        <w:t xml:space="preserve">Course requirements: </w:t>
      </w:r>
      <w:r w:rsidRPr="00464C36">
        <w:rPr>
          <w:rFonts w:ascii="Garamond" w:hAnsi="Garamond" w:cs="Garamond"/>
          <w:color w:val="262626"/>
          <w:sz w:val="22"/>
          <w:szCs w:val="22"/>
        </w:rPr>
        <w:t>Students are expected to attend class, arrive on time, and actively participate in class discussions. All class activities</w:t>
      </w:r>
      <w:r w:rsidR="00A242AF" w:rsidRPr="00464C36">
        <w:rPr>
          <w:rFonts w:ascii="Garamond" w:hAnsi="Garamond" w:cs="Garamond"/>
          <w:color w:val="262626"/>
          <w:sz w:val="22"/>
          <w:szCs w:val="22"/>
        </w:rPr>
        <w:t xml:space="preserve"> and assignments</w:t>
      </w:r>
      <w:r w:rsidRPr="00464C36">
        <w:rPr>
          <w:rFonts w:ascii="Garamond" w:hAnsi="Garamond" w:cs="Garamond"/>
          <w:color w:val="262626"/>
          <w:sz w:val="22"/>
          <w:szCs w:val="22"/>
        </w:rPr>
        <w:t xml:space="preserve"> must be completed and completed on time. Any problems meeting these deadlines must be discussed with your instructor at least a week in advance. Failure to meet deadlines without prior discussion with the instructor will result in a reduction in point deductions. </w:t>
      </w:r>
      <w:r w:rsidRPr="00464C36">
        <w:rPr>
          <w:rFonts w:ascii="Garamond" w:hAnsi="Garamond" w:cs="Garamond"/>
          <w:b/>
          <w:color w:val="262626"/>
          <w:sz w:val="22"/>
          <w:szCs w:val="22"/>
        </w:rPr>
        <w:t>Any student not completing a</w:t>
      </w:r>
      <w:r w:rsidR="007C410A">
        <w:rPr>
          <w:rFonts w:ascii="Garamond" w:hAnsi="Garamond" w:cs="Garamond"/>
          <w:b/>
          <w:color w:val="262626"/>
          <w:sz w:val="22"/>
          <w:szCs w:val="22"/>
        </w:rPr>
        <w:t>ll assignments will receive an i</w:t>
      </w:r>
      <w:r w:rsidRPr="00464C36">
        <w:rPr>
          <w:rFonts w:ascii="Garamond" w:hAnsi="Garamond" w:cs="Garamond"/>
          <w:b/>
          <w:color w:val="262626"/>
          <w:sz w:val="22"/>
          <w:szCs w:val="22"/>
        </w:rPr>
        <w:t xml:space="preserve">ncomplete for the course. </w:t>
      </w:r>
    </w:p>
    <w:p w14:paraId="5032C3BC" w14:textId="77777777" w:rsidR="009E2281" w:rsidRDefault="009E2281" w:rsidP="00B22CAB">
      <w:pPr>
        <w:widowControl w:val="0"/>
        <w:autoSpaceDE w:val="0"/>
        <w:autoSpaceDN w:val="0"/>
        <w:adjustRightInd w:val="0"/>
        <w:spacing w:after="240" w:line="280" w:lineRule="atLeast"/>
        <w:rPr>
          <w:rFonts w:ascii="Garamond" w:hAnsi="Garamond" w:cs="Garamond"/>
          <w:b/>
          <w:bCs/>
          <w:color w:val="262626"/>
          <w:sz w:val="22"/>
          <w:szCs w:val="22"/>
        </w:rPr>
      </w:pPr>
    </w:p>
    <w:p w14:paraId="226E9F6D" w14:textId="7FCC0041" w:rsidR="00B22CAB" w:rsidRPr="00464C36" w:rsidRDefault="00B22CAB" w:rsidP="00B22CAB">
      <w:pPr>
        <w:widowControl w:val="0"/>
        <w:autoSpaceDE w:val="0"/>
        <w:autoSpaceDN w:val="0"/>
        <w:adjustRightInd w:val="0"/>
        <w:spacing w:after="240" w:line="280" w:lineRule="atLeast"/>
        <w:rPr>
          <w:rFonts w:ascii="Garamond" w:hAnsi="Garamond" w:cs="Times Roman"/>
          <w:color w:val="000000"/>
          <w:sz w:val="22"/>
          <w:szCs w:val="22"/>
        </w:rPr>
      </w:pPr>
      <w:r w:rsidRPr="00464C36">
        <w:rPr>
          <w:rFonts w:ascii="Garamond" w:hAnsi="Garamond" w:cs="Garamond"/>
          <w:b/>
          <w:bCs/>
          <w:color w:val="262626"/>
          <w:sz w:val="22"/>
          <w:szCs w:val="22"/>
        </w:rPr>
        <w:t xml:space="preserve">Hard Copy: </w:t>
      </w:r>
      <w:r w:rsidRPr="00464C36">
        <w:rPr>
          <w:rFonts w:ascii="Garamond" w:hAnsi="Garamond" w:cs="Garamond"/>
          <w:color w:val="262626"/>
          <w:sz w:val="22"/>
          <w:szCs w:val="22"/>
        </w:rPr>
        <w:t xml:space="preserve">All work must be given to me in hard copy on or before the deadline as posted on Sakai. In the event of an emergency, I will accept the paper via email so that you are not penalized for a late paper. However, NO GRADE will be given without a hard copy. </w:t>
      </w:r>
    </w:p>
    <w:p w14:paraId="1BC7C8B4" w14:textId="77777777" w:rsidR="00B22CAB" w:rsidRPr="00464C36" w:rsidRDefault="00B22CAB" w:rsidP="00B22CAB">
      <w:pPr>
        <w:widowControl w:val="0"/>
        <w:autoSpaceDE w:val="0"/>
        <w:autoSpaceDN w:val="0"/>
        <w:adjustRightInd w:val="0"/>
        <w:spacing w:after="240" w:line="280" w:lineRule="atLeast"/>
        <w:rPr>
          <w:rFonts w:ascii="Garamond" w:hAnsi="Garamond" w:cs="Garamond"/>
          <w:color w:val="262626"/>
          <w:sz w:val="22"/>
          <w:szCs w:val="22"/>
        </w:rPr>
      </w:pPr>
      <w:r w:rsidRPr="00464C36">
        <w:rPr>
          <w:rFonts w:ascii="Garamond" w:hAnsi="Garamond" w:cs="Garamond"/>
          <w:b/>
          <w:bCs/>
          <w:color w:val="262626"/>
          <w:sz w:val="22"/>
          <w:szCs w:val="22"/>
        </w:rPr>
        <w:t xml:space="preserve">Class Participation: </w:t>
      </w:r>
      <w:r w:rsidRPr="00464C36">
        <w:rPr>
          <w:rFonts w:ascii="Garamond" w:hAnsi="Garamond" w:cs="Garamond"/>
          <w:color w:val="262626"/>
          <w:sz w:val="22"/>
          <w:szCs w:val="22"/>
        </w:rPr>
        <w:t xml:space="preserve">Class participation is graded more heavily than either your midterm or final. You must actively participate in course discussions. Professionals can’t be afraid to speak up in public and the same holds true for this class. That said, having email discussions with me or visiting me after class and/or during office hours would also earn participation points. Your participation and thoughtful responses are paramount to success in this class. Attendance is included in class participation. </w:t>
      </w:r>
    </w:p>
    <w:p w14:paraId="0FDEE573" w14:textId="3A7333FC" w:rsidR="00B22CAB" w:rsidRPr="00464C36" w:rsidRDefault="00B22CAB" w:rsidP="00B22CAB">
      <w:pPr>
        <w:widowControl w:val="0"/>
        <w:autoSpaceDE w:val="0"/>
        <w:autoSpaceDN w:val="0"/>
        <w:adjustRightInd w:val="0"/>
        <w:spacing w:after="240" w:line="280" w:lineRule="atLeast"/>
        <w:rPr>
          <w:rFonts w:ascii="Garamond" w:hAnsi="Garamond" w:cs="Times Roman"/>
          <w:color w:val="000000"/>
          <w:sz w:val="22"/>
          <w:szCs w:val="22"/>
        </w:rPr>
      </w:pPr>
      <w:r w:rsidRPr="00464C36">
        <w:rPr>
          <w:rFonts w:ascii="Garamond" w:hAnsi="Garamond" w:cs="Garamond"/>
          <w:b/>
          <w:bCs/>
          <w:color w:val="262626"/>
          <w:sz w:val="22"/>
          <w:szCs w:val="22"/>
        </w:rPr>
        <w:t xml:space="preserve">Sakai: </w:t>
      </w:r>
      <w:r w:rsidRPr="00464C36">
        <w:rPr>
          <w:rFonts w:ascii="Garamond" w:hAnsi="Garamond" w:cs="Garamond"/>
          <w:color w:val="262626"/>
          <w:sz w:val="22"/>
          <w:szCs w:val="22"/>
        </w:rPr>
        <w:t xml:space="preserve">We will have a Sakai page for this class. All class materials, the schedule, and grades will be </w:t>
      </w:r>
      <w:r w:rsidRPr="00464C36">
        <w:rPr>
          <w:rFonts w:ascii="Garamond" w:hAnsi="Garamond" w:cs="Garamond"/>
          <w:color w:val="262626"/>
          <w:sz w:val="22"/>
          <w:szCs w:val="22"/>
        </w:rPr>
        <w:lastRenderedPageBreak/>
        <w:t xml:space="preserve">posted on Sakai. Please watch Sakai for resources for use in class. </w:t>
      </w:r>
      <w:r w:rsidRPr="00464C36">
        <w:rPr>
          <w:rFonts w:ascii="Garamond" w:hAnsi="Garamond" w:cs="Garamond"/>
          <w:b/>
          <w:bCs/>
          <w:color w:val="262626"/>
          <w:sz w:val="22"/>
          <w:szCs w:val="22"/>
        </w:rPr>
        <w:t xml:space="preserve">The calendar on Sakai is the final word on when things are due. </w:t>
      </w:r>
      <w:r w:rsidRPr="00464C36">
        <w:rPr>
          <w:rFonts w:ascii="Garamond" w:hAnsi="Garamond" w:cs="Garamond"/>
          <w:color w:val="262626"/>
          <w:sz w:val="22"/>
          <w:szCs w:val="22"/>
        </w:rPr>
        <w:t>Whenever there is a change to the Sakai schedule</w:t>
      </w:r>
      <w:r w:rsidR="009B065C">
        <w:rPr>
          <w:rFonts w:ascii="Garamond" w:hAnsi="Garamond" w:cs="Garamond"/>
          <w:color w:val="262626"/>
          <w:sz w:val="22"/>
          <w:szCs w:val="22"/>
        </w:rPr>
        <w:t>,</w:t>
      </w:r>
      <w:r w:rsidR="007C410A">
        <w:rPr>
          <w:rFonts w:ascii="Garamond" w:hAnsi="Garamond" w:cs="Garamond"/>
          <w:color w:val="262626"/>
          <w:sz w:val="22"/>
          <w:szCs w:val="22"/>
        </w:rPr>
        <w:t xml:space="preserve"> </w:t>
      </w:r>
      <w:r w:rsidRPr="00464C36">
        <w:rPr>
          <w:rFonts w:ascii="Garamond" w:hAnsi="Garamond" w:cs="Garamond"/>
          <w:color w:val="262626"/>
          <w:sz w:val="22"/>
          <w:szCs w:val="22"/>
        </w:rPr>
        <w:t xml:space="preserve">I will send an email alert so be on the look out for these as your grade could depend on it. </w:t>
      </w:r>
    </w:p>
    <w:p w14:paraId="751535FB" w14:textId="111743D3" w:rsidR="00B22CAB" w:rsidRPr="00464C36" w:rsidRDefault="00B22CAB" w:rsidP="00B22CAB">
      <w:pPr>
        <w:widowControl w:val="0"/>
        <w:autoSpaceDE w:val="0"/>
        <w:autoSpaceDN w:val="0"/>
        <w:adjustRightInd w:val="0"/>
        <w:spacing w:after="240" w:line="280" w:lineRule="atLeast"/>
        <w:rPr>
          <w:rFonts w:ascii="Garamond" w:hAnsi="Garamond" w:cs="Times Roman"/>
          <w:color w:val="000000"/>
          <w:sz w:val="22"/>
          <w:szCs w:val="22"/>
        </w:rPr>
      </w:pPr>
      <w:r w:rsidRPr="00464C36">
        <w:rPr>
          <w:rFonts w:ascii="Garamond" w:hAnsi="Garamond" w:cs="Garamond"/>
          <w:b/>
          <w:bCs/>
          <w:color w:val="262626"/>
          <w:sz w:val="22"/>
          <w:szCs w:val="22"/>
        </w:rPr>
        <w:t xml:space="preserve">Attendance: </w:t>
      </w:r>
      <w:r w:rsidRPr="00464C36">
        <w:rPr>
          <w:rFonts w:ascii="Garamond" w:hAnsi="Garamond" w:cs="Garamond"/>
          <w:color w:val="262626"/>
          <w:sz w:val="22"/>
          <w:szCs w:val="22"/>
        </w:rPr>
        <w:t>If you missed work without telling your boss you would be fired. That same philosophy will hold in MEJO 490</w:t>
      </w:r>
      <w:r w:rsidR="00114C99">
        <w:rPr>
          <w:rFonts w:ascii="Garamond" w:hAnsi="Garamond" w:cs="Garamond"/>
          <w:color w:val="262626"/>
          <w:sz w:val="22"/>
          <w:szCs w:val="22"/>
        </w:rPr>
        <w:t>.8</w:t>
      </w:r>
      <w:r w:rsidRPr="00464C36">
        <w:rPr>
          <w:rFonts w:ascii="Garamond" w:hAnsi="Garamond" w:cs="Garamond"/>
          <w:color w:val="262626"/>
          <w:sz w:val="22"/>
          <w:szCs w:val="22"/>
        </w:rPr>
        <w:t xml:space="preserve">. AS LONG AS YOU TELL ME YOU ARE MISSING CLASS, YOU ARE EXCUSED, no points are taken off your grade. Missing a class without prior notification will result in point deductions to your grade per incident. More than 4 excused or unexcused absences will result in point deductions. Chronic lateness will also result in additional point deductions. Attendance will be taken most days, but I reserve the right to take intermittent classroom attendance. </w:t>
      </w:r>
    </w:p>
    <w:p w14:paraId="49C4C9C8" w14:textId="77777777" w:rsidR="00B22CAB" w:rsidRPr="00464C36" w:rsidRDefault="00B22CAB" w:rsidP="00224CA9">
      <w:pPr>
        <w:widowControl w:val="0"/>
        <w:autoSpaceDE w:val="0"/>
        <w:autoSpaceDN w:val="0"/>
        <w:adjustRightInd w:val="0"/>
        <w:spacing w:after="240" w:line="280" w:lineRule="atLeast"/>
        <w:rPr>
          <w:rFonts w:ascii="Garamond" w:hAnsi="Garamond" w:cs="Times Roman"/>
          <w:color w:val="000000"/>
          <w:sz w:val="22"/>
          <w:szCs w:val="22"/>
        </w:rPr>
      </w:pPr>
      <w:r w:rsidRPr="00464C36">
        <w:rPr>
          <w:rFonts w:ascii="Garamond" w:hAnsi="Garamond" w:cs="Garamond"/>
          <w:b/>
          <w:bCs/>
          <w:color w:val="262626"/>
          <w:sz w:val="22"/>
          <w:szCs w:val="22"/>
        </w:rPr>
        <w:t xml:space="preserve">Tent Cards: </w:t>
      </w:r>
      <w:r w:rsidRPr="00464C36">
        <w:rPr>
          <w:rFonts w:ascii="Garamond" w:hAnsi="Garamond" w:cs="Garamond"/>
          <w:color w:val="262626"/>
          <w:sz w:val="22"/>
          <w:szCs w:val="22"/>
        </w:rPr>
        <w:t xml:space="preserve">You will be given a tent card on the first day of class. You will put your name on the tent card </w:t>
      </w:r>
      <w:r w:rsidR="00224CA9" w:rsidRPr="00464C36">
        <w:rPr>
          <w:rFonts w:ascii="Garamond" w:hAnsi="Garamond" w:cs="Garamond"/>
          <w:color w:val="262626"/>
          <w:sz w:val="22"/>
          <w:szCs w:val="22"/>
        </w:rPr>
        <w:t>in letters BOLD enough to be seen from the front of the room. H</w:t>
      </w:r>
      <w:r w:rsidRPr="00464C36">
        <w:rPr>
          <w:rFonts w:ascii="Garamond" w:hAnsi="Garamond" w:cs="Garamond"/>
          <w:color w:val="262626"/>
          <w:sz w:val="22"/>
          <w:szCs w:val="22"/>
        </w:rPr>
        <w:t>ave the tent card in front of you during every class. At the end o</w:t>
      </w:r>
      <w:r w:rsidR="00224CA9" w:rsidRPr="00464C36">
        <w:rPr>
          <w:rFonts w:ascii="Garamond" w:hAnsi="Garamond" w:cs="Garamond"/>
          <w:color w:val="262626"/>
          <w:sz w:val="22"/>
          <w:szCs w:val="22"/>
        </w:rPr>
        <w:t>f every class you will turn in your tent card</w:t>
      </w:r>
      <w:r w:rsidRPr="00464C36">
        <w:rPr>
          <w:rFonts w:ascii="Garamond" w:hAnsi="Garamond" w:cs="Garamond"/>
          <w:color w:val="262626"/>
          <w:sz w:val="22"/>
          <w:szCs w:val="22"/>
        </w:rPr>
        <w:t xml:space="preserve">. You will pick up your tent card at the beginning of every class. Tent cards will be part of how we keep track of attendance. </w:t>
      </w:r>
    </w:p>
    <w:p w14:paraId="1D7DD134" w14:textId="5C9126E8" w:rsidR="00B22CAB" w:rsidRPr="00464C36" w:rsidRDefault="00B22CAB" w:rsidP="00B22CAB">
      <w:pPr>
        <w:widowControl w:val="0"/>
        <w:autoSpaceDE w:val="0"/>
        <w:autoSpaceDN w:val="0"/>
        <w:adjustRightInd w:val="0"/>
        <w:spacing w:after="240" w:line="280" w:lineRule="atLeast"/>
        <w:rPr>
          <w:rFonts w:ascii="Garamond" w:hAnsi="Garamond" w:cs="Garamond"/>
          <w:color w:val="262626"/>
          <w:sz w:val="22"/>
          <w:szCs w:val="22"/>
        </w:rPr>
      </w:pPr>
      <w:r w:rsidRPr="00464C36">
        <w:rPr>
          <w:rFonts w:ascii="Garamond" w:hAnsi="Garamond" w:cs="Garamond"/>
          <w:b/>
          <w:bCs/>
          <w:color w:val="262626"/>
          <w:sz w:val="22"/>
          <w:szCs w:val="22"/>
        </w:rPr>
        <w:t xml:space="preserve">Cell phones: </w:t>
      </w:r>
      <w:r w:rsidR="00224CA9" w:rsidRPr="00464C36">
        <w:rPr>
          <w:rFonts w:ascii="Garamond" w:hAnsi="Garamond" w:cs="Garamond"/>
          <w:color w:val="262626"/>
          <w:sz w:val="22"/>
          <w:szCs w:val="22"/>
        </w:rPr>
        <w:t>Cell phones must be turned off</w:t>
      </w:r>
      <w:r w:rsidR="00D605D5">
        <w:rPr>
          <w:rFonts w:ascii="Garamond" w:hAnsi="Garamond" w:cs="Garamond"/>
          <w:color w:val="262626"/>
          <w:sz w:val="22"/>
          <w:szCs w:val="22"/>
        </w:rPr>
        <w:t xml:space="preserve"> during class</w:t>
      </w:r>
      <w:r w:rsidR="00224CA9" w:rsidRPr="00464C36">
        <w:rPr>
          <w:rFonts w:ascii="Garamond" w:hAnsi="Garamond" w:cs="Garamond"/>
          <w:color w:val="262626"/>
          <w:sz w:val="22"/>
          <w:szCs w:val="22"/>
        </w:rPr>
        <w:t>.</w:t>
      </w:r>
    </w:p>
    <w:p w14:paraId="7ECF7FAB" w14:textId="568B10FF" w:rsidR="00224CA9" w:rsidRPr="00464C36" w:rsidRDefault="00224CA9" w:rsidP="00B22CAB">
      <w:pPr>
        <w:widowControl w:val="0"/>
        <w:autoSpaceDE w:val="0"/>
        <w:autoSpaceDN w:val="0"/>
        <w:adjustRightInd w:val="0"/>
        <w:spacing w:after="240" w:line="280" w:lineRule="atLeast"/>
        <w:rPr>
          <w:rFonts w:ascii="Garamond" w:hAnsi="Garamond" w:cs="Garamond"/>
          <w:color w:val="262626"/>
          <w:sz w:val="22"/>
          <w:szCs w:val="22"/>
        </w:rPr>
      </w:pPr>
      <w:r w:rsidRPr="00464C36">
        <w:rPr>
          <w:rFonts w:ascii="Garamond" w:hAnsi="Garamond" w:cs="Garamond"/>
          <w:b/>
          <w:color w:val="262626"/>
          <w:sz w:val="22"/>
          <w:szCs w:val="22"/>
        </w:rPr>
        <w:t>Guest Speakers:</w:t>
      </w:r>
      <w:r w:rsidR="00D1027E" w:rsidRPr="00464C36">
        <w:rPr>
          <w:rFonts w:ascii="Garamond" w:hAnsi="Garamond" w:cs="Garamond"/>
          <w:b/>
          <w:color w:val="262626"/>
          <w:sz w:val="22"/>
          <w:szCs w:val="22"/>
        </w:rPr>
        <w:t xml:space="preserve"> No cell phones or laptops will be allowed when we have guest speakers.</w:t>
      </w:r>
      <w:r w:rsidR="00D1027E" w:rsidRPr="00464C36">
        <w:rPr>
          <w:rFonts w:ascii="Garamond" w:hAnsi="Garamond" w:cs="Garamond"/>
          <w:color w:val="262626"/>
          <w:sz w:val="22"/>
          <w:szCs w:val="22"/>
        </w:rPr>
        <w:t xml:space="preserve"> Please look up all guest speakers before they give their presentation</w:t>
      </w:r>
      <w:r w:rsidR="0060534F">
        <w:rPr>
          <w:rFonts w:ascii="Garamond" w:hAnsi="Garamond" w:cs="Garamond"/>
          <w:color w:val="262626"/>
          <w:sz w:val="22"/>
          <w:szCs w:val="22"/>
        </w:rPr>
        <w:t>s</w:t>
      </w:r>
      <w:r w:rsidR="00D1027E" w:rsidRPr="00464C36">
        <w:rPr>
          <w:rFonts w:ascii="Garamond" w:hAnsi="Garamond" w:cs="Garamond"/>
          <w:color w:val="262626"/>
          <w:sz w:val="22"/>
          <w:szCs w:val="22"/>
        </w:rPr>
        <w:t xml:space="preserve"> and come to class prepared with three questions to ask them. Those that ask questions with guest speakers get extra participation points. Please represent UNC in a professional manner with guest speakers by being attentive and inquisitive. Many of these speakers are in a position to provide internships and jobs. </w:t>
      </w:r>
    </w:p>
    <w:p w14:paraId="36A5B097" w14:textId="77777777" w:rsidR="00454EBB" w:rsidRDefault="00DA4269" w:rsidP="00454EBB">
      <w:pPr>
        <w:autoSpaceDE w:val="0"/>
        <w:autoSpaceDN w:val="0"/>
        <w:spacing w:after="240"/>
        <w:rPr>
          <w:rFonts w:ascii="Garamond" w:hAnsi="Garamond" w:cs="Times"/>
          <w:sz w:val="22"/>
          <w:szCs w:val="22"/>
        </w:rPr>
      </w:pPr>
      <w:r w:rsidRPr="00464C36">
        <w:rPr>
          <w:rFonts w:ascii="Garamond" w:eastAsia="Garamond" w:hAnsi="Garamond" w:cs="Arial"/>
          <w:b/>
          <w:bCs/>
          <w:sz w:val="22"/>
          <w:szCs w:val="22"/>
        </w:rPr>
        <w:t>Grading:</w:t>
      </w:r>
    </w:p>
    <w:p w14:paraId="7FF99F9C" w14:textId="45B826AB" w:rsidR="00D238F3" w:rsidRDefault="00D238F3" w:rsidP="00454EBB">
      <w:pPr>
        <w:autoSpaceDE w:val="0"/>
        <w:autoSpaceDN w:val="0"/>
        <w:spacing w:after="240"/>
        <w:rPr>
          <w:rFonts w:ascii="Garamond" w:eastAsia="Garamond" w:hAnsi="Garamond"/>
          <w:sz w:val="22"/>
          <w:szCs w:val="22"/>
        </w:rPr>
      </w:pPr>
      <w:r>
        <w:rPr>
          <w:rFonts w:ascii="Garamond" w:eastAsia="Garamond" w:hAnsi="Garamond"/>
          <w:sz w:val="22"/>
          <w:szCs w:val="22"/>
        </w:rPr>
        <w:t>20% -- Class participation</w:t>
      </w:r>
    </w:p>
    <w:p w14:paraId="1A99F74A" w14:textId="5B8032E2" w:rsidR="00DA4269" w:rsidRPr="0007557C" w:rsidRDefault="00DA4269" w:rsidP="0007557C">
      <w:pPr>
        <w:autoSpaceDE w:val="0"/>
        <w:autoSpaceDN w:val="0"/>
        <w:spacing w:after="240"/>
        <w:rPr>
          <w:rFonts w:ascii="Garamond" w:hAnsi="Garamond" w:cs="Times"/>
          <w:sz w:val="22"/>
          <w:szCs w:val="22"/>
        </w:rPr>
      </w:pPr>
      <w:r w:rsidRPr="00464C36">
        <w:rPr>
          <w:rFonts w:ascii="Garamond" w:eastAsia="Garamond" w:hAnsi="Garamond"/>
          <w:sz w:val="22"/>
          <w:szCs w:val="22"/>
        </w:rPr>
        <w:t>1</w:t>
      </w:r>
      <w:r w:rsidR="00614C55">
        <w:rPr>
          <w:rFonts w:ascii="Garamond" w:eastAsia="Garamond" w:hAnsi="Garamond"/>
          <w:sz w:val="22"/>
          <w:szCs w:val="22"/>
        </w:rPr>
        <w:t>0</w:t>
      </w:r>
      <w:r w:rsidRPr="00464C36">
        <w:rPr>
          <w:rFonts w:ascii="Garamond" w:eastAsia="Garamond" w:hAnsi="Garamond"/>
          <w:sz w:val="22"/>
          <w:szCs w:val="22"/>
        </w:rPr>
        <w:t>% -- Midterm</w:t>
      </w:r>
    </w:p>
    <w:p w14:paraId="1FB08343" w14:textId="37ECC94E" w:rsidR="00DA4269" w:rsidRDefault="00DA4269" w:rsidP="0007557C">
      <w:pPr>
        <w:rPr>
          <w:rFonts w:ascii="Garamond" w:eastAsia="Garamond" w:hAnsi="Garamond"/>
          <w:sz w:val="22"/>
          <w:szCs w:val="22"/>
        </w:rPr>
      </w:pPr>
      <w:r w:rsidRPr="00464C36">
        <w:rPr>
          <w:rFonts w:ascii="Garamond" w:eastAsia="Garamond" w:hAnsi="Garamond"/>
          <w:sz w:val="22"/>
          <w:szCs w:val="22"/>
        </w:rPr>
        <w:t>1</w:t>
      </w:r>
      <w:r w:rsidR="00614C55">
        <w:rPr>
          <w:rFonts w:ascii="Garamond" w:eastAsia="Garamond" w:hAnsi="Garamond"/>
          <w:sz w:val="22"/>
          <w:szCs w:val="22"/>
        </w:rPr>
        <w:t>0</w:t>
      </w:r>
      <w:r w:rsidRPr="00464C36">
        <w:rPr>
          <w:rFonts w:ascii="Garamond" w:eastAsia="Garamond" w:hAnsi="Garamond"/>
          <w:sz w:val="22"/>
          <w:szCs w:val="22"/>
        </w:rPr>
        <w:t>% -- Final</w:t>
      </w:r>
    </w:p>
    <w:p w14:paraId="44B04CFB" w14:textId="77777777" w:rsidR="00D238F3" w:rsidRDefault="00D238F3" w:rsidP="0007557C">
      <w:pPr>
        <w:rPr>
          <w:rFonts w:ascii="Garamond" w:eastAsia="Garamond" w:hAnsi="Garamond"/>
          <w:sz w:val="22"/>
          <w:szCs w:val="22"/>
        </w:rPr>
      </w:pPr>
    </w:p>
    <w:p w14:paraId="51A86FB7" w14:textId="6A8CFEA5" w:rsidR="00DA4269" w:rsidRPr="0007557C" w:rsidRDefault="00D238F3" w:rsidP="0007557C">
      <w:pPr>
        <w:autoSpaceDE w:val="0"/>
        <w:autoSpaceDN w:val="0"/>
        <w:spacing w:after="240"/>
        <w:rPr>
          <w:rFonts w:ascii="Garamond" w:hAnsi="Garamond" w:cs="Times"/>
          <w:sz w:val="22"/>
          <w:szCs w:val="22"/>
        </w:rPr>
      </w:pPr>
      <w:r>
        <w:rPr>
          <w:rFonts w:ascii="Garamond" w:eastAsia="Garamond" w:hAnsi="Garamond"/>
          <w:sz w:val="22"/>
          <w:szCs w:val="22"/>
        </w:rPr>
        <w:t>1</w:t>
      </w:r>
      <w:r w:rsidR="00614C55">
        <w:rPr>
          <w:rFonts w:ascii="Garamond" w:eastAsia="Garamond" w:hAnsi="Garamond"/>
          <w:sz w:val="22"/>
          <w:szCs w:val="22"/>
        </w:rPr>
        <w:t>5</w:t>
      </w:r>
      <w:r w:rsidR="00454EBB">
        <w:rPr>
          <w:rFonts w:ascii="Garamond" w:eastAsia="Garamond" w:hAnsi="Garamond"/>
          <w:sz w:val="22"/>
          <w:szCs w:val="22"/>
        </w:rPr>
        <w:t>%-- News story 1</w:t>
      </w:r>
    </w:p>
    <w:p w14:paraId="45D2992B" w14:textId="1049D6D5" w:rsidR="00DA4269" w:rsidRDefault="00D238F3" w:rsidP="0007557C">
      <w:pPr>
        <w:rPr>
          <w:rFonts w:ascii="Garamond" w:eastAsia="Garamond" w:hAnsi="Garamond"/>
          <w:sz w:val="22"/>
          <w:szCs w:val="22"/>
        </w:rPr>
      </w:pPr>
      <w:r>
        <w:rPr>
          <w:rFonts w:ascii="Garamond" w:eastAsia="Garamond" w:hAnsi="Garamond"/>
          <w:sz w:val="22"/>
          <w:szCs w:val="22"/>
        </w:rPr>
        <w:t>1</w:t>
      </w:r>
      <w:r w:rsidR="00614C55">
        <w:rPr>
          <w:rFonts w:ascii="Garamond" w:eastAsia="Garamond" w:hAnsi="Garamond"/>
          <w:sz w:val="22"/>
          <w:szCs w:val="22"/>
        </w:rPr>
        <w:t>5</w:t>
      </w:r>
      <w:r w:rsidR="00454EBB">
        <w:rPr>
          <w:rFonts w:ascii="Garamond" w:eastAsia="Garamond" w:hAnsi="Garamond"/>
          <w:sz w:val="22"/>
          <w:szCs w:val="22"/>
        </w:rPr>
        <w:t>%-- News story 2</w:t>
      </w:r>
    </w:p>
    <w:p w14:paraId="0A6C8A52" w14:textId="77777777" w:rsidR="0004652B" w:rsidRDefault="0004652B" w:rsidP="0007557C">
      <w:pPr>
        <w:rPr>
          <w:rFonts w:ascii="Garamond" w:eastAsia="Garamond" w:hAnsi="Garamond"/>
          <w:sz w:val="22"/>
          <w:szCs w:val="22"/>
        </w:rPr>
      </w:pPr>
      <w:r>
        <w:rPr>
          <w:rFonts w:ascii="Garamond" w:eastAsia="Garamond" w:hAnsi="Garamond"/>
          <w:sz w:val="22"/>
          <w:szCs w:val="22"/>
        </w:rPr>
        <w:t xml:space="preserve"> </w:t>
      </w:r>
    </w:p>
    <w:p w14:paraId="7BC354E9" w14:textId="1064E9DD" w:rsidR="0004652B" w:rsidRDefault="0004652B" w:rsidP="0007557C">
      <w:pPr>
        <w:rPr>
          <w:rFonts w:ascii="Garamond" w:eastAsia="Garamond" w:hAnsi="Garamond"/>
          <w:sz w:val="22"/>
          <w:szCs w:val="22"/>
        </w:rPr>
      </w:pPr>
      <w:r>
        <w:rPr>
          <w:rFonts w:ascii="Garamond" w:eastAsia="Garamond" w:hAnsi="Garamond"/>
          <w:sz w:val="22"/>
          <w:szCs w:val="22"/>
        </w:rPr>
        <w:t>5%--- Movie Review</w:t>
      </w:r>
    </w:p>
    <w:p w14:paraId="33BF9C26" w14:textId="77777777" w:rsidR="00D238F3" w:rsidRDefault="00D238F3" w:rsidP="0007557C">
      <w:pPr>
        <w:rPr>
          <w:rFonts w:ascii="Garamond" w:eastAsia="Garamond" w:hAnsi="Garamond"/>
          <w:sz w:val="22"/>
          <w:szCs w:val="22"/>
        </w:rPr>
      </w:pPr>
    </w:p>
    <w:p w14:paraId="73327B80" w14:textId="249F59EE" w:rsidR="00454EBB" w:rsidRPr="00D238F3" w:rsidRDefault="0004652B" w:rsidP="00D238F3">
      <w:pPr>
        <w:autoSpaceDE w:val="0"/>
        <w:autoSpaceDN w:val="0"/>
        <w:spacing w:after="240"/>
        <w:rPr>
          <w:rFonts w:ascii="Garamond" w:hAnsi="Garamond" w:cs="Times"/>
          <w:sz w:val="22"/>
          <w:szCs w:val="22"/>
        </w:rPr>
      </w:pPr>
      <w:r>
        <w:rPr>
          <w:rFonts w:ascii="Garamond" w:eastAsia="Garamond" w:hAnsi="Garamond"/>
          <w:sz w:val="22"/>
          <w:szCs w:val="22"/>
        </w:rPr>
        <w:t>15</w:t>
      </w:r>
      <w:r w:rsidR="00D238F3">
        <w:rPr>
          <w:rFonts w:ascii="Garamond" w:eastAsia="Garamond" w:hAnsi="Garamond"/>
          <w:sz w:val="22"/>
          <w:szCs w:val="22"/>
        </w:rPr>
        <w:t>% -- Video</w:t>
      </w:r>
    </w:p>
    <w:p w14:paraId="5790EAAD" w14:textId="0BC78ED2" w:rsidR="0007557C" w:rsidRDefault="009B065C" w:rsidP="0007557C">
      <w:pPr>
        <w:rPr>
          <w:rFonts w:ascii="Garamond" w:eastAsia="Garamond" w:hAnsi="Garamond"/>
          <w:sz w:val="22"/>
          <w:szCs w:val="22"/>
        </w:rPr>
      </w:pPr>
      <w:r>
        <w:rPr>
          <w:rFonts w:ascii="Garamond" w:eastAsia="Garamond" w:hAnsi="Garamond"/>
          <w:sz w:val="22"/>
          <w:szCs w:val="22"/>
        </w:rPr>
        <w:t>10</w:t>
      </w:r>
      <w:r w:rsidR="0007557C">
        <w:rPr>
          <w:rFonts w:ascii="Garamond" w:eastAsia="Garamond" w:hAnsi="Garamond"/>
          <w:sz w:val="22"/>
          <w:szCs w:val="22"/>
        </w:rPr>
        <w:t>%--</w:t>
      </w:r>
      <w:r>
        <w:rPr>
          <w:rFonts w:ascii="Garamond" w:eastAsia="Garamond" w:hAnsi="Garamond"/>
          <w:sz w:val="22"/>
          <w:szCs w:val="22"/>
        </w:rPr>
        <w:t xml:space="preserve"> Story P</w:t>
      </w:r>
      <w:r w:rsidR="0088482F">
        <w:rPr>
          <w:rFonts w:ascii="Garamond" w:eastAsia="Garamond" w:hAnsi="Garamond"/>
          <w:sz w:val="22"/>
          <w:szCs w:val="22"/>
        </w:rPr>
        <w:t>itch</w:t>
      </w:r>
      <w:r>
        <w:rPr>
          <w:rFonts w:ascii="Garamond" w:eastAsia="Garamond" w:hAnsi="Garamond"/>
          <w:sz w:val="22"/>
          <w:szCs w:val="22"/>
        </w:rPr>
        <w:t xml:space="preserve"> </w:t>
      </w:r>
    </w:p>
    <w:p w14:paraId="0C75BA98" w14:textId="77777777" w:rsidR="00D238F3" w:rsidRPr="00464C36" w:rsidRDefault="00D238F3" w:rsidP="0007557C">
      <w:pPr>
        <w:rPr>
          <w:rFonts w:ascii="Garamond" w:eastAsia="Garamond" w:hAnsi="Garamond"/>
          <w:sz w:val="22"/>
          <w:szCs w:val="22"/>
        </w:rPr>
      </w:pPr>
    </w:p>
    <w:p w14:paraId="6B0FA9CB" w14:textId="6CE3A784" w:rsidR="00DA4269" w:rsidRPr="009B065C" w:rsidRDefault="00DA4269" w:rsidP="00DA4269">
      <w:pPr>
        <w:rPr>
          <w:rFonts w:ascii="Garamond" w:eastAsia="Garamond" w:hAnsi="Garamond"/>
          <w:sz w:val="22"/>
          <w:szCs w:val="22"/>
        </w:rPr>
      </w:pPr>
      <w:r w:rsidRPr="00464C36">
        <w:rPr>
          <w:rFonts w:ascii="Garamond" w:hAnsi="Garamond"/>
          <w:sz w:val="22"/>
          <w:szCs w:val="22"/>
        </w:rPr>
        <w:t xml:space="preserve">Grading Scale: </w:t>
      </w:r>
    </w:p>
    <w:p w14:paraId="52F1C9E8" w14:textId="77777777" w:rsidR="00DA4269" w:rsidRPr="00464C36" w:rsidRDefault="00DA4269" w:rsidP="00DA4269">
      <w:pPr>
        <w:rPr>
          <w:rFonts w:ascii="Garamond" w:hAnsi="Garamond" w:cs="Times"/>
          <w:sz w:val="22"/>
          <w:szCs w:val="22"/>
        </w:rPr>
      </w:pPr>
      <w:r w:rsidRPr="00464C36">
        <w:rPr>
          <w:rFonts w:ascii="Garamond" w:hAnsi="Garamond"/>
          <w:sz w:val="22"/>
          <w:szCs w:val="22"/>
        </w:rPr>
        <w:t xml:space="preserve">100-95=A </w:t>
      </w:r>
    </w:p>
    <w:p w14:paraId="20DB982F" w14:textId="77777777" w:rsidR="00DA4269" w:rsidRPr="00464C36" w:rsidRDefault="00DA4269" w:rsidP="00DA4269">
      <w:pPr>
        <w:rPr>
          <w:rFonts w:ascii="Garamond" w:hAnsi="Garamond" w:cs="Times New Roman"/>
          <w:sz w:val="22"/>
          <w:szCs w:val="22"/>
        </w:rPr>
      </w:pPr>
      <w:r w:rsidRPr="00464C36">
        <w:rPr>
          <w:rFonts w:ascii="Garamond" w:hAnsi="Garamond"/>
          <w:sz w:val="22"/>
          <w:szCs w:val="22"/>
        </w:rPr>
        <w:t xml:space="preserve">94-90=A- </w:t>
      </w:r>
    </w:p>
    <w:p w14:paraId="236A00D1" w14:textId="77777777" w:rsidR="00DA4269" w:rsidRPr="00464C36" w:rsidRDefault="00DA4269" w:rsidP="00DA4269">
      <w:pPr>
        <w:rPr>
          <w:rFonts w:ascii="Garamond" w:hAnsi="Garamond"/>
          <w:sz w:val="22"/>
          <w:szCs w:val="22"/>
        </w:rPr>
      </w:pPr>
      <w:r w:rsidRPr="00464C36">
        <w:rPr>
          <w:rFonts w:ascii="Garamond" w:hAnsi="Garamond"/>
          <w:sz w:val="22"/>
          <w:szCs w:val="22"/>
        </w:rPr>
        <w:t xml:space="preserve">89-87=B+ </w:t>
      </w:r>
    </w:p>
    <w:p w14:paraId="34AE1F2E" w14:textId="77777777" w:rsidR="00DA4269" w:rsidRPr="00464C36" w:rsidRDefault="00DA4269" w:rsidP="00DA4269">
      <w:pPr>
        <w:rPr>
          <w:rFonts w:ascii="Garamond" w:hAnsi="Garamond"/>
          <w:sz w:val="22"/>
          <w:szCs w:val="22"/>
        </w:rPr>
      </w:pPr>
      <w:r w:rsidRPr="00464C36">
        <w:rPr>
          <w:rFonts w:ascii="Garamond" w:hAnsi="Garamond"/>
          <w:sz w:val="22"/>
          <w:szCs w:val="22"/>
        </w:rPr>
        <w:t xml:space="preserve">86-83=B </w:t>
      </w:r>
    </w:p>
    <w:p w14:paraId="16EEE59B" w14:textId="77777777" w:rsidR="00DA4269" w:rsidRPr="00464C36" w:rsidRDefault="00DA4269" w:rsidP="00DA4269">
      <w:pPr>
        <w:rPr>
          <w:rFonts w:ascii="Garamond" w:hAnsi="Garamond"/>
          <w:sz w:val="22"/>
          <w:szCs w:val="22"/>
        </w:rPr>
      </w:pPr>
      <w:r w:rsidRPr="00464C36">
        <w:rPr>
          <w:rFonts w:ascii="Garamond" w:hAnsi="Garamond"/>
          <w:sz w:val="22"/>
          <w:szCs w:val="22"/>
        </w:rPr>
        <w:t xml:space="preserve">83-80=B- </w:t>
      </w:r>
    </w:p>
    <w:p w14:paraId="65EB2022" w14:textId="77777777" w:rsidR="00DA4269" w:rsidRPr="00464C36" w:rsidRDefault="00DA4269" w:rsidP="00DA4269">
      <w:pPr>
        <w:rPr>
          <w:rFonts w:ascii="Garamond" w:hAnsi="Garamond"/>
          <w:sz w:val="22"/>
          <w:szCs w:val="22"/>
        </w:rPr>
      </w:pPr>
      <w:r w:rsidRPr="00464C36">
        <w:rPr>
          <w:rFonts w:ascii="Garamond" w:hAnsi="Garamond"/>
          <w:sz w:val="22"/>
          <w:szCs w:val="22"/>
        </w:rPr>
        <w:t xml:space="preserve">79-77=C+ </w:t>
      </w:r>
    </w:p>
    <w:p w14:paraId="083C945E" w14:textId="77777777" w:rsidR="00DA4269" w:rsidRPr="00464C36" w:rsidRDefault="00DA4269" w:rsidP="00DA4269">
      <w:pPr>
        <w:rPr>
          <w:rFonts w:ascii="Garamond" w:hAnsi="Garamond"/>
          <w:sz w:val="22"/>
          <w:szCs w:val="22"/>
        </w:rPr>
      </w:pPr>
      <w:r w:rsidRPr="00464C36">
        <w:rPr>
          <w:rFonts w:ascii="Garamond" w:hAnsi="Garamond"/>
          <w:sz w:val="22"/>
          <w:szCs w:val="22"/>
        </w:rPr>
        <w:lastRenderedPageBreak/>
        <w:t xml:space="preserve">76-73=C </w:t>
      </w:r>
    </w:p>
    <w:p w14:paraId="17148FBA" w14:textId="77777777" w:rsidR="00DA4269" w:rsidRPr="00464C36" w:rsidRDefault="00DA4269" w:rsidP="00DA4269">
      <w:pPr>
        <w:rPr>
          <w:rFonts w:ascii="Garamond" w:hAnsi="Garamond"/>
          <w:sz w:val="22"/>
          <w:szCs w:val="22"/>
        </w:rPr>
      </w:pPr>
      <w:r w:rsidRPr="00464C36">
        <w:rPr>
          <w:rFonts w:ascii="Garamond" w:hAnsi="Garamond"/>
          <w:sz w:val="22"/>
          <w:szCs w:val="22"/>
        </w:rPr>
        <w:t xml:space="preserve">72-70=C- </w:t>
      </w:r>
    </w:p>
    <w:p w14:paraId="0ADA812E" w14:textId="77777777" w:rsidR="00DA4269" w:rsidRPr="00464C36" w:rsidRDefault="00DA4269" w:rsidP="00DA4269">
      <w:pPr>
        <w:rPr>
          <w:rFonts w:ascii="Garamond" w:hAnsi="Garamond"/>
          <w:sz w:val="22"/>
          <w:szCs w:val="22"/>
        </w:rPr>
      </w:pPr>
      <w:r w:rsidRPr="00464C36">
        <w:rPr>
          <w:rFonts w:ascii="Garamond" w:hAnsi="Garamond"/>
          <w:sz w:val="22"/>
          <w:szCs w:val="22"/>
        </w:rPr>
        <w:t xml:space="preserve">69-67=D+ </w:t>
      </w:r>
    </w:p>
    <w:p w14:paraId="7B9A746F" w14:textId="77777777" w:rsidR="00DA4269" w:rsidRPr="00464C36" w:rsidRDefault="00DA4269" w:rsidP="00DA4269">
      <w:pPr>
        <w:rPr>
          <w:rFonts w:ascii="Garamond" w:hAnsi="Garamond"/>
          <w:sz w:val="22"/>
          <w:szCs w:val="22"/>
        </w:rPr>
      </w:pPr>
      <w:r w:rsidRPr="00464C36">
        <w:rPr>
          <w:rFonts w:ascii="Garamond" w:hAnsi="Garamond"/>
          <w:sz w:val="22"/>
          <w:szCs w:val="22"/>
        </w:rPr>
        <w:t xml:space="preserve">66-63=D </w:t>
      </w:r>
    </w:p>
    <w:p w14:paraId="6F71C566" w14:textId="77777777" w:rsidR="00DA4269" w:rsidRPr="00464C36" w:rsidRDefault="00DA4269" w:rsidP="00DA4269">
      <w:pPr>
        <w:rPr>
          <w:rFonts w:ascii="Garamond" w:hAnsi="Garamond" w:cs="Times"/>
          <w:sz w:val="22"/>
          <w:szCs w:val="22"/>
        </w:rPr>
      </w:pPr>
      <w:r w:rsidRPr="00464C36">
        <w:rPr>
          <w:rFonts w:ascii="Garamond" w:hAnsi="Garamond"/>
          <w:sz w:val="22"/>
          <w:szCs w:val="22"/>
        </w:rPr>
        <w:t xml:space="preserve">59-00= F </w:t>
      </w:r>
    </w:p>
    <w:p w14:paraId="79F41ADB" w14:textId="24B7359A" w:rsidR="001216CB" w:rsidRPr="00464C36" w:rsidRDefault="00B22CAB" w:rsidP="00B22CAB">
      <w:pPr>
        <w:widowControl w:val="0"/>
        <w:autoSpaceDE w:val="0"/>
        <w:autoSpaceDN w:val="0"/>
        <w:adjustRightInd w:val="0"/>
        <w:spacing w:after="240" w:line="360" w:lineRule="atLeast"/>
        <w:rPr>
          <w:rFonts w:ascii="Garamond" w:hAnsi="Garamond" w:cs="Garamond"/>
          <w:bCs/>
          <w:color w:val="262626"/>
          <w:sz w:val="22"/>
          <w:szCs w:val="22"/>
        </w:rPr>
      </w:pPr>
      <w:r w:rsidRPr="00464C36">
        <w:rPr>
          <w:rFonts w:ascii="Garamond" w:hAnsi="Garamond" w:cs="Garamond"/>
          <w:bCs/>
          <w:color w:val="262626"/>
          <w:sz w:val="22"/>
          <w:szCs w:val="22"/>
        </w:rPr>
        <w:t xml:space="preserve">Books: </w:t>
      </w:r>
    </w:p>
    <w:p w14:paraId="59CE0E81" w14:textId="66DDA2FD" w:rsidR="0004652B" w:rsidRPr="0004652B" w:rsidRDefault="0027308B" w:rsidP="0027308B">
      <w:pPr>
        <w:tabs>
          <w:tab w:val="left" w:pos="220"/>
          <w:tab w:val="left" w:pos="720"/>
        </w:tabs>
        <w:autoSpaceDE w:val="0"/>
        <w:autoSpaceDN w:val="0"/>
        <w:rPr>
          <w:rFonts w:ascii="Garamond" w:eastAsia="Garamond" w:hAnsi="Garamond" w:cs="Arial"/>
          <w:b/>
          <w:bCs/>
          <w:sz w:val="22"/>
          <w:szCs w:val="22"/>
        </w:rPr>
      </w:pPr>
      <w:r w:rsidRPr="00464C36">
        <w:rPr>
          <w:rFonts w:ascii="Garamond" w:eastAsia="Garamond" w:hAnsi="Garamond" w:cs="Arial"/>
          <w:sz w:val="22"/>
          <w:szCs w:val="22"/>
        </w:rPr>
        <w:t xml:space="preserve">There is no official textbook for this class. </w:t>
      </w:r>
      <w:r w:rsidR="009B065C">
        <w:rPr>
          <w:rFonts w:ascii="Garamond" w:eastAsia="Garamond" w:hAnsi="Garamond" w:cs="Arial"/>
          <w:sz w:val="22"/>
          <w:szCs w:val="22"/>
        </w:rPr>
        <w:t xml:space="preserve">It is critical that students read </w:t>
      </w:r>
      <w:r w:rsidR="00260663">
        <w:rPr>
          <w:rFonts w:ascii="Garamond" w:eastAsia="Garamond" w:hAnsi="Garamond" w:cs="Arial"/>
          <w:sz w:val="22"/>
          <w:szCs w:val="22"/>
        </w:rPr>
        <w:t xml:space="preserve">either the </w:t>
      </w:r>
      <w:r w:rsidR="009B065C">
        <w:rPr>
          <w:rFonts w:ascii="Garamond" w:eastAsia="Garamond" w:hAnsi="Garamond" w:cs="Arial"/>
          <w:sz w:val="22"/>
          <w:szCs w:val="22"/>
        </w:rPr>
        <w:t xml:space="preserve">Wall Street Journal, Barrons, Marketwatch, The Street, </w:t>
      </w:r>
      <w:r w:rsidR="00260663">
        <w:rPr>
          <w:rFonts w:ascii="Garamond" w:eastAsia="Garamond" w:hAnsi="Garamond" w:cs="Arial"/>
          <w:sz w:val="22"/>
          <w:szCs w:val="22"/>
        </w:rPr>
        <w:t xml:space="preserve">The Financial Times, </w:t>
      </w:r>
      <w:r w:rsidR="009B065C">
        <w:rPr>
          <w:rFonts w:ascii="Garamond" w:eastAsia="Garamond" w:hAnsi="Garamond" w:cs="Arial"/>
          <w:sz w:val="22"/>
          <w:szCs w:val="22"/>
        </w:rPr>
        <w:t xml:space="preserve">The New York Times Business Section </w:t>
      </w:r>
      <w:r w:rsidR="00F64749">
        <w:rPr>
          <w:rFonts w:ascii="Garamond" w:eastAsia="Garamond" w:hAnsi="Garamond" w:cs="Arial"/>
          <w:sz w:val="22"/>
          <w:szCs w:val="22"/>
        </w:rPr>
        <w:t xml:space="preserve">and other financial publications </w:t>
      </w:r>
      <w:r w:rsidR="009B065C">
        <w:rPr>
          <w:rFonts w:ascii="Garamond" w:eastAsia="Garamond" w:hAnsi="Garamond" w:cs="Arial"/>
          <w:sz w:val="22"/>
          <w:szCs w:val="22"/>
        </w:rPr>
        <w:t xml:space="preserve">to keep abreast of current business stories. </w:t>
      </w:r>
      <w:r w:rsidRPr="00464C36">
        <w:rPr>
          <w:rFonts w:ascii="Garamond" w:eastAsia="Garamond" w:hAnsi="Garamond" w:cs="Arial"/>
          <w:sz w:val="22"/>
          <w:szCs w:val="22"/>
        </w:rPr>
        <w:t xml:space="preserve">Students </w:t>
      </w:r>
      <w:r w:rsidR="00260663">
        <w:rPr>
          <w:rFonts w:ascii="Garamond" w:eastAsia="Garamond" w:hAnsi="Garamond" w:cs="Arial"/>
          <w:sz w:val="22"/>
          <w:szCs w:val="22"/>
        </w:rPr>
        <w:t xml:space="preserve">are encouraged to </w:t>
      </w:r>
      <w:r w:rsidRPr="00464C36">
        <w:rPr>
          <w:rFonts w:ascii="Garamond" w:eastAsia="Garamond" w:hAnsi="Garamond" w:cs="Arial"/>
          <w:sz w:val="22"/>
          <w:szCs w:val="22"/>
        </w:rPr>
        <w:t>read the following books. They are available at the student bookstore, on Amazon, and other online sources</w:t>
      </w:r>
      <w:r w:rsidR="0004652B">
        <w:rPr>
          <w:rFonts w:ascii="Garamond" w:eastAsia="Garamond" w:hAnsi="Garamond" w:cs="Arial"/>
          <w:sz w:val="22"/>
          <w:szCs w:val="22"/>
        </w:rPr>
        <w:t xml:space="preserve">. </w:t>
      </w:r>
      <w:r w:rsidR="0004652B" w:rsidRPr="0004652B">
        <w:rPr>
          <w:rFonts w:ascii="Garamond" w:eastAsia="Garamond" w:hAnsi="Garamond" w:cs="Arial"/>
          <w:b/>
          <w:bCs/>
          <w:sz w:val="22"/>
          <w:szCs w:val="22"/>
        </w:rPr>
        <w:t>A written review of the</w:t>
      </w:r>
      <w:r w:rsidR="0004652B">
        <w:rPr>
          <w:rFonts w:ascii="Garamond" w:eastAsia="Garamond" w:hAnsi="Garamond" w:cs="Arial"/>
          <w:b/>
          <w:bCs/>
          <w:sz w:val="22"/>
          <w:szCs w:val="22"/>
        </w:rPr>
        <w:t xml:space="preserve"> Big Short will be required.</w:t>
      </w:r>
    </w:p>
    <w:p w14:paraId="6CAA0242" w14:textId="77777777" w:rsidR="0027308B" w:rsidRPr="00464C36" w:rsidRDefault="0027308B" w:rsidP="0027308B">
      <w:pPr>
        <w:tabs>
          <w:tab w:val="left" w:pos="220"/>
          <w:tab w:val="left" w:pos="720"/>
        </w:tabs>
        <w:autoSpaceDE w:val="0"/>
        <w:autoSpaceDN w:val="0"/>
        <w:rPr>
          <w:rFonts w:ascii="Garamond" w:eastAsia="Garamond" w:hAnsi="Garamond" w:cs="Arial"/>
          <w:sz w:val="22"/>
          <w:szCs w:val="22"/>
        </w:rPr>
      </w:pPr>
    </w:p>
    <w:p w14:paraId="223C140B" w14:textId="1D73CE6E" w:rsidR="001216CB" w:rsidRPr="009E2281" w:rsidRDefault="001216CB" w:rsidP="00B22CAB">
      <w:pPr>
        <w:widowControl w:val="0"/>
        <w:autoSpaceDE w:val="0"/>
        <w:autoSpaceDN w:val="0"/>
        <w:adjustRightInd w:val="0"/>
        <w:spacing w:after="240" w:line="280" w:lineRule="atLeast"/>
        <w:rPr>
          <w:rFonts w:ascii="Garamond" w:hAnsi="Garamond" w:cs="Garamond"/>
          <w:i/>
          <w:iCs/>
          <w:color w:val="262626"/>
          <w:sz w:val="22"/>
          <w:szCs w:val="22"/>
        </w:rPr>
      </w:pPr>
      <w:r w:rsidRPr="009E2281">
        <w:rPr>
          <w:rFonts w:ascii="Garamond" w:hAnsi="Garamond" w:cs="Garamond"/>
          <w:i/>
          <w:iCs/>
          <w:color w:val="262626"/>
          <w:sz w:val="22"/>
          <w:szCs w:val="22"/>
        </w:rPr>
        <w:t>“Bailout: How Washington Abandoned Main Street While Rescuing Wall Street.” By Neil Barofsky</w:t>
      </w:r>
      <w:r w:rsidR="0077595F" w:rsidRPr="009E2281">
        <w:rPr>
          <w:rFonts w:ascii="Garamond" w:hAnsi="Garamond" w:cs="Garamond"/>
          <w:i/>
          <w:iCs/>
          <w:color w:val="262626"/>
          <w:sz w:val="22"/>
          <w:szCs w:val="22"/>
        </w:rPr>
        <w:t xml:space="preserve">. </w:t>
      </w:r>
    </w:p>
    <w:p w14:paraId="330D6BAD" w14:textId="3521ED1D" w:rsidR="000B05FC" w:rsidRPr="009E2281" w:rsidRDefault="004B6DC4" w:rsidP="00B22CAB">
      <w:pPr>
        <w:widowControl w:val="0"/>
        <w:autoSpaceDE w:val="0"/>
        <w:autoSpaceDN w:val="0"/>
        <w:adjustRightInd w:val="0"/>
        <w:spacing w:after="240" w:line="280" w:lineRule="atLeast"/>
        <w:rPr>
          <w:rFonts w:ascii="Garamond" w:hAnsi="Garamond" w:cs="Garamond"/>
          <w:i/>
          <w:iCs/>
          <w:color w:val="262626"/>
          <w:sz w:val="22"/>
          <w:szCs w:val="22"/>
        </w:rPr>
      </w:pPr>
      <w:r w:rsidRPr="009E2281">
        <w:rPr>
          <w:rFonts w:ascii="Garamond" w:hAnsi="Garamond" w:cs="Garamond"/>
          <w:i/>
          <w:iCs/>
          <w:color w:val="262626"/>
          <w:sz w:val="22"/>
          <w:szCs w:val="22"/>
        </w:rPr>
        <w:t xml:space="preserve">“Captured Agency: How the Federal Communications Commission is Dominated by the Industries it Presumably Regulates” By Norm Lister. E-book only. </w:t>
      </w:r>
      <w:r w:rsidR="000B05FC" w:rsidRPr="009E2281">
        <w:rPr>
          <w:rFonts w:ascii="Garamond" w:hAnsi="Garamond" w:cs="Garamond"/>
          <w:i/>
          <w:iCs/>
          <w:color w:val="262626"/>
          <w:sz w:val="22"/>
          <w:szCs w:val="22"/>
        </w:rPr>
        <w:t>Edmond J. Safra Center for Ethics, Harvard.</w:t>
      </w:r>
    </w:p>
    <w:p w14:paraId="75D9C089" w14:textId="781085F5" w:rsidR="001216CB" w:rsidRPr="009E2281" w:rsidRDefault="009558DE" w:rsidP="00B22CAB">
      <w:pPr>
        <w:widowControl w:val="0"/>
        <w:autoSpaceDE w:val="0"/>
        <w:autoSpaceDN w:val="0"/>
        <w:adjustRightInd w:val="0"/>
        <w:spacing w:after="240" w:line="280" w:lineRule="atLeast"/>
        <w:rPr>
          <w:rFonts w:ascii="Garamond" w:hAnsi="Garamond" w:cs="Garamond"/>
          <w:i/>
          <w:iCs/>
          <w:color w:val="262626"/>
          <w:sz w:val="22"/>
          <w:szCs w:val="22"/>
        </w:rPr>
      </w:pPr>
      <w:r w:rsidRPr="009E2281">
        <w:rPr>
          <w:rFonts w:ascii="Garamond" w:hAnsi="Garamond" w:cs="Garamond"/>
          <w:i/>
          <w:iCs/>
          <w:color w:val="262626"/>
          <w:sz w:val="22"/>
          <w:szCs w:val="22"/>
        </w:rPr>
        <w:t>“An American Sickness: How Healthcare Became Big Business and How You Can Take It Back.” By Elisabeth Rosenthal. Penguin Books: 2018</w:t>
      </w:r>
    </w:p>
    <w:p w14:paraId="11159862" w14:textId="462953B9" w:rsidR="009558DE" w:rsidRPr="009E2281" w:rsidRDefault="009558DE" w:rsidP="00B22CAB">
      <w:pPr>
        <w:widowControl w:val="0"/>
        <w:autoSpaceDE w:val="0"/>
        <w:autoSpaceDN w:val="0"/>
        <w:adjustRightInd w:val="0"/>
        <w:spacing w:after="240" w:line="280" w:lineRule="atLeast"/>
        <w:rPr>
          <w:rFonts w:ascii="Garamond" w:hAnsi="Garamond" w:cs="Garamond"/>
          <w:i/>
          <w:iCs/>
          <w:color w:val="262626"/>
          <w:sz w:val="22"/>
          <w:szCs w:val="22"/>
        </w:rPr>
      </w:pPr>
      <w:r w:rsidRPr="009E2281">
        <w:rPr>
          <w:rFonts w:ascii="Garamond" w:hAnsi="Garamond" w:cs="Garamond"/>
          <w:i/>
          <w:iCs/>
          <w:color w:val="262626"/>
          <w:sz w:val="22"/>
          <w:szCs w:val="22"/>
        </w:rPr>
        <w:t xml:space="preserve">Movie: </w:t>
      </w:r>
      <w:r w:rsidR="00B22CAB" w:rsidRPr="009E2281">
        <w:rPr>
          <w:rFonts w:ascii="Garamond" w:hAnsi="Garamond" w:cs="Garamond"/>
          <w:i/>
          <w:iCs/>
          <w:color w:val="262626"/>
          <w:sz w:val="22"/>
          <w:szCs w:val="22"/>
        </w:rPr>
        <w:t>The Big Short: Inside the Doomsday Machine.” By Michael Lewis. W.W. Norton: 2010. </w:t>
      </w:r>
    </w:p>
    <w:p w14:paraId="7F937554" w14:textId="77777777" w:rsidR="00614C55" w:rsidRDefault="00B22CAB" w:rsidP="00B22CAB">
      <w:pPr>
        <w:widowControl w:val="0"/>
        <w:autoSpaceDE w:val="0"/>
        <w:autoSpaceDN w:val="0"/>
        <w:adjustRightInd w:val="0"/>
        <w:spacing w:after="240" w:line="280" w:lineRule="atLeast"/>
        <w:rPr>
          <w:rFonts w:ascii="Garamond" w:hAnsi="Garamond" w:cs="Garamond"/>
          <w:b/>
          <w:bCs/>
          <w:color w:val="262626"/>
          <w:sz w:val="22"/>
          <w:szCs w:val="22"/>
        </w:rPr>
      </w:pPr>
      <w:r w:rsidRPr="00464C36">
        <w:rPr>
          <w:rFonts w:ascii="Garamond" w:hAnsi="Garamond" w:cs="Garamond"/>
          <w:b/>
          <w:bCs/>
          <w:color w:val="262626"/>
          <w:sz w:val="22"/>
          <w:szCs w:val="22"/>
        </w:rPr>
        <w:t>Course work</w:t>
      </w:r>
      <w:r w:rsidR="00257497">
        <w:rPr>
          <w:rFonts w:ascii="Garamond" w:hAnsi="Garamond" w:cs="Garamond"/>
          <w:b/>
          <w:bCs/>
          <w:color w:val="262626"/>
          <w:sz w:val="22"/>
          <w:szCs w:val="22"/>
        </w:rPr>
        <w:t xml:space="preserve"> and Assignments</w:t>
      </w:r>
      <w:r w:rsidRPr="00464C36">
        <w:rPr>
          <w:rFonts w:ascii="Garamond" w:hAnsi="Garamond" w:cs="Garamond"/>
          <w:b/>
          <w:bCs/>
          <w:color w:val="262626"/>
          <w:sz w:val="22"/>
          <w:szCs w:val="22"/>
        </w:rPr>
        <w:t>:</w:t>
      </w:r>
    </w:p>
    <w:p w14:paraId="03F2F0C5" w14:textId="5F016F74" w:rsidR="00B22CAB" w:rsidRDefault="00614C55" w:rsidP="00B22CAB">
      <w:pPr>
        <w:widowControl w:val="0"/>
        <w:autoSpaceDE w:val="0"/>
        <w:autoSpaceDN w:val="0"/>
        <w:adjustRightInd w:val="0"/>
        <w:spacing w:after="240" w:line="280" w:lineRule="atLeast"/>
        <w:rPr>
          <w:rFonts w:ascii="Garamond" w:hAnsi="Garamond" w:cs="Garamond"/>
          <w:b/>
          <w:bCs/>
          <w:color w:val="262626"/>
          <w:sz w:val="22"/>
          <w:szCs w:val="22"/>
        </w:rPr>
      </w:pPr>
      <w:r>
        <w:rPr>
          <w:rFonts w:ascii="Garamond" w:hAnsi="Garamond" w:cs="Garamond"/>
          <w:b/>
          <w:bCs/>
          <w:color w:val="262626"/>
          <w:sz w:val="22"/>
          <w:szCs w:val="22"/>
        </w:rPr>
        <w:t>Written Assignments</w:t>
      </w:r>
      <w:r w:rsidR="00B22CAB" w:rsidRPr="00464C36">
        <w:rPr>
          <w:rFonts w:ascii="Garamond" w:hAnsi="Garamond" w:cs="Garamond"/>
          <w:b/>
          <w:bCs/>
          <w:color w:val="262626"/>
          <w:sz w:val="22"/>
          <w:szCs w:val="22"/>
        </w:rPr>
        <w:t xml:space="preserve"> </w:t>
      </w:r>
    </w:p>
    <w:p w14:paraId="752D1EAC" w14:textId="2D314C64" w:rsidR="003F1628" w:rsidRDefault="003F1628" w:rsidP="00B22CAB">
      <w:pPr>
        <w:widowControl w:val="0"/>
        <w:autoSpaceDE w:val="0"/>
        <w:autoSpaceDN w:val="0"/>
        <w:adjustRightInd w:val="0"/>
        <w:spacing w:after="240" w:line="280" w:lineRule="atLeast"/>
        <w:rPr>
          <w:rFonts w:ascii="Garamond" w:hAnsi="Garamond" w:cs="Times Roman"/>
          <w:color w:val="000000"/>
          <w:sz w:val="22"/>
          <w:szCs w:val="22"/>
        </w:rPr>
      </w:pPr>
      <w:r>
        <w:rPr>
          <w:rFonts w:ascii="Garamond" w:hAnsi="Garamond" w:cs="Times Roman"/>
          <w:color w:val="000000"/>
          <w:sz w:val="22"/>
          <w:szCs w:val="22"/>
        </w:rPr>
        <w:t>The Course work will require the student to produce two written</w:t>
      </w:r>
      <w:r w:rsidR="00257497">
        <w:rPr>
          <w:rFonts w:ascii="Garamond" w:hAnsi="Garamond" w:cs="Times Roman"/>
          <w:color w:val="000000"/>
          <w:sz w:val="22"/>
          <w:szCs w:val="22"/>
        </w:rPr>
        <w:t xml:space="preserve"> well</w:t>
      </w:r>
      <w:r>
        <w:rPr>
          <w:rFonts w:ascii="Garamond" w:hAnsi="Garamond" w:cs="Times Roman"/>
          <w:color w:val="000000"/>
          <w:sz w:val="22"/>
          <w:szCs w:val="22"/>
        </w:rPr>
        <w:t xml:space="preserve"> researched stories of at least </w:t>
      </w:r>
      <w:r w:rsidR="00257497">
        <w:rPr>
          <w:rFonts w:ascii="Garamond" w:hAnsi="Garamond" w:cs="Times Roman"/>
          <w:color w:val="000000"/>
          <w:sz w:val="22"/>
          <w:szCs w:val="22"/>
        </w:rPr>
        <w:t xml:space="preserve">1700 words each </w:t>
      </w:r>
      <w:r>
        <w:rPr>
          <w:rFonts w:ascii="Garamond" w:hAnsi="Garamond" w:cs="Times Roman"/>
          <w:color w:val="000000"/>
          <w:sz w:val="22"/>
          <w:szCs w:val="22"/>
        </w:rPr>
        <w:t xml:space="preserve">on a </w:t>
      </w:r>
      <w:r w:rsidRPr="00257497">
        <w:rPr>
          <w:rFonts w:ascii="Garamond" w:hAnsi="Garamond" w:cs="Times Roman"/>
          <w:b/>
          <w:bCs/>
          <w:color w:val="000000"/>
          <w:sz w:val="22"/>
          <w:szCs w:val="22"/>
        </w:rPr>
        <w:t xml:space="preserve">current </w:t>
      </w:r>
      <w:r>
        <w:rPr>
          <w:rFonts w:ascii="Garamond" w:hAnsi="Garamond" w:cs="Times Roman"/>
          <w:color w:val="000000"/>
          <w:sz w:val="22"/>
          <w:szCs w:val="22"/>
        </w:rPr>
        <w:t>business topic. Examples would be</w:t>
      </w:r>
      <w:r w:rsidR="00257497">
        <w:rPr>
          <w:rFonts w:ascii="Garamond" w:hAnsi="Garamond" w:cs="Times Roman"/>
          <w:color w:val="000000"/>
          <w:sz w:val="22"/>
          <w:szCs w:val="22"/>
        </w:rPr>
        <w:t>;</w:t>
      </w:r>
      <w:r>
        <w:rPr>
          <w:rFonts w:ascii="Garamond" w:hAnsi="Garamond" w:cs="Times Roman"/>
          <w:color w:val="000000"/>
          <w:sz w:val="22"/>
          <w:szCs w:val="22"/>
        </w:rPr>
        <w:t xml:space="preserve"> the crisis </w:t>
      </w:r>
      <w:r w:rsidR="00257497">
        <w:rPr>
          <w:rFonts w:ascii="Garamond" w:hAnsi="Garamond" w:cs="Times Roman"/>
          <w:color w:val="000000"/>
          <w:sz w:val="22"/>
          <w:szCs w:val="22"/>
        </w:rPr>
        <w:t xml:space="preserve">of the </w:t>
      </w:r>
      <w:r>
        <w:rPr>
          <w:rFonts w:ascii="Garamond" w:hAnsi="Garamond" w:cs="Times Roman"/>
          <w:color w:val="000000"/>
          <w:sz w:val="22"/>
          <w:szCs w:val="22"/>
        </w:rPr>
        <w:t>Boeing 737 Max and the role played by the FAA before and after, The Tariff War between China and the US, The Cost of Prescription Drugs and Policies offered by each party</w:t>
      </w:r>
      <w:r w:rsidR="002D6873">
        <w:rPr>
          <w:rFonts w:ascii="Garamond" w:hAnsi="Garamond" w:cs="Times Roman"/>
          <w:color w:val="000000"/>
          <w:sz w:val="22"/>
          <w:szCs w:val="22"/>
        </w:rPr>
        <w:t xml:space="preserve"> in Government</w:t>
      </w:r>
      <w:r w:rsidR="00257497">
        <w:rPr>
          <w:rFonts w:ascii="Garamond" w:hAnsi="Garamond" w:cs="Times Roman"/>
          <w:color w:val="000000"/>
          <w:sz w:val="22"/>
          <w:szCs w:val="22"/>
        </w:rPr>
        <w:t>. Critical to completing these assignments is research</w:t>
      </w:r>
      <w:r w:rsidR="00981C0A">
        <w:rPr>
          <w:rFonts w:ascii="Garamond" w:hAnsi="Garamond" w:cs="Times Roman"/>
          <w:color w:val="000000"/>
          <w:sz w:val="22"/>
          <w:szCs w:val="22"/>
        </w:rPr>
        <w:t>ing</w:t>
      </w:r>
      <w:r w:rsidR="00257497">
        <w:rPr>
          <w:rFonts w:ascii="Garamond" w:hAnsi="Garamond" w:cs="Times Roman"/>
          <w:color w:val="000000"/>
          <w:sz w:val="22"/>
          <w:szCs w:val="22"/>
        </w:rPr>
        <w:t xml:space="preserve"> journals, newspapers and government documents.  Prior to starting </w:t>
      </w:r>
      <w:r w:rsidR="00981C0A">
        <w:rPr>
          <w:rFonts w:ascii="Garamond" w:hAnsi="Garamond" w:cs="Times Roman"/>
          <w:color w:val="000000"/>
          <w:sz w:val="22"/>
          <w:szCs w:val="22"/>
        </w:rPr>
        <w:t>a</w:t>
      </w:r>
      <w:r w:rsidR="00257497">
        <w:rPr>
          <w:rFonts w:ascii="Garamond" w:hAnsi="Garamond" w:cs="Times Roman"/>
          <w:color w:val="000000"/>
          <w:sz w:val="22"/>
          <w:szCs w:val="22"/>
        </w:rPr>
        <w:t xml:space="preserve"> </w:t>
      </w:r>
      <w:r w:rsidR="002D6873">
        <w:rPr>
          <w:rFonts w:ascii="Garamond" w:hAnsi="Garamond" w:cs="Times Roman"/>
          <w:color w:val="000000"/>
          <w:sz w:val="22"/>
          <w:szCs w:val="22"/>
        </w:rPr>
        <w:t>topic,</w:t>
      </w:r>
      <w:r w:rsidR="00257497">
        <w:rPr>
          <w:rFonts w:ascii="Garamond" w:hAnsi="Garamond" w:cs="Times Roman"/>
          <w:color w:val="000000"/>
          <w:sz w:val="22"/>
          <w:szCs w:val="22"/>
        </w:rPr>
        <w:t xml:space="preserve"> we will discuss in class using critical thinking skills important questions to be explored, for example why was the software on the sensors outsourced to India, </w:t>
      </w:r>
      <w:r w:rsidR="00981C0A">
        <w:rPr>
          <w:rFonts w:ascii="Garamond" w:hAnsi="Garamond" w:cs="Times Roman"/>
          <w:color w:val="000000"/>
          <w:sz w:val="22"/>
          <w:szCs w:val="22"/>
        </w:rPr>
        <w:t>why did the FAA miss a faulty design</w:t>
      </w:r>
      <w:r w:rsidR="00614C55">
        <w:rPr>
          <w:rFonts w:ascii="Garamond" w:hAnsi="Garamond" w:cs="Times Roman"/>
          <w:color w:val="000000"/>
          <w:sz w:val="22"/>
          <w:szCs w:val="22"/>
        </w:rPr>
        <w:t xml:space="preserve">, how does the FAA work to approve aircraft for service? </w:t>
      </w:r>
      <w:r w:rsidR="009E2281">
        <w:rPr>
          <w:rFonts w:ascii="Garamond" w:hAnsi="Garamond" w:cs="Times Roman"/>
          <w:color w:val="000000"/>
          <w:sz w:val="22"/>
          <w:szCs w:val="22"/>
        </w:rPr>
        <w:t xml:space="preserve"> Sources used will be </w:t>
      </w:r>
      <w:r w:rsidR="0047197D">
        <w:rPr>
          <w:rFonts w:ascii="Garamond" w:hAnsi="Garamond" w:cs="Times Roman"/>
          <w:color w:val="000000"/>
          <w:sz w:val="22"/>
          <w:szCs w:val="22"/>
        </w:rPr>
        <w:t xml:space="preserve">suffixed with a number in the text such as: </w:t>
      </w:r>
      <w:r w:rsidR="0047197D" w:rsidRPr="0047197D">
        <w:rPr>
          <w:rFonts w:ascii="Garamond" w:hAnsi="Garamond" w:cs="Times Roman"/>
          <w:b/>
          <w:bCs/>
          <w:color w:val="000000"/>
          <w:sz w:val="22"/>
          <w:szCs w:val="22"/>
        </w:rPr>
        <w:t>the budget for that year</w:t>
      </w:r>
      <w:r w:rsidR="0047197D">
        <w:rPr>
          <w:rFonts w:ascii="Garamond" w:hAnsi="Garamond" w:cs="Times Roman"/>
          <w:color w:val="000000"/>
          <w:sz w:val="22"/>
          <w:szCs w:val="22"/>
        </w:rPr>
        <w:t xml:space="preserve"> </w:t>
      </w:r>
      <w:r w:rsidR="0047197D">
        <w:rPr>
          <w:rFonts w:ascii="Garamond" w:hAnsi="Garamond" w:cs="Times Roman"/>
          <w:color w:val="000000"/>
          <w:sz w:val="22"/>
          <w:szCs w:val="22"/>
          <w:vertAlign w:val="superscript"/>
        </w:rPr>
        <w:t xml:space="preserve">1 </w:t>
      </w:r>
      <w:r w:rsidR="0047197D">
        <w:rPr>
          <w:rFonts w:ascii="Garamond" w:hAnsi="Garamond" w:cs="Times Roman"/>
          <w:color w:val="000000"/>
          <w:sz w:val="22"/>
          <w:szCs w:val="22"/>
        </w:rPr>
        <w:t>with the corresponding number either</w:t>
      </w:r>
      <w:r w:rsidR="009E2281">
        <w:rPr>
          <w:rFonts w:ascii="Garamond" w:hAnsi="Garamond" w:cs="Times Roman"/>
          <w:color w:val="000000"/>
          <w:sz w:val="22"/>
          <w:szCs w:val="22"/>
        </w:rPr>
        <w:t xml:space="preserve"> in footnotes at the end of the page or </w:t>
      </w:r>
      <w:r w:rsidR="00690B58">
        <w:rPr>
          <w:rFonts w:ascii="Garamond" w:hAnsi="Garamond" w:cs="Times Roman"/>
          <w:color w:val="000000"/>
          <w:sz w:val="22"/>
          <w:szCs w:val="22"/>
        </w:rPr>
        <w:t xml:space="preserve">as </w:t>
      </w:r>
      <w:r w:rsidR="009E2281">
        <w:rPr>
          <w:rFonts w:ascii="Garamond" w:hAnsi="Garamond" w:cs="Times Roman"/>
          <w:color w:val="000000"/>
          <w:sz w:val="22"/>
          <w:szCs w:val="22"/>
        </w:rPr>
        <w:t xml:space="preserve">a list at the end. The format </w:t>
      </w:r>
      <w:r w:rsidR="0047197D">
        <w:rPr>
          <w:rFonts w:ascii="Garamond" w:hAnsi="Garamond" w:cs="Times Roman"/>
          <w:color w:val="000000"/>
          <w:sz w:val="22"/>
          <w:szCs w:val="22"/>
        </w:rPr>
        <w:t>of sources is like this:</w:t>
      </w:r>
    </w:p>
    <w:p w14:paraId="7D68AF4A" w14:textId="43EA2CAF" w:rsidR="0047197D" w:rsidRDefault="0047197D" w:rsidP="0047197D">
      <w:pPr>
        <w:pStyle w:val="Default"/>
        <w:keepLines/>
        <w:widowControl w:val="0"/>
        <w:spacing w:before="240"/>
        <w:rPr>
          <w:rFonts w:ascii="Garamond" w:hAnsi="Garamond"/>
          <w:sz w:val="22"/>
          <w:szCs w:val="22"/>
        </w:rPr>
      </w:pPr>
      <w:r w:rsidRPr="0047197D">
        <w:rPr>
          <w:rFonts w:ascii="Garamond" w:hAnsi="Garamond"/>
          <w:sz w:val="22"/>
          <w:szCs w:val="22"/>
        </w:rPr>
        <w:t xml:space="preserve">Morgenson, Gretchen. Secrets of The Bailout, New York Times, 12/3/2011 </w:t>
      </w:r>
    </w:p>
    <w:p w14:paraId="1AB6103C" w14:textId="18334A39" w:rsidR="0047197D" w:rsidRDefault="0047197D" w:rsidP="0047197D">
      <w:pPr>
        <w:keepLines/>
        <w:widowControl w:val="0"/>
        <w:autoSpaceDE w:val="0"/>
        <w:autoSpaceDN w:val="0"/>
        <w:adjustRightInd w:val="0"/>
        <w:spacing w:before="240" w:after="240"/>
        <w:rPr>
          <w:rFonts w:ascii="Garamond" w:hAnsi="Garamond"/>
          <w:sz w:val="22"/>
          <w:szCs w:val="22"/>
        </w:rPr>
      </w:pPr>
      <w:r w:rsidRPr="0047197D">
        <w:rPr>
          <w:rFonts w:ascii="Garamond" w:hAnsi="Garamond"/>
          <w:sz w:val="22"/>
          <w:szCs w:val="22"/>
        </w:rPr>
        <w:t xml:space="preserve">Congressional Budget Office, Trends In Distribution of Household Incomes between 1979 and 2007, </w:t>
      </w:r>
      <w:hyperlink r:id="rId7" w:history="1">
        <w:r w:rsidRPr="00E45B6B">
          <w:rPr>
            <w:rStyle w:val="Hyperlink"/>
            <w:rFonts w:ascii="Garamond" w:hAnsi="Garamond"/>
            <w:sz w:val="22"/>
            <w:szCs w:val="22"/>
          </w:rPr>
          <w:t>http://www.cbo.gov/ftpdocs/124xx/doc12485/WebSummary.pdf</w:t>
        </w:r>
      </w:hyperlink>
    </w:p>
    <w:p w14:paraId="35CC77E4" w14:textId="5FC2BE7E" w:rsidR="0047197D" w:rsidRPr="0047197D" w:rsidRDefault="0047197D" w:rsidP="0047197D">
      <w:pPr>
        <w:keepLines/>
        <w:widowControl w:val="0"/>
        <w:autoSpaceDE w:val="0"/>
        <w:autoSpaceDN w:val="0"/>
        <w:adjustRightInd w:val="0"/>
        <w:spacing w:before="240" w:after="240"/>
        <w:rPr>
          <w:rFonts w:ascii="Garamond" w:hAnsi="Garamond" w:cs="Times Roman"/>
          <w:color w:val="000000"/>
          <w:sz w:val="22"/>
          <w:szCs w:val="22"/>
        </w:rPr>
      </w:pPr>
      <w:r>
        <w:rPr>
          <w:rFonts w:ascii="Garamond" w:hAnsi="Garamond"/>
          <w:sz w:val="22"/>
          <w:szCs w:val="22"/>
        </w:rPr>
        <w:t>This is important as factual accuracy is crucial to becoming a good journalist or PR professional</w:t>
      </w:r>
      <w:r w:rsidR="00F64749">
        <w:rPr>
          <w:rFonts w:ascii="Garamond" w:hAnsi="Garamond"/>
          <w:sz w:val="22"/>
          <w:szCs w:val="22"/>
        </w:rPr>
        <w:t>.</w:t>
      </w:r>
    </w:p>
    <w:p w14:paraId="7D91BA44" w14:textId="35FF64DF" w:rsidR="002D6873" w:rsidRDefault="002D6873" w:rsidP="00B22CAB">
      <w:pPr>
        <w:widowControl w:val="0"/>
        <w:autoSpaceDE w:val="0"/>
        <w:autoSpaceDN w:val="0"/>
        <w:adjustRightInd w:val="0"/>
        <w:spacing w:after="240" w:line="280" w:lineRule="atLeast"/>
        <w:rPr>
          <w:rFonts w:ascii="Garamond" w:hAnsi="Garamond" w:cs="Times Roman"/>
          <w:b/>
          <w:bCs/>
          <w:color w:val="000000"/>
          <w:sz w:val="22"/>
          <w:szCs w:val="22"/>
        </w:rPr>
      </w:pPr>
      <w:r w:rsidRPr="002D6873">
        <w:rPr>
          <w:rFonts w:ascii="Garamond" w:hAnsi="Garamond" w:cs="Times Roman"/>
          <w:b/>
          <w:bCs/>
          <w:color w:val="000000"/>
          <w:sz w:val="22"/>
          <w:szCs w:val="22"/>
        </w:rPr>
        <w:t>Video Production</w:t>
      </w:r>
    </w:p>
    <w:p w14:paraId="4EF9BFAC" w14:textId="4D26165C" w:rsidR="00D10A1E" w:rsidRDefault="002D6873" w:rsidP="00D10A1E">
      <w:pPr>
        <w:widowControl w:val="0"/>
        <w:autoSpaceDE w:val="0"/>
        <w:autoSpaceDN w:val="0"/>
        <w:adjustRightInd w:val="0"/>
        <w:spacing w:line="280" w:lineRule="atLeast"/>
        <w:rPr>
          <w:rFonts w:ascii="Garamond" w:hAnsi="Garamond" w:cs="Times Roman"/>
          <w:color w:val="000000"/>
          <w:sz w:val="22"/>
          <w:szCs w:val="22"/>
        </w:rPr>
      </w:pPr>
      <w:r w:rsidRPr="00D10A1E">
        <w:rPr>
          <w:rFonts w:ascii="Garamond" w:hAnsi="Garamond" w:cs="Times Roman"/>
          <w:color w:val="000000"/>
          <w:sz w:val="22"/>
          <w:szCs w:val="22"/>
        </w:rPr>
        <w:t>As small groups you will be required to produce an infographic</w:t>
      </w:r>
      <w:r w:rsidR="00D10A1E">
        <w:rPr>
          <w:rFonts w:ascii="Garamond" w:hAnsi="Garamond" w:cs="Times Roman"/>
          <w:color w:val="000000"/>
          <w:sz w:val="22"/>
          <w:szCs w:val="22"/>
        </w:rPr>
        <w:t xml:space="preserve"> on a business or government topic</w:t>
      </w:r>
      <w:r w:rsidRPr="00D10A1E">
        <w:rPr>
          <w:rFonts w:ascii="Garamond" w:hAnsi="Garamond" w:cs="Times Roman"/>
          <w:color w:val="000000"/>
          <w:sz w:val="22"/>
          <w:szCs w:val="22"/>
        </w:rPr>
        <w:t xml:space="preserve">. </w:t>
      </w:r>
      <w:r w:rsidR="00D10A1E" w:rsidRPr="00D10A1E">
        <w:rPr>
          <w:rFonts w:ascii="Garamond" w:hAnsi="Garamond" w:cs="Times Roman"/>
          <w:color w:val="000000"/>
          <w:sz w:val="22"/>
          <w:szCs w:val="22"/>
        </w:rPr>
        <w:t xml:space="preserve"> </w:t>
      </w:r>
      <w:r w:rsidR="00D10A1E">
        <w:rPr>
          <w:rFonts w:ascii="Garamond" w:hAnsi="Garamond" w:cs="Times Roman"/>
          <w:color w:val="000000"/>
          <w:sz w:val="22"/>
          <w:szCs w:val="22"/>
        </w:rPr>
        <w:t xml:space="preserve">For example; how a promising drug goes from the benchtop to the bedside. The length should be </w:t>
      </w:r>
      <w:r w:rsidR="00D10A1E">
        <w:rPr>
          <w:rFonts w:ascii="Garamond" w:hAnsi="Garamond" w:cs="Times Roman"/>
          <w:color w:val="000000"/>
          <w:sz w:val="22"/>
          <w:szCs w:val="22"/>
        </w:rPr>
        <w:lastRenderedPageBreak/>
        <w:t>about two minutes, it can be live video images or graphics or stills, with text and music. It can have a narration track</w:t>
      </w:r>
      <w:r w:rsidR="009E2281">
        <w:rPr>
          <w:rFonts w:ascii="Garamond" w:hAnsi="Garamond" w:cs="Times Roman"/>
          <w:color w:val="000000"/>
          <w:sz w:val="22"/>
          <w:szCs w:val="22"/>
        </w:rPr>
        <w:t>, or just music</w:t>
      </w:r>
      <w:r w:rsidR="00D10A1E">
        <w:rPr>
          <w:rFonts w:ascii="Garamond" w:hAnsi="Garamond" w:cs="Times Roman"/>
          <w:color w:val="000000"/>
          <w:sz w:val="22"/>
          <w:szCs w:val="22"/>
        </w:rPr>
        <w:t>. Most importantly, the major points should be in text.</w:t>
      </w:r>
    </w:p>
    <w:p w14:paraId="1B7DB272" w14:textId="77777777" w:rsidR="00D10A1E" w:rsidRDefault="00D10A1E" w:rsidP="00D10A1E">
      <w:pPr>
        <w:widowControl w:val="0"/>
        <w:autoSpaceDE w:val="0"/>
        <w:autoSpaceDN w:val="0"/>
        <w:adjustRightInd w:val="0"/>
        <w:spacing w:line="280" w:lineRule="atLeast"/>
        <w:rPr>
          <w:rFonts w:ascii="Garamond" w:hAnsi="Garamond" w:cs="Times Roman"/>
          <w:color w:val="000000"/>
          <w:sz w:val="22"/>
          <w:szCs w:val="22"/>
        </w:rPr>
      </w:pPr>
    </w:p>
    <w:p w14:paraId="1340EA2E" w14:textId="77777777" w:rsidR="00D10A1E" w:rsidRDefault="00D10A1E" w:rsidP="00D10A1E">
      <w:pPr>
        <w:widowControl w:val="0"/>
        <w:autoSpaceDE w:val="0"/>
        <w:autoSpaceDN w:val="0"/>
        <w:adjustRightInd w:val="0"/>
        <w:spacing w:line="280" w:lineRule="atLeast"/>
        <w:rPr>
          <w:rFonts w:ascii="Garamond" w:hAnsi="Garamond" w:cs="Times Roman"/>
          <w:color w:val="000000"/>
          <w:sz w:val="22"/>
          <w:szCs w:val="22"/>
        </w:rPr>
      </w:pPr>
      <w:r w:rsidRPr="00D10A1E">
        <w:rPr>
          <w:rFonts w:ascii="Garamond" w:hAnsi="Garamond" w:cs="Times Roman"/>
          <w:color w:val="000000"/>
          <w:sz w:val="22"/>
          <w:szCs w:val="22"/>
        </w:rPr>
        <w:t xml:space="preserve">Here are a few examples  </w:t>
      </w:r>
    </w:p>
    <w:p w14:paraId="21CD945B" w14:textId="7A7F1A86" w:rsidR="002D6873" w:rsidRPr="00D10A1E" w:rsidRDefault="00715A56" w:rsidP="00D10A1E">
      <w:pPr>
        <w:widowControl w:val="0"/>
        <w:autoSpaceDE w:val="0"/>
        <w:autoSpaceDN w:val="0"/>
        <w:adjustRightInd w:val="0"/>
        <w:spacing w:line="280" w:lineRule="atLeast"/>
        <w:rPr>
          <w:rFonts w:ascii="Garamond" w:hAnsi="Garamond"/>
          <w:sz w:val="22"/>
          <w:szCs w:val="22"/>
        </w:rPr>
      </w:pPr>
      <w:hyperlink r:id="rId8" w:history="1">
        <w:r w:rsidR="00D10A1E" w:rsidRPr="00E45B6B">
          <w:rPr>
            <w:rStyle w:val="Hyperlink"/>
            <w:rFonts w:ascii="Garamond" w:hAnsi="Garamond"/>
            <w:sz w:val="22"/>
            <w:szCs w:val="22"/>
          </w:rPr>
          <w:t>https://www.youtube.com/watch?v=iJsq5YDInRY</w:t>
        </w:r>
      </w:hyperlink>
    </w:p>
    <w:p w14:paraId="4AB564C4" w14:textId="6D46C90A" w:rsidR="00D10A1E" w:rsidRPr="00D10A1E" w:rsidRDefault="00715A56" w:rsidP="00D10A1E">
      <w:pPr>
        <w:widowControl w:val="0"/>
        <w:autoSpaceDE w:val="0"/>
        <w:autoSpaceDN w:val="0"/>
        <w:adjustRightInd w:val="0"/>
        <w:spacing w:line="280" w:lineRule="atLeast"/>
        <w:rPr>
          <w:rFonts w:ascii="Garamond" w:hAnsi="Garamond"/>
          <w:sz w:val="22"/>
          <w:szCs w:val="22"/>
        </w:rPr>
      </w:pPr>
      <w:hyperlink r:id="rId9" w:history="1">
        <w:r w:rsidR="00D10A1E" w:rsidRPr="00D10A1E">
          <w:rPr>
            <w:rStyle w:val="Hyperlink"/>
            <w:rFonts w:ascii="Garamond" w:hAnsi="Garamond"/>
            <w:sz w:val="22"/>
            <w:szCs w:val="22"/>
          </w:rPr>
          <w:t>https://www.youtube.com/watch?v=j1yQzqR9cu0</w:t>
        </w:r>
      </w:hyperlink>
    </w:p>
    <w:p w14:paraId="4F9B637E" w14:textId="0BF7C4E7" w:rsidR="00D10A1E" w:rsidRPr="00D10A1E" w:rsidRDefault="00715A56" w:rsidP="00D10A1E">
      <w:pPr>
        <w:widowControl w:val="0"/>
        <w:autoSpaceDE w:val="0"/>
        <w:autoSpaceDN w:val="0"/>
        <w:adjustRightInd w:val="0"/>
        <w:spacing w:line="280" w:lineRule="atLeast"/>
        <w:rPr>
          <w:rFonts w:ascii="Garamond" w:hAnsi="Garamond" w:cs="Times Roman"/>
          <w:color w:val="000000"/>
          <w:sz w:val="22"/>
          <w:szCs w:val="22"/>
        </w:rPr>
      </w:pPr>
      <w:hyperlink r:id="rId10" w:history="1">
        <w:r w:rsidR="00D10A1E" w:rsidRPr="00D10A1E">
          <w:rPr>
            <w:rStyle w:val="Hyperlink"/>
            <w:rFonts w:ascii="Garamond" w:hAnsi="Garamond"/>
            <w:sz w:val="22"/>
            <w:szCs w:val="22"/>
          </w:rPr>
          <w:t>https://www.youtube.com/watch?v=SUU8cZ-W8w4</w:t>
        </w:r>
      </w:hyperlink>
    </w:p>
    <w:p w14:paraId="47145571" w14:textId="77C39690" w:rsidR="00D10A1E" w:rsidRDefault="00D10A1E" w:rsidP="001B3A12">
      <w:pPr>
        <w:rPr>
          <w:rFonts w:ascii="Garamond" w:eastAsia="Garamond" w:hAnsi="Garamond" w:cs="Arial"/>
          <w:b/>
          <w:bCs/>
          <w:sz w:val="22"/>
          <w:szCs w:val="22"/>
        </w:rPr>
      </w:pPr>
    </w:p>
    <w:p w14:paraId="2573F73E" w14:textId="0714DDFA" w:rsidR="009E2281" w:rsidRDefault="009E2281" w:rsidP="001B3A12">
      <w:pPr>
        <w:rPr>
          <w:rFonts w:ascii="Garamond" w:eastAsia="Garamond" w:hAnsi="Garamond" w:cs="Arial"/>
          <w:sz w:val="22"/>
          <w:szCs w:val="22"/>
        </w:rPr>
      </w:pPr>
      <w:r>
        <w:rPr>
          <w:rFonts w:ascii="Garamond" w:eastAsia="Garamond" w:hAnsi="Garamond" w:cs="Arial"/>
          <w:sz w:val="22"/>
          <w:szCs w:val="22"/>
        </w:rPr>
        <w:t xml:space="preserve">I will guide you on how to get this produced, using simple cameras like your I-Phone, videos or images available on the web, graphics created using apps and how to edit it all together. Video Production is time consuming so this </w:t>
      </w:r>
      <w:r w:rsidRPr="009E2281">
        <w:rPr>
          <w:rFonts w:ascii="Garamond" w:eastAsia="Garamond" w:hAnsi="Garamond" w:cs="Arial"/>
          <w:b/>
          <w:bCs/>
          <w:sz w:val="22"/>
          <w:szCs w:val="22"/>
        </w:rPr>
        <w:t>will require</w:t>
      </w:r>
      <w:r>
        <w:rPr>
          <w:rFonts w:ascii="Garamond" w:eastAsia="Garamond" w:hAnsi="Garamond" w:cs="Arial"/>
          <w:sz w:val="22"/>
          <w:szCs w:val="22"/>
        </w:rPr>
        <w:t xml:space="preserve"> team work</w:t>
      </w:r>
    </w:p>
    <w:p w14:paraId="4694856E" w14:textId="4ACF9CFC" w:rsidR="00152DA0" w:rsidRDefault="00152DA0" w:rsidP="001B3A12">
      <w:pPr>
        <w:rPr>
          <w:rFonts w:ascii="Garamond" w:eastAsia="Garamond" w:hAnsi="Garamond" w:cs="Arial"/>
          <w:sz w:val="22"/>
          <w:szCs w:val="22"/>
        </w:rPr>
      </w:pPr>
    </w:p>
    <w:p w14:paraId="19C64917" w14:textId="5CD9841F" w:rsidR="00152DA0" w:rsidRDefault="00152DA0" w:rsidP="001B3A12">
      <w:pPr>
        <w:rPr>
          <w:rFonts w:ascii="Garamond" w:eastAsia="Garamond" w:hAnsi="Garamond" w:cs="Arial"/>
          <w:b/>
          <w:bCs/>
          <w:sz w:val="22"/>
          <w:szCs w:val="22"/>
        </w:rPr>
      </w:pPr>
      <w:r w:rsidRPr="00152DA0">
        <w:rPr>
          <w:rFonts w:ascii="Garamond" w:eastAsia="Garamond" w:hAnsi="Garamond" w:cs="Arial"/>
          <w:b/>
          <w:bCs/>
          <w:sz w:val="22"/>
          <w:szCs w:val="22"/>
        </w:rPr>
        <w:t>Story Pitch</w:t>
      </w:r>
      <w:r>
        <w:rPr>
          <w:rFonts w:ascii="Garamond" w:eastAsia="Garamond" w:hAnsi="Garamond" w:cs="Arial"/>
          <w:b/>
          <w:bCs/>
          <w:sz w:val="22"/>
          <w:szCs w:val="22"/>
        </w:rPr>
        <w:t>:</w:t>
      </w:r>
    </w:p>
    <w:p w14:paraId="1FAE8323" w14:textId="5B9431FE" w:rsidR="00152DA0" w:rsidRDefault="00152DA0" w:rsidP="001B3A12">
      <w:pPr>
        <w:rPr>
          <w:rFonts w:ascii="Garamond" w:eastAsia="Garamond" w:hAnsi="Garamond" w:cs="Arial"/>
          <w:sz w:val="22"/>
          <w:szCs w:val="22"/>
        </w:rPr>
      </w:pPr>
      <w:r>
        <w:rPr>
          <w:rFonts w:ascii="Garamond" w:eastAsia="Garamond" w:hAnsi="Garamond" w:cs="Arial"/>
          <w:sz w:val="22"/>
          <w:szCs w:val="22"/>
        </w:rPr>
        <w:t>When you go to work in media you will be required to have editorial meetings. At these meeting you and your fellow journalists or PR professional will be asked to pitch stories. An example would be</w:t>
      </w:r>
    </w:p>
    <w:p w14:paraId="6086D8A6" w14:textId="043EFCB4" w:rsidR="00152DA0" w:rsidRDefault="00152DA0" w:rsidP="001B3A12">
      <w:pPr>
        <w:rPr>
          <w:rFonts w:ascii="Garamond" w:eastAsia="Garamond" w:hAnsi="Garamond" w:cs="Arial"/>
          <w:sz w:val="22"/>
          <w:szCs w:val="22"/>
        </w:rPr>
      </w:pPr>
      <w:r>
        <w:rPr>
          <w:rFonts w:ascii="Garamond" w:eastAsia="Garamond" w:hAnsi="Garamond" w:cs="Arial"/>
          <w:sz w:val="22"/>
          <w:szCs w:val="22"/>
        </w:rPr>
        <w:t xml:space="preserve">“How much would </w:t>
      </w:r>
      <w:proofErr w:type="gramStart"/>
      <w:r>
        <w:rPr>
          <w:rFonts w:ascii="Garamond" w:eastAsia="Garamond" w:hAnsi="Garamond" w:cs="Arial"/>
          <w:sz w:val="22"/>
          <w:szCs w:val="22"/>
        </w:rPr>
        <w:t>making</w:t>
      </w:r>
      <w:proofErr w:type="gramEnd"/>
      <w:r>
        <w:rPr>
          <w:rFonts w:ascii="Garamond" w:eastAsia="Garamond" w:hAnsi="Garamond" w:cs="Arial"/>
          <w:sz w:val="22"/>
          <w:szCs w:val="22"/>
        </w:rPr>
        <w:t xml:space="preserve"> cannabis legal be worth to North Carolina (or any other States’ economy in taxes) and who are the opposition</w:t>
      </w:r>
      <w:r w:rsidR="00F64749">
        <w:rPr>
          <w:rFonts w:ascii="Garamond" w:eastAsia="Garamond" w:hAnsi="Garamond" w:cs="Arial"/>
          <w:sz w:val="22"/>
          <w:szCs w:val="22"/>
        </w:rPr>
        <w:t>,</w:t>
      </w:r>
      <w:r>
        <w:rPr>
          <w:rFonts w:ascii="Garamond" w:eastAsia="Garamond" w:hAnsi="Garamond" w:cs="Arial"/>
          <w:sz w:val="22"/>
          <w:szCs w:val="22"/>
        </w:rPr>
        <w:t xml:space="preserve"> such as health professionals.</w:t>
      </w:r>
      <w:r w:rsidR="00F64749">
        <w:rPr>
          <w:rFonts w:ascii="Garamond" w:eastAsia="Garamond" w:hAnsi="Garamond" w:cs="Arial"/>
          <w:sz w:val="22"/>
          <w:szCs w:val="22"/>
        </w:rPr>
        <w:t>”</w:t>
      </w:r>
      <w:r>
        <w:rPr>
          <w:rFonts w:ascii="Garamond" w:eastAsia="Garamond" w:hAnsi="Garamond" w:cs="Arial"/>
          <w:sz w:val="22"/>
          <w:szCs w:val="22"/>
        </w:rPr>
        <w:t xml:space="preserve"> Suggest experts you would have in your article, is there a business you would like to build the story around, would </w:t>
      </w:r>
      <w:r w:rsidR="005C568A">
        <w:rPr>
          <w:rFonts w:ascii="Garamond" w:eastAsia="Garamond" w:hAnsi="Garamond" w:cs="Arial"/>
          <w:sz w:val="22"/>
          <w:szCs w:val="22"/>
        </w:rPr>
        <w:t xml:space="preserve">this </w:t>
      </w:r>
      <w:r>
        <w:rPr>
          <w:rFonts w:ascii="Garamond" w:eastAsia="Garamond" w:hAnsi="Garamond" w:cs="Arial"/>
          <w:sz w:val="22"/>
          <w:szCs w:val="22"/>
        </w:rPr>
        <w:t>help a town that is in decline. The pitch could be about some company trying to buy water rights and the fight to stop it, the effect on the local farmers etc.</w:t>
      </w:r>
      <w:r w:rsidR="005C568A">
        <w:rPr>
          <w:rFonts w:ascii="Garamond" w:eastAsia="Garamond" w:hAnsi="Garamond" w:cs="Arial"/>
          <w:sz w:val="22"/>
          <w:szCs w:val="22"/>
        </w:rPr>
        <w:t>, it could be about the challenges faced by electric cars, whatever you think would make an interesting story that shows the intersection of government and business.</w:t>
      </w:r>
    </w:p>
    <w:p w14:paraId="5F4EB90F" w14:textId="1F1F3686" w:rsidR="00152DA0" w:rsidRPr="00152DA0" w:rsidRDefault="00152DA0" w:rsidP="001B3A12">
      <w:pPr>
        <w:rPr>
          <w:rFonts w:ascii="Garamond" w:eastAsia="Garamond" w:hAnsi="Garamond" w:cs="Arial"/>
          <w:sz w:val="22"/>
          <w:szCs w:val="22"/>
        </w:rPr>
      </w:pPr>
      <w:r>
        <w:rPr>
          <w:rFonts w:ascii="Garamond" w:eastAsia="Garamond" w:hAnsi="Garamond" w:cs="Arial"/>
          <w:sz w:val="22"/>
          <w:szCs w:val="22"/>
        </w:rPr>
        <w:t>You do not have to get the businesses, experts</w:t>
      </w:r>
      <w:r w:rsidR="005C568A">
        <w:rPr>
          <w:rFonts w:ascii="Garamond" w:eastAsia="Garamond" w:hAnsi="Garamond" w:cs="Arial"/>
          <w:sz w:val="22"/>
          <w:szCs w:val="22"/>
        </w:rPr>
        <w:t xml:space="preserve"> to agree</w:t>
      </w:r>
      <w:r>
        <w:rPr>
          <w:rFonts w:ascii="Garamond" w:eastAsia="Garamond" w:hAnsi="Garamond" w:cs="Arial"/>
          <w:sz w:val="22"/>
          <w:szCs w:val="22"/>
        </w:rPr>
        <w:t xml:space="preserve"> (you would in real life) but the story has to have conflicting views</w:t>
      </w:r>
      <w:r w:rsidR="005C568A">
        <w:rPr>
          <w:rFonts w:ascii="Garamond" w:eastAsia="Garamond" w:hAnsi="Garamond" w:cs="Arial"/>
          <w:sz w:val="22"/>
          <w:szCs w:val="22"/>
        </w:rPr>
        <w:t>, current interest and viable interviewees you would approach if you were commissioned to do this stor</w:t>
      </w:r>
      <w:r w:rsidR="00E97355">
        <w:rPr>
          <w:rFonts w:ascii="Garamond" w:eastAsia="Garamond" w:hAnsi="Garamond" w:cs="Arial"/>
          <w:sz w:val="22"/>
          <w:szCs w:val="22"/>
        </w:rPr>
        <w:t>y</w:t>
      </w:r>
      <w:r>
        <w:rPr>
          <w:rFonts w:ascii="Garamond" w:eastAsia="Garamond" w:hAnsi="Garamond" w:cs="Arial"/>
          <w:sz w:val="22"/>
          <w:szCs w:val="22"/>
        </w:rPr>
        <w:t>.  What will help you in coming up with a story is reading the business journals</w:t>
      </w:r>
      <w:r w:rsidR="005C568A">
        <w:rPr>
          <w:rFonts w:ascii="Garamond" w:eastAsia="Garamond" w:hAnsi="Garamond" w:cs="Arial"/>
          <w:sz w:val="22"/>
          <w:szCs w:val="22"/>
        </w:rPr>
        <w:t>, newspapers and websites</w:t>
      </w:r>
      <w:r>
        <w:rPr>
          <w:rFonts w:ascii="Garamond" w:eastAsia="Garamond" w:hAnsi="Garamond" w:cs="Arial"/>
          <w:sz w:val="22"/>
          <w:szCs w:val="22"/>
        </w:rPr>
        <w:t xml:space="preserve"> listed above. </w:t>
      </w:r>
    </w:p>
    <w:p w14:paraId="292FF8C1" w14:textId="77777777" w:rsidR="009E2281" w:rsidRDefault="009E2281" w:rsidP="001B3A12">
      <w:pPr>
        <w:rPr>
          <w:rFonts w:ascii="Garamond" w:eastAsia="Garamond" w:hAnsi="Garamond" w:cs="Arial"/>
          <w:b/>
          <w:bCs/>
          <w:sz w:val="22"/>
          <w:szCs w:val="22"/>
        </w:rPr>
      </w:pPr>
    </w:p>
    <w:p w14:paraId="18AE4A0D" w14:textId="4F9B4265" w:rsidR="001B3A12" w:rsidRPr="009E2281" w:rsidRDefault="001B3A12" w:rsidP="001B3A12">
      <w:pPr>
        <w:rPr>
          <w:rFonts w:ascii="Garamond" w:eastAsia="Garamond" w:hAnsi="Garamond" w:cs="Arial"/>
          <w:sz w:val="22"/>
          <w:szCs w:val="22"/>
        </w:rPr>
      </w:pPr>
      <w:r w:rsidRPr="00464C36">
        <w:rPr>
          <w:rFonts w:ascii="Garamond" w:eastAsia="Garamond" w:hAnsi="Garamond" w:cs="Arial"/>
          <w:b/>
          <w:bCs/>
          <w:sz w:val="22"/>
          <w:szCs w:val="22"/>
        </w:rPr>
        <w:t>Midterm and Final:</w:t>
      </w:r>
      <w:r w:rsidRPr="00464C36">
        <w:rPr>
          <w:rFonts w:ascii="Garamond" w:eastAsia="Garamond" w:hAnsi="Garamond" w:cs="Arial"/>
          <w:bCs/>
          <w:sz w:val="22"/>
          <w:szCs w:val="22"/>
        </w:rPr>
        <w:t xml:space="preserve">  </w:t>
      </w:r>
      <w:r w:rsidR="00D84D1C">
        <w:rPr>
          <w:rFonts w:ascii="Garamond" w:eastAsia="Garamond" w:hAnsi="Garamond" w:cs="Arial"/>
          <w:bCs/>
          <w:sz w:val="22"/>
          <w:szCs w:val="22"/>
        </w:rPr>
        <w:t xml:space="preserve">The midterm will be </w:t>
      </w:r>
      <w:proofErr w:type="gramStart"/>
      <w:r w:rsidR="00D84D1C">
        <w:rPr>
          <w:rFonts w:ascii="Garamond" w:eastAsia="Garamond" w:hAnsi="Garamond" w:cs="Arial"/>
          <w:bCs/>
          <w:sz w:val="22"/>
          <w:szCs w:val="22"/>
        </w:rPr>
        <w:t>take</w:t>
      </w:r>
      <w:proofErr w:type="gramEnd"/>
      <w:r w:rsidR="00D84D1C">
        <w:rPr>
          <w:rFonts w:ascii="Garamond" w:eastAsia="Garamond" w:hAnsi="Garamond" w:cs="Arial"/>
          <w:bCs/>
          <w:sz w:val="22"/>
          <w:szCs w:val="22"/>
        </w:rPr>
        <w:t xml:space="preserve"> home. </w:t>
      </w:r>
      <w:r w:rsidRPr="00464C36">
        <w:rPr>
          <w:rFonts w:ascii="Garamond" w:eastAsia="Garamond" w:hAnsi="Garamond" w:cs="Arial"/>
          <w:bCs/>
          <w:sz w:val="22"/>
          <w:szCs w:val="22"/>
        </w:rPr>
        <w:t xml:space="preserve">You will be graded on the thoughtfulness of your responses. </w:t>
      </w:r>
      <w:r w:rsidR="00176DF2">
        <w:rPr>
          <w:rFonts w:ascii="Garamond" w:eastAsia="Garamond" w:hAnsi="Garamond" w:cs="Arial"/>
          <w:bCs/>
          <w:sz w:val="22"/>
          <w:szCs w:val="22"/>
        </w:rPr>
        <w:t xml:space="preserve">The final exam date for this class is </w:t>
      </w:r>
      <w:r w:rsidR="009E2281">
        <w:rPr>
          <w:rFonts w:ascii="Garamond" w:eastAsia="Garamond" w:hAnsi="Garamond" w:cs="Arial"/>
          <w:bCs/>
          <w:sz w:val="22"/>
          <w:szCs w:val="22"/>
        </w:rPr>
        <w:t>December 12</w:t>
      </w:r>
      <w:r w:rsidR="00176DF2">
        <w:rPr>
          <w:rFonts w:ascii="Garamond" w:eastAsia="Garamond" w:hAnsi="Garamond" w:cs="Arial"/>
          <w:bCs/>
          <w:sz w:val="22"/>
          <w:szCs w:val="22"/>
        </w:rPr>
        <w:t xml:space="preserve"> in room 142.</w:t>
      </w:r>
    </w:p>
    <w:p w14:paraId="1134B9D5" w14:textId="77777777" w:rsidR="0007557C" w:rsidRDefault="0007557C" w:rsidP="001B3A12">
      <w:pPr>
        <w:rPr>
          <w:rFonts w:ascii="Garamond" w:eastAsia="Garamond" w:hAnsi="Garamond" w:cs="Arial"/>
          <w:b/>
          <w:bCs/>
          <w:sz w:val="22"/>
          <w:szCs w:val="22"/>
        </w:rPr>
      </w:pPr>
    </w:p>
    <w:p w14:paraId="2EC9E983" w14:textId="0B3BE340" w:rsidR="0007557C" w:rsidRDefault="00176DF2" w:rsidP="001B3A12">
      <w:pPr>
        <w:rPr>
          <w:rFonts w:ascii="Garamond" w:eastAsia="Garamond" w:hAnsi="Garamond" w:cs="Arial"/>
          <w:b/>
          <w:bCs/>
          <w:sz w:val="22"/>
          <w:szCs w:val="22"/>
        </w:rPr>
      </w:pPr>
      <w:r>
        <w:rPr>
          <w:rFonts w:ascii="Garamond" w:eastAsia="Garamond" w:hAnsi="Garamond" w:cs="Arial"/>
          <w:b/>
          <w:bCs/>
          <w:sz w:val="22"/>
          <w:szCs w:val="22"/>
        </w:rPr>
        <w:t>Class Calend</w:t>
      </w:r>
      <w:r w:rsidR="00073146">
        <w:rPr>
          <w:rFonts w:ascii="Garamond" w:eastAsia="Garamond" w:hAnsi="Garamond" w:cs="Arial"/>
          <w:b/>
          <w:bCs/>
          <w:sz w:val="22"/>
          <w:szCs w:val="22"/>
        </w:rPr>
        <w:t xml:space="preserve">ar: The final word on assignments, guest speakers, and due dates can be found on the Sakai Calendar. </w:t>
      </w:r>
      <w:r w:rsidR="00B834A3">
        <w:rPr>
          <w:rFonts w:ascii="Garamond" w:eastAsia="Garamond" w:hAnsi="Garamond" w:cs="Arial"/>
          <w:b/>
          <w:bCs/>
          <w:sz w:val="22"/>
          <w:szCs w:val="22"/>
        </w:rPr>
        <w:t xml:space="preserve">The dates on they syllabus are subject to change. </w:t>
      </w:r>
      <w:r w:rsidR="00994242">
        <w:rPr>
          <w:rFonts w:ascii="Garamond" w:eastAsia="Garamond" w:hAnsi="Garamond" w:cs="Arial"/>
          <w:b/>
          <w:bCs/>
          <w:sz w:val="22"/>
          <w:szCs w:val="22"/>
        </w:rPr>
        <w:t>This calendar</w:t>
      </w:r>
      <w:r>
        <w:rPr>
          <w:rFonts w:ascii="Garamond" w:eastAsia="Garamond" w:hAnsi="Garamond" w:cs="Arial"/>
          <w:b/>
          <w:bCs/>
          <w:sz w:val="22"/>
          <w:szCs w:val="22"/>
        </w:rPr>
        <w:t xml:space="preserve"> will be the final say on what is happening and when in our class. Please refer to it frequently. Major assignment due dates will likely not change, however guest speakers and assignments other than those directl</w:t>
      </w:r>
      <w:r w:rsidR="00073146">
        <w:rPr>
          <w:rFonts w:ascii="Garamond" w:eastAsia="Garamond" w:hAnsi="Garamond" w:cs="Arial"/>
          <w:b/>
          <w:bCs/>
          <w:sz w:val="22"/>
          <w:szCs w:val="22"/>
        </w:rPr>
        <w:t>y involved in grades may chang</w:t>
      </w:r>
      <w:r w:rsidR="002865D1">
        <w:rPr>
          <w:rFonts w:ascii="Garamond" w:eastAsia="Garamond" w:hAnsi="Garamond" w:cs="Arial"/>
          <w:b/>
          <w:bCs/>
          <w:sz w:val="22"/>
          <w:szCs w:val="22"/>
        </w:rPr>
        <w:t>e</w:t>
      </w:r>
      <w:r>
        <w:rPr>
          <w:rFonts w:ascii="Garamond" w:eastAsia="Garamond" w:hAnsi="Garamond" w:cs="Arial"/>
          <w:b/>
          <w:bCs/>
          <w:sz w:val="22"/>
          <w:szCs w:val="22"/>
        </w:rPr>
        <w:t xml:space="preserve">. </w:t>
      </w:r>
    </w:p>
    <w:p w14:paraId="131004DC" w14:textId="77777777" w:rsidR="0007557C" w:rsidRDefault="0007557C" w:rsidP="001B3A12">
      <w:pPr>
        <w:rPr>
          <w:rFonts w:ascii="Garamond" w:eastAsia="Garamond" w:hAnsi="Garamond" w:cs="Arial"/>
          <w:b/>
          <w:bCs/>
          <w:sz w:val="22"/>
          <w:szCs w:val="22"/>
        </w:rPr>
      </w:pPr>
    </w:p>
    <w:p w14:paraId="68971D39" w14:textId="566CCC93" w:rsidR="0007557C" w:rsidRDefault="00E849EC" w:rsidP="001B3A12">
      <w:pPr>
        <w:rPr>
          <w:rFonts w:ascii="Garamond" w:eastAsia="Garamond" w:hAnsi="Garamond" w:cs="Arial"/>
          <w:b/>
          <w:bCs/>
          <w:sz w:val="22"/>
          <w:szCs w:val="22"/>
        </w:rPr>
      </w:pPr>
      <w:r>
        <w:rPr>
          <w:rFonts w:ascii="Garamond" w:eastAsia="Garamond" w:hAnsi="Garamond" w:cs="Arial"/>
          <w:b/>
          <w:bCs/>
          <w:sz w:val="22"/>
          <w:szCs w:val="22"/>
        </w:rPr>
        <w:t xml:space="preserve">Due Dates for Graded Assignments </w:t>
      </w:r>
    </w:p>
    <w:p w14:paraId="16BBB0C7" w14:textId="77777777" w:rsidR="0007557C" w:rsidRDefault="0007557C" w:rsidP="001B3A12">
      <w:pPr>
        <w:rPr>
          <w:rFonts w:ascii="Garamond" w:eastAsia="Garamond" w:hAnsi="Garamond" w:cs="Arial"/>
          <w:b/>
          <w:bCs/>
          <w:sz w:val="22"/>
          <w:szCs w:val="22"/>
        </w:rPr>
      </w:pPr>
    </w:p>
    <w:p w14:paraId="215BE7FD" w14:textId="04DED68A" w:rsidR="00D02002" w:rsidRDefault="0004652B" w:rsidP="001B3A12">
      <w:pPr>
        <w:rPr>
          <w:rFonts w:ascii="Garamond" w:eastAsia="Garamond" w:hAnsi="Garamond" w:cs="Arial"/>
          <w:bCs/>
          <w:sz w:val="22"/>
          <w:szCs w:val="22"/>
        </w:rPr>
      </w:pPr>
      <w:r>
        <w:rPr>
          <w:rFonts w:ascii="Garamond" w:eastAsia="Garamond" w:hAnsi="Garamond" w:cs="Arial"/>
          <w:b/>
          <w:bCs/>
          <w:sz w:val="22"/>
          <w:szCs w:val="22"/>
        </w:rPr>
        <w:t>September 19</w:t>
      </w:r>
      <w:r w:rsidR="0007557C">
        <w:rPr>
          <w:rFonts w:ascii="Garamond" w:eastAsia="Garamond" w:hAnsi="Garamond" w:cs="Arial"/>
          <w:b/>
          <w:bCs/>
          <w:sz w:val="22"/>
          <w:szCs w:val="22"/>
        </w:rPr>
        <w:t xml:space="preserve">- </w:t>
      </w:r>
      <w:r>
        <w:rPr>
          <w:rFonts w:ascii="Garamond" w:eastAsia="Garamond" w:hAnsi="Garamond" w:cs="Arial"/>
          <w:bCs/>
          <w:sz w:val="22"/>
          <w:szCs w:val="22"/>
        </w:rPr>
        <w:t>First Written Assignment</w:t>
      </w:r>
      <w:r w:rsidR="00176DF2" w:rsidRPr="00E849EC">
        <w:rPr>
          <w:rFonts w:ascii="Garamond" w:eastAsia="Garamond" w:hAnsi="Garamond" w:cs="Arial"/>
          <w:bCs/>
          <w:sz w:val="22"/>
          <w:szCs w:val="22"/>
        </w:rPr>
        <w:t xml:space="preserve"> </w:t>
      </w:r>
    </w:p>
    <w:p w14:paraId="2FAB86A6" w14:textId="77777777" w:rsidR="002865D1" w:rsidRPr="00E849EC" w:rsidRDefault="002865D1" w:rsidP="001B3A12">
      <w:pPr>
        <w:rPr>
          <w:rFonts w:ascii="Garamond" w:eastAsia="Garamond" w:hAnsi="Garamond" w:cs="Arial"/>
          <w:bCs/>
          <w:sz w:val="22"/>
          <w:szCs w:val="22"/>
        </w:rPr>
      </w:pPr>
    </w:p>
    <w:p w14:paraId="692EC78E" w14:textId="3213BB22" w:rsidR="00D84D1C" w:rsidRPr="00EE5677" w:rsidRDefault="0004652B" w:rsidP="001B3A12">
      <w:pPr>
        <w:rPr>
          <w:rFonts w:ascii="Garamond" w:eastAsia="Garamond" w:hAnsi="Garamond" w:cs="Arial"/>
          <w:bCs/>
          <w:sz w:val="22"/>
          <w:szCs w:val="22"/>
        </w:rPr>
      </w:pPr>
      <w:r>
        <w:rPr>
          <w:rFonts w:ascii="Garamond" w:eastAsia="Garamond" w:hAnsi="Garamond" w:cs="Arial"/>
          <w:b/>
          <w:bCs/>
          <w:sz w:val="22"/>
          <w:szCs w:val="22"/>
        </w:rPr>
        <w:t xml:space="preserve">October </w:t>
      </w:r>
      <w:r w:rsidR="0088482F">
        <w:rPr>
          <w:rFonts w:ascii="Garamond" w:eastAsia="Garamond" w:hAnsi="Garamond" w:cs="Arial"/>
          <w:b/>
          <w:bCs/>
          <w:sz w:val="22"/>
          <w:szCs w:val="22"/>
        </w:rPr>
        <w:t>11</w:t>
      </w:r>
      <w:r w:rsidR="00EE5677">
        <w:rPr>
          <w:rFonts w:ascii="Garamond" w:eastAsia="Garamond" w:hAnsi="Garamond" w:cs="Arial"/>
          <w:b/>
          <w:bCs/>
          <w:sz w:val="22"/>
          <w:szCs w:val="22"/>
        </w:rPr>
        <w:t xml:space="preserve"> –</w:t>
      </w:r>
      <w:r w:rsidR="00EE5677">
        <w:rPr>
          <w:rFonts w:ascii="Garamond" w:eastAsia="Garamond" w:hAnsi="Garamond" w:cs="Arial"/>
          <w:bCs/>
          <w:sz w:val="22"/>
          <w:szCs w:val="22"/>
        </w:rPr>
        <w:t xml:space="preserve"> </w:t>
      </w:r>
      <w:r>
        <w:rPr>
          <w:rFonts w:ascii="Garamond" w:eastAsia="Garamond" w:hAnsi="Garamond" w:cs="Arial"/>
          <w:bCs/>
          <w:sz w:val="22"/>
          <w:szCs w:val="22"/>
        </w:rPr>
        <w:t>Second Written Assignment</w:t>
      </w:r>
    </w:p>
    <w:p w14:paraId="5B01BF8E" w14:textId="77777777" w:rsidR="00176DF2" w:rsidRDefault="00176DF2" w:rsidP="001B3A12">
      <w:pPr>
        <w:rPr>
          <w:rFonts w:ascii="Garamond" w:eastAsia="Garamond" w:hAnsi="Garamond" w:cs="Arial"/>
          <w:b/>
          <w:bCs/>
          <w:sz w:val="22"/>
          <w:szCs w:val="22"/>
        </w:rPr>
      </w:pPr>
    </w:p>
    <w:p w14:paraId="3DC9DCE7" w14:textId="3F04899E" w:rsidR="00E849EC" w:rsidRPr="00E849EC" w:rsidRDefault="0088482F" w:rsidP="001B3A12">
      <w:pPr>
        <w:rPr>
          <w:rFonts w:ascii="Garamond" w:eastAsia="Garamond" w:hAnsi="Garamond" w:cs="Arial"/>
          <w:bCs/>
          <w:sz w:val="22"/>
          <w:szCs w:val="22"/>
        </w:rPr>
      </w:pPr>
      <w:r>
        <w:rPr>
          <w:rFonts w:ascii="Garamond" w:eastAsia="Garamond" w:hAnsi="Garamond" w:cs="Arial"/>
          <w:b/>
          <w:bCs/>
          <w:sz w:val="22"/>
          <w:szCs w:val="22"/>
        </w:rPr>
        <w:t>Oct 21</w:t>
      </w:r>
      <w:r w:rsidR="00E849EC">
        <w:rPr>
          <w:rFonts w:ascii="Garamond" w:eastAsia="Garamond" w:hAnsi="Garamond" w:cs="Arial"/>
          <w:b/>
          <w:bCs/>
          <w:sz w:val="22"/>
          <w:szCs w:val="22"/>
        </w:rPr>
        <w:t xml:space="preserve"> – </w:t>
      </w:r>
      <w:r w:rsidR="00E849EC">
        <w:rPr>
          <w:rFonts w:ascii="Garamond" w:eastAsia="Garamond" w:hAnsi="Garamond" w:cs="Arial"/>
          <w:bCs/>
          <w:sz w:val="22"/>
          <w:szCs w:val="22"/>
        </w:rPr>
        <w:t>Big Short movie review due</w:t>
      </w:r>
    </w:p>
    <w:p w14:paraId="0CC6AFBE" w14:textId="77777777" w:rsidR="00BF6630" w:rsidRDefault="00BF6630" w:rsidP="001B3A12">
      <w:pPr>
        <w:rPr>
          <w:rFonts w:ascii="Garamond" w:hAnsi="Garamond" w:cs="Garamond"/>
          <w:color w:val="262626"/>
          <w:sz w:val="22"/>
          <w:szCs w:val="22"/>
        </w:rPr>
      </w:pPr>
    </w:p>
    <w:p w14:paraId="3D50D0BC" w14:textId="2C204F29" w:rsidR="00BF6630" w:rsidRPr="00BF6630" w:rsidRDefault="0088482F" w:rsidP="001B3A12">
      <w:pPr>
        <w:rPr>
          <w:rFonts w:ascii="Garamond" w:hAnsi="Garamond" w:cs="Garamond"/>
          <w:color w:val="262626"/>
          <w:sz w:val="22"/>
          <w:szCs w:val="22"/>
        </w:rPr>
      </w:pPr>
      <w:r>
        <w:rPr>
          <w:rFonts w:ascii="Garamond" w:hAnsi="Garamond" w:cs="Garamond"/>
          <w:b/>
          <w:color w:val="262626"/>
          <w:sz w:val="22"/>
          <w:szCs w:val="22"/>
        </w:rPr>
        <w:t>Oct 25</w:t>
      </w:r>
      <w:r w:rsidR="00BF6630">
        <w:rPr>
          <w:rFonts w:ascii="Garamond" w:hAnsi="Garamond" w:cs="Garamond"/>
          <w:b/>
          <w:color w:val="262626"/>
          <w:sz w:val="22"/>
          <w:szCs w:val="22"/>
        </w:rPr>
        <w:t xml:space="preserve"> – </w:t>
      </w:r>
      <w:r w:rsidR="00BF6630">
        <w:rPr>
          <w:rFonts w:ascii="Garamond" w:hAnsi="Garamond" w:cs="Garamond"/>
          <w:color w:val="262626"/>
          <w:sz w:val="22"/>
          <w:szCs w:val="22"/>
        </w:rPr>
        <w:t xml:space="preserve">Story board outline due for video </w:t>
      </w:r>
    </w:p>
    <w:p w14:paraId="1CD35C5A" w14:textId="77777777" w:rsidR="00C06E88" w:rsidRDefault="00C06E88" w:rsidP="001B3A12">
      <w:pPr>
        <w:rPr>
          <w:rFonts w:ascii="Garamond" w:hAnsi="Garamond" w:cs="Garamond"/>
          <w:color w:val="262626"/>
          <w:sz w:val="22"/>
          <w:szCs w:val="22"/>
        </w:rPr>
      </w:pPr>
    </w:p>
    <w:p w14:paraId="3CC30BF8" w14:textId="4DA6D97E" w:rsidR="002865D1" w:rsidRDefault="0088482F" w:rsidP="001B3A12">
      <w:pPr>
        <w:rPr>
          <w:rFonts w:ascii="Garamond" w:hAnsi="Garamond" w:cs="Garamond"/>
          <w:color w:val="262626"/>
          <w:sz w:val="22"/>
          <w:szCs w:val="22"/>
        </w:rPr>
      </w:pPr>
      <w:r>
        <w:rPr>
          <w:rFonts w:ascii="Garamond" w:hAnsi="Garamond" w:cs="Garamond"/>
          <w:b/>
          <w:color w:val="262626"/>
          <w:sz w:val="22"/>
          <w:szCs w:val="22"/>
        </w:rPr>
        <w:t>November 21</w:t>
      </w:r>
      <w:r w:rsidR="002865D1">
        <w:rPr>
          <w:rFonts w:ascii="Garamond" w:hAnsi="Garamond" w:cs="Garamond"/>
          <w:color w:val="262626"/>
          <w:sz w:val="22"/>
          <w:szCs w:val="22"/>
        </w:rPr>
        <w:t>- Video presentations due</w:t>
      </w:r>
    </w:p>
    <w:p w14:paraId="14F28826" w14:textId="375DD752" w:rsidR="0088482F" w:rsidRDefault="0088482F" w:rsidP="001B3A12">
      <w:pPr>
        <w:rPr>
          <w:rFonts w:ascii="Garamond" w:hAnsi="Garamond" w:cs="Garamond"/>
          <w:color w:val="262626"/>
          <w:sz w:val="22"/>
          <w:szCs w:val="22"/>
        </w:rPr>
      </w:pPr>
    </w:p>
    <w:p w14:paraId="261A4380" w14:textId="77B4B54C" w:rsidR="0088482F" w:rsidRDefault="0088482F" w:rsidP="001B3A12">
      <w:pPr>
        <w:rPr>
          <w:rFonts w:ascii="Garamond" w:hAnsi="Garamond" w:cs="Garamond"/>
          <w:color w:val="262626"/>
          <w:sz w:val="22"/>
          <w:szCs w:val="22"/>
        </w:rPr>
      </w:pPr>
      <w:r w:rsidRPr="00152DA0">
        <w:rPr>
          <w:rFonts w:ascii="Garamond" w:hAnsi="Garamond" w:cs="Garamond"/>
          <w:b/>
          <w:bCs/>
          <w:color w:val="262626"/>
          <w:sz w:val="22"/>
          <w:szCs w:val="22"/>
        </w:rPr>
        <w:t>November 26/December 3</w:t>
      </w:r>
      <w:r>
        <w:rPr>
          <w:rFonts w:ascii="Garamond" w:hAnsi="Garamond" w:cs="Garamond"/>
          <w:color w:val="262626"/>
          <w:sz w:val="22"/>
          <w:szCs w:val="22"/>
        </w:rPr>
        <w:t>- Story Pitch</w:t>
      </w:r>
    </w:p>
    <w:p w14:paraId="2192C5D1" w14:textId="77777777" w:rsidR="0007557C" w:rsidRDefault="0007557C" w:rsidP="001B3A12">
      <w:pPr>
        <w:rPr>
          <w:rFonts w:ascii="Garamond" w:eastAsia="Garamond" w:hAnsi="Garamond" w:cs="Arial"/>
          <w:b/>
          <w:bCs/>
          <w:sz w:val="22"/>
          <w:szCs w:val="22"/>
        </w:rPr>
      </w:pPr>
    </w:p>
    <w:p w14:paraId="715B8F64" w14:textId="73CA8321" w:rsidR="001B3A12" w:rsidRPr="00464C36" w:rsidRDefault="001B3A12" w:rsidP="001B3A12">
      <w:pPr>
        <w:rPr>
          <w:rFonts w:ascii="Garamond" w:eastAsia="Garamond" w:hAnsi="Garamond" w:cs="Arial"/>
          <w:sz w:val="22"/>
          <w:szCs w:val="22"/>
        </w:rPr>
      </w:pPr>
      <w:r w:rsidRPr="00464C36">
        <w:rPr>
          <w:rFonts w:ascii="Garamond" w:eastAsia="Garamond" w:hAnsi="Garamond" w:cs="Arial"/>
          <w:b/>
          <w:bCs/>
          <w:sz w:val="22"/>
          <w:szCs w:val="22"/>
        </w:rPr>
        <w:lastRenderedPageBreak/>
        <w:t>Honor Code:</w:t>
      </w:r>
      <w:r w:rsidRPr="00464C36">
        <w:rPr>
          <w:rFonts w:ascii="Garamond" w:eastAsia="Garamond" w:hAnsi="Garamond" w:cs="Arial"/>
          <w:sz w:val="22"/>
          <w:szCs w:val="22"/>
        </w:rPr>
        <w:t xml:space="preserve"> It shall be the responsibility of every student at the University of North Carolina at Chapel Hill to obey and to support the enforcement of the Honor Code, which prohibits lying, cheating or stealing when these actions involve academic processes or University, student or academic personnel acting in an official capacity. We all are expected to adhere to the Honor Code at all times. This prohibits plagiarism. </w:t>
      </w:r>
    </w:p>
    <w:p w14:paraId="6098D1C8" w14:textId="77777777" w:rsidR="001B3A12" w:rsidRPr="00464C36" w:rsidRDefault="001B3A12" w:rsidP="001B3A12">
      <w:pPr>
        <w:rPr>
          <w:rFonts w:ascii="Garamond" w:eastAsia="Garamond" w:hAnsi="Garamond" w:cs="Arial"/>
          <w:sz w:val="22"/>
          <w:szCs w:val="22"/>
        </w:rPr>
      </w:pPr>
    </w:p>
    <w:p w14:paraId="5EE1A80B" w14:textId="0FA6F34A" w:rsidR="00B22CAB" w:rsidRPr="00464C36" w:rsidRDefault="001B3A12" w:rsidP="00B22CAB">
      <w:pPr>
        <w:widowControl w:val="0"/>
        <w:autoSpaceDE w:val="0"/>
        <w:autoSpaceDN w:val="0"/>
        <w:adjustRightInd w:val="0"/>
        <w:spacing w:after="240" w:line="300" w:lineRule="atLeast"/>
        <w:rPr>
          <w:rFonts w:ascii="Garamond" w:hAnsi="Garamond" w:cs="Times Roman"/>
          <w:color w:val="000000"/>
          <w:sz w:val="22"/>
          <w:szCs w:val="22"/>
        </w:rPr>
      </w:pPr>
      <w:r w:rsidRPr="00464C36">
        <w:rPr>
          <w:rFonts w:ascii="Garamond" w:hAnsi="Garamond" w:cs="Garamond"/>
          <w:color w:val="262626"/>
          <w:sz w:val="22"/>
          <w:szCs w:val="22"/>
        </w:rPr>
        <w:br/>
      </w:r>
      <w:r w:rsidR="00B22CAB" w:rsidRPr="00464C36">
        <w:rPr>
          <w:rFonts w:ascii="Garamond" w:hAnsi="Garamond" w:cs="Arial"/>
          <w:b/>
          <w:bCs/>
          <w:color w:val="262626"/>
          <w:sz w:val="22"/>
          <w:szCs w:val="22"/>
        </w:rPr>
        <w:t xml:space="preserve">Seeking Help: </w:t>
      </w:r>
    </w:p>
    <w:p w14:paraId="11F8A822" w14:textId="77777777" w:rsidR="00B22CAB" w:rsidRPr="00464C36" w:rsidRDefault="00B22CAB" w:rsidP="00B22CAB">
      <w:pPr>
        <w:widowControl w:val="0"/>
        <w:autoSpaceDE w:val="0"/>
        <w:autoSpaceDN w:val="0"/>
        <w:adjustRightInd w:val="0"/>
        <w:spacing w:after="240" w:line="300" w:lineRule="atLeast"/>
        <w:rPr>
          <w:rFonts w:ascii="Garamond" w:hAnsi="Garamond" w:cs="Times Roman"/>
          <w:color w:val="000000"/>
          <w:sz w:val="22"/>
          <w:szCs w:val="22"/>
        </w:rPr>
      </w:pPr>
      <w:r w:rsidRPr="00464C36">
        <w:rPr>
          <w:rFonts w:ascii="Garamond" w:hAnsi="Garamond" w:cs="Arial"/>
          <w:color w:val="262626"/>
          <w:sz w:val="22"/>
          <w:szCs w:val="22"/>
        </w:rPr>
        <w:t xml:space="preserve">If you need individual assistance, it’s your responsibility to meet with the instructor. If you are serious about wanting to improve your performance in the course, the time to seek help is as soon as you are aware of the problem – whether the problem is difficulty with course material, a disability, or an illness. I am here to help. </w:t>
      </w:r>
    </w:p>
    <w:p w14:paraId="0B56D6AE" w14:textId="77777777" w:rsidR="00B22CAB" w:rsidRPr="00464C36" w:rsidRDefault="00B22CAB" w:rsidP="00B22CAB">
      <w:pPr>
        <w:widowControl w:val="0"/>
        <w:autoSpaceDE w:val="0"/>
        <w:autoSpaceDN w:val="0"/>
        <w:adjustRightInd w:val="0"/>
        <w:spacing w:after="240" w:line="300" w:lineRule="atLeast"/>
        <w:rPr>
          <w:rFonts w:ascii="Garamond" w:hAnsi="Garamond" w:cs="Times Roman"/>
          <w:color w:val="000000"/>
          <w:sz w:val="22"/>
          <w:szCs w:val="22"/>
        </w:rPr>
      </w:pPr>
      <w:r w:rsidRPr="00464C36">
        <w:rPr>
          <w:rFonts w:ascii="Garamond" w:hAnsi="Garamond" w:cs="Arial"/>
          <w:b/>
          <w:bCs/>
          <w:color w:val="262626"/>
          <w:sz w:val="22"/>
          <w:szCs w:val="22"/>
        </w:rPr>
        <w:t xml:space="preserve">Diversity: </w:t>
      </w:r>
    </w:p>
    <w:p w14:paraId="1D7678C7" w14:textId="77777777" w:rsidR="00B22CAB" w:rsidRPr="00464C36" w:rsidRDefault="00B22CAB" w:rsidP="00B22CAB">
      <w:pPr>
        <w:widowControl w:val="0"/>
        <w:autoSpaceDE w:val="0"/>
        <w:autoSpaceDN w:val="0"/>
        <w:adjustRightInd w:val="0"/>
        <w:spacing w:after="240" w:line="300" w:lineRule="atLeast"/>
        <w:rPr>
          <w:rFonts w:ascii="Garamond" w:hAnsi="Garamond" w:cs="Times Roman"/>
          <w:color w:val="000000"/>
          <w:sz w:val="22"/>
          <w:szCs w:val="22"/>
        </w:rPr>
      </w:pPr>
      <w:r w:rsidRPr="00464C36">
        <w:rPr>
          <w:rFonts w:ascii="Garamond" w:hAnsi="Garamond" w:cs="Arial"/>
          <w:color w:val="262626"/>
          <w:sz w:val="22"/>
          <w:szCs w:val="22"/>
        </w:rPr>
        <w:t xml:space="preserve">The University’s policy on Prohibiting Harassment and Discrimination is outlined in the 2011- 2012 Undergraduate Bulletin </w:t>
      </w:r>
      <w:r w:rsidRPr="00464C36">
        <w:rPr>
          <w:rFonts w:ascii="Garamond" w:hAnsi="Garamond" w:cs="Arial"/>
          <w:i/>
          <w:iCs/>
          <w:color w:val="0000E4"/>
          <w:sz w:val="22"/>
          <w:szCs w:val="22"/>
        </w:rPr>
        <w:t>http://www.unc.edu/ugradbulletin/</w:t>
      </w:r>
      <w:r w:rsidRPr="00464C36">
        <w:rPr>
          <w:rFonts w:ascii="Garamond" w:hAnsi="Garamond" w:cs="Arial"/>
          <w:i/>
          <w:iCs/>
          <w:color w:val="0000FF"/>
          <w:sz w:val="22"/>
          <w:szCs w:val="22"/>
        </w:rPr>
        <w:t xml:space="preserve">. </w:t>
      </w:r>
      <w:r w:rsidRPr="00464C36">
        <w:rPr>
          <w:rFonts w:ascii="Garamond" w:hAnsi="Garamond" w:cs="Arial"/>
          <w:color w:val="262626"/>
          <w:sz w:val="22"/>
          <w:szCs w:val="22"/>
        </w:rPr>
        <w:t xml:space="preserve">UNC is committed to providing an inclusive and welcoming environment for all members of our community and does not discriminate in offering access to its educational programs and activities on the basis of age, gender, race, color, national origin, religion, creed, disability, veteran’s status, sexual orientation, gender identity, or gender expression. </w:t>
      </w:r>
    </w:p>
    <w:p w14:paraId="65041A2C" w14:textId="77777777" w:rsidR="00B22CAB" w:rsidRPr="00464C36" w:rsidRDefault="00B22CAB" w:rsidP="00B22CAB">
      <w:pPr>
        <w:widowControl w:val="0"/>
        <w:autoSpaceDE w:val="0"/>
        <w:autoSpaceDN w:val="0"/>
        <w:adjustRightInd w:val="0"/>
        <w:spacing w:after="240" w:line="300" w:lineRule="atLeast"/>
        <w:rPr>
          <w:rFonts w:ascii="Garamond" w:hAnsi="Garamond" w:cs="Times Roman"/>
          <w:color w:val="000000"/>
          <w:sz w:val="22"/>
          <w:szCs w:val="22"/>
        </w:rPr>
      </w:pPr>
      <w:r w:rsidRPr="00464C36">
        <w:rPr>
          <w:rFonts w:ascii="Garamond" w:hAnsi="Garamond" w:cs="Arial"/>
          <w:b/>
          <w:bCs/>
          <w:color w:val="262626"/>
          <w:sz w:val="22"/>
          <w:szCs w:val="22"/>
        </w:rPr>
        <w:t xml:space="preserve">Special needs: </w:t>
      </w:r>
      <w:r w:rsidRPr="00464C36">
        <w:rPr>
          <w:rFonts w:ascii="Garamond" w:hAnsi="Garamond" w:cs="Arial"/>
          <w:color w:val="262626"/>
          <w:sz w:val="22"/>
          <w:szCs w:val="22"/>
        </w:rPr>
        <w:t xml:space="preserve">If you have any disability or other special situation that might make it difficult to meet the requirements described above, please discuss it with me as soon as possible. If you have not done so already, you should also contact the Department of Accessibility Resources &amp; Service (AR&amp;S) at 919-962-8300 or accessibility@unc.edu. </w:t>
      </w:r>
    </w:p>
    <w:p w14:paraId="696CE672" w14:textId="77777777" w:rsidR="00B22CAB" w:rsidRPr="00464C36" w:rsidRDefault="00B22CAB" w:rsidP="00B22CAB">
      <w:pPr>
        <w:widowControl w:val="0"/>
        <w:autoSpaceDE w:val="0"/>
        <w:autoSpaceDN w:val="0"/>
        <w:adjustRightInd w:val="0"/>
        <w:spacing w:after="240" w:line="300" w:lineRule="atLeast"/>
        <w:rPr>
          <w:rFonts w:ascii="Garamond" w:hAnsi="Garamond" w:cs="Times Roman"/>
          <w:color w:val="000000"/>
          <w:sz w:val="22"/>
          <w:szCs w:val="22"/>
        </w:rPr>
      </w:pPr>
      <w:r w:rsidRPr="00464C36">
        <w:rPr>
          <w:rFonts w:ascii="Garamond" w:hAnsi="Garamond" w:cs="Arial"/>
          <w:b/>
          <w:bCs/>
          <w:color w:val="262626"/>
          <w:sz w:val="22"/>
          <w:szCs w:val="22"/>
        </w:rPr>
        <w:t xml:space="preserve">ACCREDITATION </w:t>
      </w:r>
    </w:p>
    <w:p w14:paraId="11D182CD" w14:textId="77777777" w:rsidR="00B22CAB" w:rsidRPr="00464C36" w:rsidRDefault="00B22CAB" w:rsidP="00B22CAB">
      <w:pPr>
        <w:widowControl w:val="0"/>
        <w:autoSpaceDE w:val="0"/>
        <w:autoSpaceDN w:val="0"/>
        <w:adjustRightInd w:val="0"/>
        <w:spacing w:after="240" w:line="300" w:lineRule="atLeast"/>
        <w:rPr>
          <w:rFonts w:ascii="Garamond" w:hAnsi="Garamond" w:cs="Times Roman"/>
          <w:color w:val="000000"/>
          <w:sz w:val="22"/>
          <w:szCs w:val="22"/>
        </w:rPr>
      </w:pPr>
      <w:r w:rsidRPr="00464C36">
        <w:rPr>
          <w:rFonts w:ascii="Garamond" w:hAnsi="Garamond" w:cs="Arial"/>
          <w:color w:val="262626"/>
          <w:sz w:val="22"/>
          <w:szCs w:val="22"/>
        </w:rPr>
        <w:t xml:space="preserve">The School of Journalism and Mass Communication’s accrediting body outlines a number of values you should be aware of and competencies you should be able to demonstrate by the time you graduate from our program. Learn more about them here: </w:t>
      </w:r>
    </w:p>
    <w:p w14:paraId="2D93AEB7" w14:textId="77777777" w:rsidR="00B22CAB" w:rsidRPr="00464C36" w:rsidRDefault="00B22CAB" w:rsidP="00B22CAB">
      <w:pPr>
        <w:widowControl w:val="0"/>
        <w:autoSpaceDE w:val="0"/>
        <w:autoSpaceDN w:val="0"/>
        <w:adjustRightInd w:val="0"/>
        <w:spacing w:after="240" w:line="300" w:lineRule="atLeast"/>
        <w:rPr>
          <w:rFonts w:ascii="Garamond" w:hAnsi="Garamond" w:cs="Times Roman"/>
          <w:color w:val="000000"/>
          <w:sz w:val="22"/>
          <w:szCs w:val="22"/>
        </w:rPr>
      </w:pPr>
      <w:r w:rsidRPr="00464C36">
        <w:rPr>
          <w:rFonts w:ascii="Garamond" w:hAnsi="Garamond" w:cs="Arial"/>
          <w:color w:val="0000DC"/>
          <w:sz w:val="22"/>
          <w:szCs w:val="22"/>
        </w:rPr>
        <w:t xml:space="preserve">http://www2.ku.edu/~acejmc/PROGRAM/PRINCIPLES.SHTML#vals&amp;comps </w:t>
      </w:r>
    </w:p>
    <w:p w14:paraId="15A27DD2" w14:textId="77777777" w:rsidR="00DA21B9" w:rsidRPr="00464C36" w:rsidRDefault="00DA21B9">
      <w:pPr>
        <w:rPr>
          <w:rFonts w:ascii="Garamond" w:hAnsi="Garamond"/>
          <w:sz w:val="22"/>
          <w:szCs w:val="22"/>
        </w:rPr>
      </w:pPr>
    </w:p>
    <w:sectPr w:rsidR="00DA21B9" w:rsidRPr="00464C36" w:rsidSect="00B22CAB">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427FA" w14:textId="77777777" w:rsidR="00715A56" w:rsidRDefault="00715A56" w:rsidP="0047197D">
      <w:r>
        <w:separator/>
      </w:r>
    </w:p>
  </w:endnote>
  <w:endnote w:type="continuationSeparator" w:id="0">
    <w:p w14:paraId="0F44B74F" w14:textId="77777777" w:rsidR="00715A56" w:rsidRDefault="00715A56" w:rsidP="00471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imes Roman">
    <w:altName w:val="Times New Roman"/>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F5CAE" w14:textId="77777777" w:rsidR="00715A56" w:rsidRDefault="00715A56" w:rsidP="0047197D">
      <w:r>
        <w:separator/>
      </w:r>
    </w:p>
  </w:footnote>
  <w:footnote w:type="continuationSeparator" w:id="0">
    <w:p w14:paraId="1430326A" w14:textId="77777777" w:rsidR="00715A56" w:rsidRDefault="00715A56" w:rsidP="004719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2974ED7"/>
    <w:multiLevelType w:val="hybridMultilevel"/>
    <w:tmpl w:val="8BCE0A3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Times New Roman"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Times New Roman"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Times New Roman" w:hint="default"/>
      </w:rPr>
    </w:lvl>
    <w:lvl w:ilvl="8" w:tplc="04090005">
      <w:start w:val="1"/>
      <w:numFmt w:val="bullet"/>
      <w:lvlText w:val=""/>
      <w:lvlJc w:val="left"/>
      <w:pPr>
        <w:ind w:left="6540" w:hanging="360"/>
      </w:pPr>
      <w:rPr>
        <w:rFonts w:ascii="Wingdings" w:hAnsi="Wingdings" w:hint="default"/>
      </w:rPr>
    </w:lvl>
  </w:abstractNum>
  <w:abstractNum w:abstractNumId="2" w15:restartNumberingAfterBreak="0">
    <w:nsid w:val="72F04489"/>
    <w:multiLevelType w:val="hybridMultilevel"/>
    <w:tmpl w:val="FB5206AE"/>
    <w:lvl w:ilvl="0" w:tplc="04090001">
      <w:start w:val="1"/>
      <w:numFmt w:val="bullet"/>
      <w:lvlText w:val=""/>
      <w:lvlJc w:val="left"/>
      <w:pPr>
        <w:ind w:left="1501" w:hanging="360"/>
      </w:pPr>
      <w:rPr>
        <w:rFonts w:ascii="Symbol" w:hAnsi="Symbol" w:hint="default"/>
      </w:rPr>
    </w:lvl>
    <w:lvl w:ilvl="1" w:tplc="04090003" w:tentative="1">
      <w:start w:val="1"/>
      <w:numFmt w:val="bullet"/>
      <w:lvlText w:val="o"/>
      <w:lvlJc w:val="left"/>
      <w:pPr>
        <w:ind w:left="2221" w:hanging="360"/>
      </w:pPr>
      <w:rPr>
        <w:rFonts w:ascii="Courier New" w:hAnsi="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hint="default"/>
      </w:rPr>
    </w:lvl>
    <w:lvl w:ilvl="8" w:tplc="04090005" w:tentative="1">
      <w:start w:val="1"/>
      <w:numFmt w:val="bullet"/>
      <w:lvlText w:val=""/>
      <w:lvlJc w:val="left"/>
      <w:pPr>
        <w:ind w:left="7261"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CAB"/>
    <w:rsid w:val="0004652B"/>
    <w:rsid w:val="00073146"/>
    <w:rsid w:val="0007557C"/>
    <w:rsid w:val="000B05FC"/>
    <w:rsid w:val="000B50FB"/>
    <w:rsid w:val="001023C5"/>
    <w:rsid w:val="00114C99"/>
    <w:rsid w:val="00117F2A"/>
    <w:rsid w:val="001216CB"/>
    <w:rsid w:val="00152DA0"/>
    <w:rsid w:val="001604F6"/>
    <w:rsid w:val="00176DF2"/>
    <w:rsid w:val="001B3A12"/>
    <w:rsid w:val="00224CA9"/>
    <w:rsid w:val="00257497"/>
    <w:rsid w:val="00260663"/>
    <w:rsid w:val="0027308B"/>
    <w:rsid w:val="002865D1"/>
    <w:rsid w:val="002D6873"/>
    <w:rsid w:val="002E1E6D"/>
    <w:rsid w:val="00333436"/>
    <w:rsid w:val="003F1628"/>
    <w:rsid w:val="00454EBB"/>
    <w:rsid w:val="00464C36"/>
    <w:rsid w:val="0047197D"/>
    <w:rsid w:val="004B6DC4"/>
    <w:rsid w:val="004E2A54"/>
    <w:rsid w:val="005449EF"/>
    <w:rsid w:val="00582805"/>
    <w:rsid w:val="005C568A"/>
    <w:rsid w:val="0060534F"/>
    <w:rsid w:val="00606D88"/>
    <w:rsid w:val="00614C55"/>
    <w:rsid w:val="0065529B"/>
    <w:rsid w:val="00690B58"/>
    <w:rsid w:val="00715A56"/>
    <w:rsid w:val="00737B8A"/>
    <w:rsid w:val="0077595F"/>
    <w:rsid w:val="007807AC"/>
    <w:rsid w:val="007A2122"/>
    <w:rsid w:val="007C410A"/>
    <w:rsid w:val="007D0599"/>
    <w:rsid w:val="007D5496"/>
    <w:rsid w:val="0088482F"/>
    <w:rsid w:val="00923C45"/>
    <w:rsid w:val="009558DE"/>
    <w:rsid w:val="00981C0A"/>
    <w:rsid w:val="00994242"/>
    <w:rsid w:val="009B065C"/>
    <w:rsid w:val="009E2281"/>
    <w:rsid w:val="00A06B2A"/>
    <w:rsid w:val="00A242AF"/>
    <w:rsid w:val="00AE57AD"/>
    <w:rsid w:val="00AF5916"/>
    <w:rsid w:val="00B22CAB"/>
    <w:rsid w:val="00B82920"/>
    <w:rsid w:val="00B834A3"/>
    <w:rsid w:val="00B95647"/>
    <w:rsid w:val="00BA54AC"/>
    <w:rsid w:val="00BF6630"/>
    <w:rsid w:val="00C06E88"/>
    <w:rsid w:val="00D02002"/>
    <w:rsid w:val="00D1027E"/>
    <w:rsid w:val="00D10A1E"/>
    <w:rsid w:val="00D238F3"/>
    <w:rsid w:val="00D605D5"/>
    <w:rsid w:val="00D84D1C"/>
    <w:rsid w:val="00DA21B9"/>
    <w:rsid w:val="00DA4269"/>
    <w:rsid w:val="00DC73BA"/>
    <w:rsid w:val="00DD4659"/>
    <w:rsid w:val="00E30D85"/>
    <w:rsid w:val="00E849EC"/>
    <w:rsid w:val="00E97355"/>
    <w:rsid w:val="00EB4271"/>
    <w:rsid w:val="00EE5677"/>
    <w:rsid w:val="00F647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D19F0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2C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2CAB"/>
    <w:rPr>
      <w:rFonts w:ascii="Lucida Grande" w:hAnsi="Lucida Grande" w:cs="Lucida Grande"/>
      <w:sz w:val="18"/>
      <w:szCs w:val="18"/>
    </w:rPr>
  </w:style>
  <w:style w:type="paragraph" w:styleId="NormalWeb">
    <w:name w:val="Normal (Web)"/>
    <w:basedOn w:val="Normal"/>
    <w:uiPriority w:val="99"/>
    <w:semiHidden/>
    <w:unhideWhenUsed/>
    <w:rsid w:val="00333436"/>
    <w:pPr>
      <w:spacing w:before="100" w:beforeAutospacing="1" w:after="100" w:afterAutospacing="1"/>
    </w:pPr>
    <w:rPr>
      <w:rFonts w:ascii="Times" w:hAnsi="Times" w:cs="Times New Roman"/>
      <w:sz w:val="20"/>
      <w:szCs w:val="20"/>
    </w:rPr>
  </w:style>
  <w:style w:type="character" w:customStyle="1" w:styleId="ui-sortable">
    <w:name w:val="ui-sortable"/>
    <w:basedOn w:val="DefaultParagraphFont"/>
    <w:rsid w:val="00333436"/>
  </w:style>
  <w:style w:type="character" w:customStyle="1" w:styleId="apple-converted-space">
    <w:name w:val="apple-converted-space"/>
    <w:basedOn w:val="DefaultParagraphFont"/>
    <w:rsid w:val="00333436"/>
  </w:style>
  <w:style w:type="paragraph" w:styleId="ListParagraph">
    <w:name w:val="List Paragraph"/>
    <w:basedOn w:val="Normal"/>
    <w:uiPriority w:val="34"/>
    <w:qFormat/>
    <w:rsid w:val="00737B8A"/>
    <w:pPr>
      <w:ind w:left="720"/>
      <w:contextualSpacing/>
    </w:pPr>
  </w:style>
  <w:style w:type="character" w:styleId="Hyperlink">
    <w:name w:val="Hyperlink"/>
    <w:basedOn w:val="DefaultParagraphFont"/>
    <w:uiPriority w:val="99"/>
    <w:unhideWhenUsed/>
    <w:rsid w:val="002D6873"/>
    <w:rPr>
      <w:color w:val="0000FF"/>
      <w:u w:val="single"/>
    </w:rPr>
  </w:style>
  <w:style w:type="character" w:styleId="FollowedHyperlink">
    <w:name w:val="FollowedHyperlink"/>
    <w:basedOn w:val="DefaultParagraphFont"/>
    <w:uiPriority w:val="99"/>
    <w:semiHidden/>
    <w:unhideWhenUsed/>
    <w:rsid w:val="002D6873"/>
    <w:rPr>
      <w:color w:val="800080" w:themeColor="followedHyperlink"/>
      <w:u w:val="single"/>
    </w:rPr>
  </w:style>
  <w:style w:type="character" w:styleId="UnresolvedMention">
    <w:name w:val="Unresolved Mention"/>
    <w:basedOn w:val="DefaultParagraphFont"/>
    <w:uiPriority w:val="99"/>
    <w:rsid w:val="00D10A1E"/>
    <w:rPr>
      <w:color w:val="605E5C"/>
      <w:shd w:val="clear" w:color="auto" w:fill="E1DFDD"/>
    </w:rPr>
  </w:style>
  <w:style w:type="paragraph" w:customStyle="1" w:styleId="Default">
    <w:name w:val="Default"/>
    <w:rsid w:val="0047197D"/>
    <w:pPr>
      <w:autoSpaceDE w:val="0"/>
      <w:autoSpaceDN w:val="0"/>
      <w:adjustRightInd w:val="0"/>
    </w:pPr>
    <w:rPr>
      <w:rFonts w:ascii="Calibri" w:hAnsi="Calibri" w:cs="Calibri"/>
      <w:color w:val="000000"/>
    </w:rPr>
  </w:style>
  <w:style w:type="paragraph" w:styleId="FootnoteText">
    <w:name w:val="footnote text"/>
    <w:basedOn w:val="Normal"/>
    <w:link w:val="FootnoteTextChar"/>
    <w:uiPriority w:val="99"/>
    <w:semiHidden/>
    <w:unhideWhenUsed/>
    <w:rsid w:val="0047197D"/>
    <w:rPr>
      <w:sz w:val="20"/>
      <w:szCs w:val="20"/>
    </w:rPr>
  </w:style>
  <w:style w:type="character" w:customStyle="1" w:styleId="FootnoteTextChar">
    <w:name w:val="Footnote Text Char"/>
    <w:basedOn w:val="DefaultParagraphFont"/>
    <w:link w:val="FootnoteText"/>
    <w:uiPriority w:val="99"/>
    <w:semiHidden/>
    <w:rsid w:val="0047197D"/>
    <w:rPr>
      <w:sz w:val="20"/>
      <w:szCs w:val="20"/>
    </w:rPr>
  </w:style>
  <w:style w:type="character" w:styleId="FootnoteReference">
    <w:name w:val="footnote reference"/>
    <w:basedOn w:val="DefaultParagraphFont"/>
    <w:uiPriority w:val="99"/>
    <w:semiHidden/>
    <w:unhideWhenUsed/>
    <w:rsid w:val="004719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559050">
      <w:bodyDiv w:val="1"/>
      <w:marLeft w:val="0"/>
      <w:marRight w:val="0"/>
      <w:marTop w:val="0"/>
      <w:marBottom w:val="0"/>
      <w:divBdr>
        <w:top w:val="none" w:sz="0" w:space="0" w:color="auto"/>
        <w:left w:val="none" w:sz="0" w:space="0" w:color="auto"/>
        <w:bottom w:val="none" w:sz="0" w:space="0" w:color="auto"/>
        <w:right w:val="none" w:sz="0" w:space="0" w:color="auto"/>
      </w:divBdr>
    </w:div>
    <w:div w:id="596064295">
      <w:bodyDiv w:val="1"/>
      <w:marLeft w:val="0"/>
      <w:marRight w:val="0"/>
      <w:marTop w:val="0"/>
      <w:marBottom w:val="0"/>
      <w:divBdr>
        <w:top w:val="none" w:sz="0" w:space="0" w:color="auto"/>
        <w:left w:val="none" w:sz="0" w:space="0" w:color="auto"/>
        <w:bottom w:val="none" w:sz="0" w:space="0" w:color="auto"/>
        <w:right w:val="none" w:sz="0" w:space="0" w:color="auto"/>
      </w:divBdr>
    </w:div>
    <w:div w:id="1031346161">
      <w:bodyDiv w:val="1"/>
      <w:marLeft w:val="0"/>
      <w:marRight w:val="0"/>
      <w:marTop w:val="0"/>
      <w:marBottom w:val="0"/>
      <w:divBdr>
        <w:top w:val="none" w:sz="0" w:space="0" w:color="auto"/>
        <w:left w:val="none" w:sz="0" w:space="0" w:color="auto"/>
        <w:bottom w:val="none" w:sz="0" w:space="0" w:color="auto"/>
        <w:right w:val="none" w:sz="0" w:space="0" w:color="auto"/>
      </w:divBdr>
    </w:div>
    <w:div w:id="1195844749">
      <w:bodyDiv w:val="1"/>
      <w:marLeft w:val="0"/>
      <w:marRight w:val="0"/>
      <w:marTop w:val="0"/>
      <w:marBottom w:val="0"/>
      <w:divBdr>
        <w:top w:val="none" w:sz="0" w:space="0" w:color="auto"/>
        <w:left w:val="none" w:sz="0" w:space="0" w:color="auto"/>
        <w:bottom w:val="none" w:sz="0" w:space="0" w:color="auto"/>
        <w:right w:val="none" w:sz="0" w:space="0" w:color="auto"/>
      </w:divBdr>
    </w:div>
    <w:div w:id="1400135751">
      <w:bodyDiv w:val="1"/>
      <w:marLeft w:val="0"/>
      <w:marRight w:val="0"/>
      <w:marTop w:val="0"/>
      <w:marBottom w:val="0"/>
      <w:divBdr>
        <w:top w:val="none" w:sz="0" w:space="0" w:color="auto"/>
        <w:left w:val="none" w:sz="0" w:space="0" w:color="auto"/>
        <w:bottom w:val="none" w:sz="0" w:space="0" w:color="auto"/>
        <w:right w:val="none" w:sz="0" w:space="0" w:color="auto"/>
      </w:divBdr>
    </w:div>
    <w:div w:id="1628656794">
      <w:bodyDiv w:val="1"/>
      <w:marLeft w:val="0"/>
      <w:marRight w:val="0"/>
      <w:marTop w:val="0"/>
      <w:marBottom w:val="0"/>
      <w:divBdr>
        <w:top w:val="none" w:sz="0" w:space="0" w:color="auto"/>
        <w:left w:val="none" w:sz="0" w:space="0" w:color="auto"/>
        <w:bottom w:val="none" w:sz="0" w:space="0" w:color="auto"/>
        <w:right w:val="none" w:sz="0" w:space="0" w:color="auto"/>
      </w:divBdr>
    </w:div>
    <w:div w:id="17076319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Jsq5YDInRY" TargetMode="External"/><Relationship Id="rId3" Type="http://schemas.openxmlformats.org/officeDocument/2006/relationships/settings" Target="settings.xml"/><Relationship Id="rId7" Type="http://schemas.openxmlformats.org/officeDocument/2006/relationships/hyperlink" Target="http://www.cbo.gov/ftpdocs/124xx/doc12485/WebSummary.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youtube.com/watch?v=SUU8cZ-W8w4" TargetMode="External"/><Relationship Id="rId4" Type="http://schemas.openxmlformats.org/officeDocument/2006/relationships/webSettings" Target="webSettings.xml"/><Relationship Id="rId9" Type="http://schemas.openxmlformats.org/officeDocument/2006/relationships/hyperlink" Target="https://www.youtube.com/watch?v=j1yQzqR9cu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5</Pages>
  <Words>1814</Words>
  <Characters>10345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Carol Wolf Media</Company>
  <LinksUpToDate>false</LinksUpToDate>
  <CharactersWithSpaces>12135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Wolf</dc:creator>
  <cp:keywords/>
  <dc:description/>
  <cp:lastModifiedBy>Peter D</cp:lastModifiedBy>
  <cp:revision>10</cp:revision>
  <cp:lastPrinted>2019-07-08T23:21:00Z</cp:lastPrinted>
  <dcterms:created xsi:type="dcterms:W3CDTF">2019-08-08T16:24:00Z</dcterms:created>
  <dcterms:modified xsi:type="dcterms:W3CDTF">2019-08-14T19:03:00Z</dcterms:modified>
</cp:coreProperties>
</file>