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5BD0" w14:textId="4124BB77" w:rsidR="004C3360" w:rsidRPr="00EA5635" w:rsidRDefault="001E10DB" w:rsidP="004C3360">
      <w:pPr>
        <w:jc w:val="center"/>
        <w:rPr>
          <w:rFonts w:cstheme="minorHAnsi"/>
        </w:rPr>
      </w:pPr>
      <w:r>
        <w:rPr>
          <w:rFonts w:cstheme="minorHAnsi"/>
          <w:b/>
        </w:rPr>
        <w:t>Fall</w:t>
      </w:r>
      <w:r w:rsidR="00C47B5E">
        <w:rPr>
          <w:rFonts w:cstheme="minorHAnsi"/>
          <w:b/>
        </w:rPr>
        <w:t xml:space="preserve"> 2019</w:t>
      </w:r>
      <w:r w:rsidR="004C3360" w:rsidRPr="00EA5635">
        <w:rPr>
          <w:rFonts w:cstheme="minorHAnsi"/>
          <w:b/>
        </w:rPr>
        <w:t xml:space="preserve"> – </w:t>
      </w:r>
      <w:r w:rsidR="00AA7B8A" w:rsidRPr="00EA5635">
        <w:rPr>
          <w:rFonts w:cstheme="minorHAnsi"/>
          <w:b/>
        </w:rPr>
        <w:t>MEJO 490</w:t>
      </w:r>
      <w:r w:rsidR="00085116">
        <w:rPr>
          <w:rFonts w:cstheme="minorHAnsi"/>
          <w:b/>
        </w:rPr>
        <w:t>.</w:t>
      </w:r>
      <w:r w:rsidR="002E1476">
        <w:rPr>
          <w:rFonts w:cstheme="minorHAnsi"/>
          <w:b/>
        </w:rPr>
        <w:t>2</w:t>
      </w:r>
      <w:r w:rsidR="004C3360" w:rsidRPr="00EA5635">
        <w:rPr>
          <w:rFonts w:cstheme="minorHAnsi"/>
          <w:b/>
        </w:rPr>
        <w:t xml:space="preserve">: </w:t>
      </w:r>
      <w:r w:rsidR="00AA7B8A" w:rsidRPr="00EA5635">
        <w:rPr>
          <w:rFonts w:cstheme="minorHAnsi"/>
          <w:b/>
        </w:rPr>
        <w:t>Career Exploration and Preparation</w:t>
      </w:r>
      <w:r w:rsidR="004C3360" w:rsidRPr="00EA5635">
        <w:rPr>
          <w:rFonts w:cstheme="minorHAnsi"/>
          <w:b/>
        </w:rPr>
        <w:br/>
      </w:r>
      <w:r>
        <w:rPr>
          <w:rFonts w:cstheme="minorHAnsi"/>
        </w:rPr>
        <w:t>Tuesday</w:t>
      </w:r>
      <w:r w:rsidR="007D6502" w:rsidRPr="00EA5635">
        <w:rPr>
          <w:rFonts w:cstheme="minorHAnsi"/>
        </w:rPr>
        <w:t xml:space="preserve"> </w:t>
      </w:r>
      <w:r w:rsidR="004C3360" w:rsidRPr="00EA5635">
        <w:rPr>
          <w:rFonts w:cstheme="minorHAnsi"/>
        </w:rPr>
        <w:t xml:space="preserve">&amp; </w:t>
      </w:r>
      <w:r>
        <w:rPr>
          <w:rFonts w:cstheme="minorHAnsi"/>
        </w:rPr>
        <w:t>Thursday</w:t>
      </w:r>
      <w:r w:rsidR="004C3360" w:rsidRPr="00EA5635">
        <w:rPr>
          <w:rFonts w:cstheme="minorHAnsi"/>
        </w:rPr>
        <w:t xml:space="preserve"> – </w:t>
      </w:r>
      <w:r w:rsidR="00C47B5E">
        <w:rPr>
          <w:rFonts w:cstheme="minorHAnsi"/>
        </w:rPr>
        <w:t>9</w:t>
      </w:r>
      <w:r w:rsidR="00AA7B8A" w:rsidRPr="00EA5635">
        <w:rPr>
          <w:rFonts w:cstheme="minorHAnsi"/>
        </w:rPr>
        <w:t>:3</w:t>
      </w:r>
      <w:r w:rsidR="004C3360" w:rsidRPr="00EA5635">
        <w:rPr>
          <w:rFonts w:cstheme="minorHAnsi"/>
        </w:rPr>
        <w:t>0</w:t>
      </w:r>
      <w:r w:rsidR="003350FE" w:rsidRPr="00EA5635">
        <w:rPr>
          <w:rFonts w:cstheme="minorHAnsi"/>
        </w:rPr>
        <w:t>p</w:t>
      </w:r>
      <w:r w:rsidR="004C3360" w:rsidRPr="00EA5635">
        <w:rPr>
          <w:rFonts w:cstheme="minorHAnsi"/>
        </w:rPr>
        <w:t xml:space="preserve">m - </w:t>
      </w:r>
      <w:r w:rsidR="00C47B5E">
        <w:rPr>
          <w:rFonts w:cstheme="minorHAnsi"/>
        </w:rPr>
        <w:t>10</w:t>
      </w:r>
      <w:r w:rsidR="004C3360" w:rsidRPr="00EA5635">
        <w:rPr>
          <w:rFonts w:cstheme="minorHAnsi"/>
        </w:rPr>
        <w:t>:</w:t>
      </w:r>
      <w:r w:rsidR="00AA7B8A" w:rsidRPr="00EA5635">
        <w:rPr>
          <w:rFonts w:cstheme="minorHAnsi"/>
        </w:rPr>
        <w:t>4</w:t>
      </w:r>
      <w:r w:rsidR="004C3360" w:rsidRPr="00EA5635">
        <w:rPr>
          <w:rFonts w:cstheme="minorHAnsi"/>
        </w:rPr>
        <w:t xml:space="preserve">5pm|CA </w:t>
      </w:r>
      <w:r>
        <w:rPr>
          <w:rFonts w:cstheme="minorHAnsi"/>
        </w:rPr>
        <w:t>14</w:t>
      </w:r>
      <w:r w:rsidR="00AA7B8A" w:rsidRPr="00EA5635">
        <w:rPr>
          <w:rFonts w:cstheme="minorHAnsi"/>
        </w:rPr>
        <w:t>3</w:t>
      </w:r>
    </w:p>
    <w:p w14:paraId="2E1FDA69" w14:textId="6A1D139A" w:rsidR="004629E6" w:rsidRPr="00EA5635" w:rsidRDefault="00A474C5" w:rsidP="00A474C5">
      <w:pPr>
        <w:rPr>
          <w:rFonts w:cstheme="minorHAnsi"/>
        </w:rPr>
      </w:pPr>
      <w:r w:rsidRPr="00EA5635">
        <w:rPr>
          <w:rFonts w:cstheme="minorHAnsi"/>
          <w:b/>
        </w:rPr>
        <w:t>Instructor:</w:t>
      </w:r>
      <w:r w:rsidRPr="00EA5635">
        <w:rPr>
          <w:rFonts w:cstheme="minorHAnsi"/>
        </w:rPr>
        <w:t xml:space="preserve"> </w:t>
      </w:r>
      <w:proofErr w:type="spellStart"/>
      <w:r w:rsidRPr="00EA5635">
        <w:rPr>
          <w:rFonts w:cstheme="minorHAnsi"/>
        </w:rPr>
        <w:t>Livis</w:t>
      </w:r>
      <w:proofErr w:type="spellEnd"/>
      <w:r w:rsidRPr="00EA5635">
        <w:rPr>
          <w:rFonts w:cstheme="minorHAnsi"/>
        </w:rPr>
        <w:t xml:space="preserve"> James Freeman, Jr</w:t>
      </w:r>
      <w:r w:rsidRPr="00EA5635">
        <w:rPr>
          <w:rFonts w:cstheme="minorHAnsi"/>
        </w:rPr>
        <w:br/>
      </w:r>
      <w:r w:rsidRPr="00EA5635">
        <w:rPr>
          <w:rFonts w:cstheme="minorHAnsi"/>
          <w:b/>
        </w:rPr>
        <w:t>Email:</w:t>
      </w:r>
      <w:r w:rsidRPr="00EA5635">
        <w:rPr>
          <w:rFonts w:cstheme="minorHAnsi"/>
        </w:rPr>
        <w:t xml:space="preserve"> lfreeman@email.unc.edu</w:t>
      </w:r>
      <w:r w:rsidRPr="00EA5635">
        <w:rPr>
          <w:rFonts w:cstheme="minorHAnsi"/>
        </w:rPr>
        <w:br/>
      </w:r>
      <w:r w:rsidRPr="00EA5635">
        <w:rPr>
          <w:rFonts w:cstheme="minorHAnsi"/>
          <w:b/>
        </w:rPr>
        <w:t>Phone:</w:t>
      </w:r>
      <w:r w:rsidRPr="00EA5635">
        <w:rPr>
          <w:rFonts w:cstheme="minorHAnsi"/>
        </w:rPr>
        <w:t xml:space="preserve"> 919.389.3486</w:t>
      </w:r>
      <w:r w:rsidRPr="00EA5635">
        <w:rPr>
          <w:rFonts w:cstheme="minorHAnsi"/>
        </w:rPr>
        <w:br/>
      </w:r>
      <w:r w:rsidRPr="00EA5635">
        <w:rPr>
          <w:rFonts w:cstheme="minorHAnsi"/>
          <w:b/>
        </w:rPr>
        <w:t>Office Hours:</w:t>
      </w:r>
      <w:r w:rsidR="00AA7B8A" w:rsidRPr="00EA5635">
        <w:rPr>
          <w:rFonts w:cstheme="minorHAnsi"/>
        </w:rPr>
        <w:t xml:space="preserve"> </w:t>
      </w:r>
      <w:r w:rsidR="00547C2A">
        <w:rPr>
          <w:rFonts w:cstheme="minorHAnsi"/>
        </w:rPr>
        <w:t>By</w:t>
      </w:r>
      <w:r w:rsidRPr="00EA5635">
        <w:rPr>
          <w:rFonts w:cstheme="minorHAnsi"/>
        </w:rPr>
        <w:t xml:space="preserve"> appointment</w:t>
      </w:r>
      <w:r w:rsidR="00547C2A">
        <w:rPr>
          <w:rFonts w:cstheme="minorHAnsi"/>
        </w:rPr>
        <w:t xml:space="preserve"> only</w:t>
      </w:r>
      <w:r w:rsidRPr="00EA5635">
        <w:rPr>
          <w:rFonts w:cstheme="minorHAnsi"/>
        </w:rPr>
        <w:br/>
      </w:r>
      <w:r w:rsidRPr="00EA5635">
        <w:rPr>
          <w:rFonts w:cstheme="minorHAnsi"/>
          <w:b/>
        </w:rPr>
        <w:t>Office Location:</w:t>
      </w:r>
      <w:r w:rsidR="004C3360" w:rsidRPr="00EA5635">
        <w:rPr>
          <w:rFonts w:cstheme="minorHAnsi"/>
        </w:rPr>
        <w:t xml:space="preserve"> 226</w:t>
      </w:r>
      <w:r w:rsidR="004629E6" w:rsidRPr="00EA5635">
        <w:rPr>
          <w:rFonts w:cstheme="minorHAnsi"/>
        </w:rPr>
        <w:br/>
        <w:t>_____________________________________________________________________________________</w:t>
      </w:r>
    </w:p>
    <w:p w14:paraId="0F097560" w14:textId="0452497C" w:rsidR="004629E6" w:rsidRPr="007D1960" w:rsidRDefault="00574821" w:rsidP="00622A61">
      <w:pPr>
        <w:outlineLvl w:val="0"/>
        <w:rPr>
          <w:rFonts w:cstheme="minorHAnsi"/>
        </w:rPr>
      </w:pPr>
      <w:r w:rsidRPr="007D1960">
        <w:rPr>
          <w:rFonts w:cstheme="minorHAnsi"/>
          <w:b/>
        </w:rPr>
        <w:t>COURSE OVERVIEW</w:t>
      </w:r>
    </w:p>
    <w:p w14:paraId="5ACBFB60" w14:textId="7604C1F2" w:rsidR="00541EF6" w:rsidRPr="00EA5635" w:rsidRDefault="00C472DC" w:rsidP="004629E6">
      <w:pPr>
        <w:rPr>
          <w:rFonts w:cstheme="minorHAnsi"/>
        </w:rPr>
      </w:pPr>
      <w:r>
        <w:rPr>
          <w:rFonts w:cstheme="minorHAnsi"/>
        </w:rPr>
        <w:t xml:space="preserve">This course will introduce you to the </w:t>
      </w:r>
      <w:r w:rsidRPr="00EA5635">
        <w:rPr>
          <w:rFonts w:cstheme="minorHAnsi"/>
          <w:color w:val="000000"/>
        </w:rPr>
        <w:t>connection of academic paths in Media and Journalism and potential career options</w:t>
      </w:r>
      <w:r w:rsidR="00541EF6" w:rsidRPr="00EA5635">
        <w:rPr>
          <w:rFonts w:cstheme="minorHAnsi"/>
        </w:rPr>
        <w:t>; help discover which careers best suit you; make sure your brand matches your career choice; help you becom</w:t>
      </w:r>
      <w:r w:rsidR="00D221C3">
        <w:rPr>
          <w:rFonts w:cstheme="minorHAnsi"/>
        </w:rPr>
        <w:t>e</w:t>
      </w:r>
      <w:r w:rsidR="00541EF6" w:rsidRPr="00EA5635">
        <w:rPr>
          <w:rFonts w:cstheme="minorHAnsi"/>
        </w:rPr>
        <w:t xml:space="preserve"> more effective networkers; and help you better understand all available job search resources. This will essentially be the final step in making sure you look and sound impressive while your portfolios maximize the magnitude of your experiences, are polished and guaranteed to impress (and help you get </w:t>
      </w:r>
      <w:r w:rsidR="00972B8D">
        <w:rPr>
          <w:rFonts w:cstheme="minorHAnsi"/>
        </w:rPr>
        <w:t>hired</w:t>
      </w:r>
      <w:r w:rsidR="00541EF6" w:rsidRPr="00EA5635">
        <w:rPr>
          <w:rFonts w:cstheme="minorHAnsi"/>
        </w:rPr>
        <w:t xml:space="preserve">)! </w:t>
      </w:r>
    </w:p>
    <w:p w14:paraId="78E89CAB" w14:textId="6A122E49" w:rsidR="004629E6" w:rsidRPr="00EA5635" w:rsidRDefault="004629E6" w:rsidP="004629E6">
      <w:pPr>
        <w:rPr>
          <w:rFonts w:cstheme="minorHAnsi"/>
        </w:rPr>
      </w:pPr>
      <w:r w:rsidRPr="00EA5635">
        <w:rPr>
          <w:rFonts w:cstheme="minorHAnsi"/>
        </w:rPr>
        <w:t>By the end of the semeste</w:t>
      </w:r>
      <w:r w:rsidR="005D393E" w:rsidRPr="00EA5635">
        <w:rPr>
          <w:rFonts w:cstheme="minorHAnsi"/>
        </w:rPr>
        <w:t>r, you will:</w:t>
      </w:r>
    </w:p>
    <w:p w14:paraId="2F07AB92" w14:textId="4A75D25F" w:rsidR="00EA0AAE" w:rsidRPr="00EA5635" w:rsidRDefault="004629E6" w:rsidP="00EA0AAE">
      <w:pPr>
        <w:spacing w:after="0" w:line="240" w:lineRule="auto"/>
        <w:rPr>
          <w:rFonts w:cstheme="minorHAnsi"/>
        </w:rPr>
      </w:pPr>
      <w:r w:rsidRPr="00EA5635">
        <w:rPr>
          <w:rFonts w:cstheme="minorHAnsi"/>
        </w:rPr>
        <w:t xml:space="preserve">(1) </w:t>
      </w:r>
      <w:r w:rsidR="00EA0AAE" w:rsidRPr="00EA5635">
        <w:rPr>
          <w:rFonts w:cstheme="minorHAnsi"/>
        </w:rPr>
        <w:t>o</w:t>
      </w:r>
      <w:r w:rsidR="00670361" w:rsidRPr="00EA5635">
        <w:rPr>
          <w:rFonts w:cstheme="minorHAnsi"/>
        </w:rPr>
        <w:t xml:space="preserve">btain detailed and effective self-evaluation tools to help determine your </w:t>
      </w:r>
      <w:r w:rsidR="00F91EE5">
        <w:rPr>
          <w:rFonts w:cstheme="minorHAnsi"/>
        </w:rPr>
        <w:t xml:space="preserve">skills, </w:t>
      </w:r>
      <w:r w:rsidR="00670361" w:rsidRPr="00EA5635">
        <w:rPr>
          <w:rFonts w:cstheme="minorHAnsi"/>
        </w:rPr>
        <w:t>strengths, motivations and passions</w:t>
      </w:r>
      <w:r w:rsidR="002005DF" w:rsidRPr="00EA5635">
        <w:rPr>
          <w:rFonts w:cstheme="minorHAnsi"/>
        </w:rPr>
        <w:br/>
        <w:t xml:space="preserve">(2) </w:t>
      </w:r>
      <w:r w:rsidR="00EA0AAE" w:rsidRPr="00EA5635">
        <w:rPr>
          <w:rFonts w:cstheme="minorHAnsi"/>
        </w:rPr>
        <w:t>b</w:t>
      </w:r>
      <w:r w:rsidR="00670361" w:rsidRPr="00EA5635">
        <w:rPr>
          <w:rFonts w:cstheme="minorHAnsi"/>
        </w:rPr>
        <w:t xml:space="preserve">e introduced to communications careers and </w:t>
      </w:r>
      <w:r w:rsidR="00AB48C1">
        <w:rPr>
          <w:rFonts w:cstheme="minorHAnsi"/>
        </w:rPr>
        <w:t>entrepreneurship</w:t>
      </w:r>
      <w:r w:rsidR="00670361" w:rsidRPr="00EA5635">
        <w:rPr>
          <w:rFonts w:cstheme="minorHAnsi"/>
        </w:rPr>
        <w:t xml:space="preserve"> </w:t>
      </w:r>
      <w:r w:rsidR="00AB48C1">
        <w:rPr>
          <w:rFonts w:cstheme="minorHAnsi"/>
        </w:rPr>
        <w:t>basics</w:t>
      </w:r>
      <w:r w:rsidR="000A7709" w:rsidRPr="00EA5635">
        <w:rPr>
          <w:rFonts w:cstheme="minorHAnsi"/>
        </w:rPr>
        <w:br/>
        <w:t>(3) know what resources are available to assist</w:t>
      </w:r>
      <w:r w:rsidR="00AB48C1">
        <w:rPr>
          <w:rFonts w:cstheme="minorHAnsi"/>
        </w:rPr>
        <w:t xml:space="preserve"> your job search</w:t>
      </w:r>
      <w:r w:rsidR="005D393E" w:rsidRPr="00EA5635">
        <w:rPr>
          <w:rFonts w:cstheme="minorHAnsi"/>
        </w:rPr>
        <w:br/>
      </w:r>
      <w:r w:rsidR="000A7709" w:rsidRPr="00EA5635">
        <w:rPr>
          <w:rFonts w:cstheme="minorHAnsi"/>
        </w:rPr>
        <w:t>(4</w:t>
      </w:r>
      <w:r w:rsidR="00EA0AAE" w:rsidRPr="00EA5635">
        <w:rPr>
          <w:rFonts w:cstheme="minorHAnsi"/>
        </w:rPr>
        <w:t>) u</w:t>
      </w:r>
      <w:r w:rsidRPr="00EA5635">
        <w:rPr>
          <w:rFonts w:cstheme="minorHAnsi"/>
        </w:rPr>
        <w:t xml:space="preserve">nderstand </w:t>
      </w:r>
      <w:r w:rsidR="00BE748B" w:rsidRPr="00EA5635">
        <w:rPr>
          <w:rFonts w:cstheme="minorHAnsi"/>
        </w:rPr>
        <w:t xml:space="preserve">how your brand </w:t>
      </w:r>
      <w:r w:rsidR="003E02FB">
        <w:rPr>
          <w:rFonts w:cstheme="minorHAnsi"/>
        </w:rPr>
        <w:t>relates to</w:t>
      </w:r>
      <w:r w:rsidR="00BE748B" w:rsidRPr="00EA5635">
        <w:rPr>
          <w:rFonts w:cstheme="minorHAnsi"/>
        </w:rPr>
        <w:t xml:space="preserve"> your career focus and </w:t>
      </w:r>
      <w:r w:rsidR="003E02FB" w:rsidRPr="00EA5635">
        <w:rPr>
          <w:rFonts w:cstheme="minorHAnsi"/>
        </w:rPr>
        <w:t xml:space="preserve">mold your portfolios/resumes to accurately represent your </w:t>
      </w:r>
      <w:r w:rsidR="00AB48C1">
        <w:rPr>
          <w:rFonts w:cstheme="minorHAnsi"/>
        </w:rPr>
        <w:t>education, experiences and</w:t>
      </w:r>
      <w:r w:rsidR="003E02FB" w:rsidRPr="00EA5635">
        <w:rPr>
          <w:rFonts w:cstheme="minorHAnsi"/>
        </w:rPr>
        <w:t xml:space="preserve"> achievements</w:t>
      </w:r>
      <w:r w:rsidR="003E02FB">
        <w:rPr>
          <w:rFonts w:cstheme="minorHAnsi"/>
        </w:rPr>
        <w:br/>
      </w:r>
      <w:r w:rsidR="00A55626" w:rsidRPr="00EA5635">
        <w:rPr>
          <w:rFonts w:cstheme="minorHAnsi"/>
        </w:rPr>
        <w:t>(</w:t>
      </w:r>
      <w:r w:rsidR="000A7709" w:rsidRPr="00EA5635">
        <w:rPr>
          <w:rFonts w:cstheme="minorHAnsi"/>
        </w:rPr>
        <w:t>5</w:t>
      </w:r>
      <w:r w:rsidRPr="00EA5635">
        <w:rPr>
          <w:rFonts w:cstheme="minorHAnsi"/>
        </w:rPr>
        <w:t xml:space="preserve">) </w:t>
      </w:r>
      <w:r w:rsidR="003E02FB">
        <w:rPr>
          <w:rFonts w:cstheme="minorHAnsi"/>
        </w:rPr>
        <w:t>be</w:t>
      </w:r>
      <w:r w:rsidR="00AB48C1">
        <w:rPr>
          <w:rFonts w:cstheme="minorHAnsi"/>
        </w:rPr>
        <w:t>come</w:t>
      </w:r>
      <w:r w:rsidR="003E02FB">
        <w:rPr>
          <w:rFonts w:cstheme="minorHAnsi"/>
        </w:rPr>
        <w:t xml:space="preserve"> experienced</w:t>
      </w:r>
      <w:r w:rsidR="00BE748B" w:rsidRPr="00EA5635">
        <w:rPr>
          <w:rFonts w:cstheme="minorHAnsi"/>
        </w:rPr>
        <w:t xml:space="preserve"> in </w:t>
      </w:r>
      <w:r w:rsidR="00EA0AAE" w:rsidRPr="00EA5635">
        <w:rPr>
          <w:rFonts w:cstheme="minorHAnsi"/>
        </w:rPr>
        <w:t>interviewing</w:t>
      </w:r>
      <w:r w:rsidR="00AB48C1">
        <w:rPr>
          <w:rFonts w:cstheme="minorHAnsi"/>
        </w:rPr>
        <w:t xml:space="preserve"> and able to execute informational interviews</w:t>
      </w:r>
      <w:r w:rsidR="005D393E" w:rsidRPr="00EA5635">
        <w:rPr>
          <w:rFonts w:cstheme="minorHAnsi"/>
        </w:rPr>
        <w:br/>
      </w:r>
      <w:r w:rsidR="003E02FB">
        <w:rPr>
          <w:rFonts w:cstheme="minorHAnsi"/>
        </w:rPr>
        <w:t>(6</w:t>
      </w:r>
      <w:r w:rsidRPr="00EA5635">
        <w:rPr>
          <w:rFonts w:cstheme="minorHAnsi"/>
        </w:rPr>
        <w:t xml:space="preserve">) </w:t>
      </w:r>
      <w:r w:rsidR="003E02FB">
        <w:rPr>
          <w:rFonts w:cstheme="minorHAnsi"/>
        </w:rPr>
        <w:t xml:space="preserve">have </w:t>
      </w:r>
      <w:r w:rsidR="00EA0AAE" w:rsidRPr="00EA5635">
        <w:rPr>
          <w:rFonts w:cstheme="minorHAnsi"/>
        </w:rPr>
        <w:t>master</w:t>
      </w:r>
      <w:r w:rsidR="007C0428">
        <w:rPr>
          <w:rFonts w:cstheme="minorHAnsi"/>
        </w:rPr>
        <w:t>ed</w:t>
      </w:r>
      <w:r w:rsidR="00EA0AAE" w:rsidRPr="00EA5635">
        <w:rPr>
          <w:rFonts w:cstheme="minorHAnsi"/>
        </w:rPr>
        <w:t xml:space="preserve"> of the art of networking</w:t>
      </w:r>
    </w:p>
    <w:p w14:paraId="7CB8D943" w14:textId="280929F7" w:rsidR="00BB23A8" w:rsidRPr="00EA5635" w:rsidRDefault="003E02FB" w:rsidP="00EA0AAE">
      <w:pPr>
        <w:spacing w:after="0" w:line="240" w:lineRule="auto"/>
        <w:rPr>
          <w:rFonts w:cstheme="minorHAnsi"/>
        </w:rPr>
      </w:pPr>
      <w:r>
        <w:rPr>
          <w:rFonts w:cstheme="minorHAnsi"/>
        </w:rPr>
        <w:t>(</w:t>
      </w:r>
      <w:r w:rsidR="00AB48C1">
        <w:rPr>
          <w:rFonts w:cstheme="minorHAnsi"/>
        </w:rPr>
        <w:t>7</w:t>
      </w:r>
      <w:r w:rsidR="00EA0AAE" w:rsidRPr="00EA5635">
        <w:rPr>
          <w:rFonts w:cstheme="minorHAnsi"/>
        </w:rPr>
        <w:t>)</w:t>
      </w:r>
      <w:r w:rsidR="002005DF" w:rsidRPr="00EA5635">
        <w:rPr>
          <w:rFonts w:cstheme="minorHAnsi"/>
        </w:rPr>
        <w:t xml:space="preserve"> </w:t>
      </w:r>
      <w:r w:rsidR="00EA0AAE" w:rsidRPr="00EA5635">
        <w:rPr>
          <w:rFonts w:cstheme="minorHAnsi"/>
        </w:rPr>
        <w:t>u</w:t>
      </w:r>
      <w:r w:rsidR="00BE748B" w:rsidRPr="00EA5635">
        <w:rPr>
          <w:rFonts w:cstheme="minorHAnsi"/>
        </w:rPr>
        <w:t>nderstand corporate etiquette and how to effectively navigate all office environments</w:t>
      </w:r>
      <w:r w:rsidR="005D393E" w:rsidRPr="00EA5635">
        <w:rPr>
          <w:rFonts w:cstheme="minorHAnsi"/>
        </w:rPr>
        <w:br/>
      </w:r>
      <w:r w:rsidR="00BB23A8" w:rsidRPr="00EA5635">
        <w:rPr>
          <w:rFonts w:cstheme="minorHAnsi"/>
        </w:rPr>
        <w:br/>
        <w:t xml:space="preserve">This is an advanced and exciting process and I look forward to </w:t>
      </w:r>
      <w:r w:rsidR="007C0428">
        <w:rPr>
          <w:rFonts w:cstheme="minorHAnsi"/>
        </w:rPr>
        <w:t>guiding you through it</w:t>
      </w:r>
      <w:r w:rsidR="00BB23A8" w:rsidRPr="00EA5635">
        <w:rPr>
          <w:rFonts w:cstheme="minorHAnsi"/>
        </w:rPr>
        <w:t>!</w:t>
      </w:r>
    </w:p>
    <w:p w14:paraId="530545FC" w14:textId="6C8C8703" w:rsidR="00041997" w:rsidRPr="00EA5635" w:rsidRDefault="005D393E" w:rsidP="004629E6">
      <w:pPr>
        <w:rPr>
          <w:rFonts w:cstheme="minorHAnsi"/>
        </w:rPr>
      </w:pPr>
      <w:r w:rsidRPr="00EA5635">
        <w:rPr>
          <w:rFonts w:cstheme="minorHAnsi"/>
        </w:rPr>
        <w:br/>
      </w:r>
      <w:r w:rsidR="00284668" w:rsidRPr="00EA5635">
        <w:rPr>
          <w:rFonts w:cstheme="minorHAnsi"/>
          <w:b/>
        </w:rPr>
        <w:t>Required Course Materials,</w:t>
      </w:r>
      <w:r w:rsidR="004629E6" w:rsidRPr="00EA5635">
        <w:rPr>
          <w:rFonts w:cstheme="minorHAnsi"/>
          <w:b/>
        </w:rPr>
        <w:t xml:space="preserve"> etc</w:t>
      </w:r>
      <w:r w:rsidRPr="00EA5635">
        <w:rPr>
          <w:rFonts w:cstheme="minorHAnsi"/>
        </w:rPr>
        <w:t>.</w:t>
      </w:r>
      <w:r w:rsidRPr="00EA5635">
        <w:rPr>
          <w:rFonts w:cstheme="minorHAnsi"/>
        </w:rPr>
        <w:br/>
      </w:r>
      <w:r w:rsidR="00041997" w:rsidRPr="00EA5635">
        <w:rPr>
          <w:rFonts w:cstheme="minorHAnsi"/>
        </w:rPr>
        <w:t>You must download the free e-book: “You Majored in What? Designing your path from college to career” – by Katherine Brookes, ED.D (</w:t>
      </w:r>
      <w:hyperlink r:id="rId8" w:history="1">
        <w:r w:rsidR="00041997" w:rsidRPr="00EA5635">
          <w:rPr>
            <w:rStyle w:val="Hyperlink"/>
            <w:rFonts w:cstheme="minorHAnsi"/>
          </w:rPr>
          <w:t>https://epdf.tips/you-majored-in-what-mapping-your-path-from-chaos-to-career.html</w:t>
        </w:r>
      </w:hyperlink>
      <w:r w:rsidR="00041997" w:rsidRPr="00EA5635">
        <w:rPr>
          <w:rFonts w:cstheme="minorHAnsi"/>
        </w:rPr>
        <w:t>)</w:t>
      </w:r>
    </w:p>
    <w:p w14:paraId="0D64653F" w14:textId="77777777" w:rsidR="00DD3DBC" w:rsidRDefault="006D7906" w:rsidP="00B32674">
      <w:pPr>
        <w:rPr>
          <w:rFonts w:cstheme="minorHAnsi"/>
        </w:rPr>
      </w:pPr>
      <w:r w:rsidRPr="00EA5635">
        <w:rPr>
          <w:rFonts w:cstheme="minorHAnsi"/>
        </w:rPr>
        <w:t>Other reading materials will be assigned throughout the semester.</w:t>
      </w:r>
    </w:p>
    <w:p w14:paraId="5F8CD3B6" w14:textId="74D55B90" w:rsidR="00DD3DBC" w:rsidRPr="009F2078" w:rsidRDefault="00DD3DBC" w:rsidP="00DD3DBC">
      <w:pPr>
        <w:spacing w:after="0" w:line="240" w:lineRule="auto"/>
        <w:rPr>
          <w:rFonts w:cstheme="minorHAnsi"/>
        </w:rPr>
      </w:pPr>
      <w:r w:rsidRPr="009F2078">
        <w:rPr>
          <w:rFonts w:cstheme="minorHAnsi"/>
          <w:b/>
        </w:rPr>
        <w:t>Sakai/Email</w:t>
      </w:r>
    </w:p>
    <w:p w14:paraId="38A2E54E" w14:textId="77777777" w:rsidR="00DD3DBC" w:rsidRPr="009F2078" w:rsidRDefault="00DD3DBC" w:rsidP="00DD3DBC">
      <w:pPr>
        <w:spacing w:after="0" w:line="240" w:lineRule="auto"/>
        <w:rPr>
          <w:rFonts w:cstheme="minorHAnsi"/>
        </w:rPr>
      </w:pPr>
      <w:r w:rsidRPr="009F2078">
        <w:rPr>
          <w:rFonts w:cstheme="minorHAnsi"/>
        </w:rPr>
        <w:t>Other than this syllabus, important information can be found on Sakai and will also be emailed to you. Updates will be frequent, so check back often and your email for important course information.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5C43A24C" w14:textId="474F82DE" w:rsidR="00DD3DBC" w:rsidRDefault="00DD3DBC" w:rsidP="00DD3DBC">
      <w:pPr>
        <w:spacing w:after="0" w:line="240" w:lineRule="auto"/>
        <w:rPr>
          <w:rFonts w:cstheme="minorHAnsi"/>
        </w:rPr>
      </w:pPr>
    </w:p>
    <w:p w14:paraId="505C46F4" w14:textId="7F1AE357" w:rsidR="00F61063" w:rsidRDefault="00F61063" w:rsidP="00DD3DBC">
      <w:pPr>
        <w:spacing w:after="0" w:line="240" w:lineRule="auto"/>
        <w:rPr>
          <w:rFonts w:cstheme="minorHAnsi"/>
        </w:rPr>
      </w:pPr>
    </w:p>
    <w:p w14:paraId="4590859A" w14:textId="77777777" w:rsidR="00F61063" w:rsidRPr="009F2078" w:rsidRDefault="00F61063" w:rsidP="00DD3DBC">
      <w:pPr>
        <w:spacing w:after="0" w:line="240" w:lineRule="auto"/>
        <w:rPr>
          <w:rFonts w:cstheme="minorHAnsi"/>
        </w:rPr>
      </w:pPr>
    </w:p>
    <w:p w14:paraId="29B629F5" w14:textId="6977020D" w:rsidR="00DD3DBC" w:rsidRPr="00F41530" w:rsidRDefault="00DD3DBC" w:rsidP="00DD3DBC">
      <w:pPr>
        <w:spacing w:after="0" w:line="240" w:lineRule="auto"/>
        <w:rPr>
          <w:rFonts w:cstheme="minorHAnsi"/>
          <w:bCs/>
        </w:rPr>
      </w:pPr>
      <w:r w:rsidRPr="009F2078">
        <w:rPr>
          <w:rFonts w:cstheme="minorHAnsi"/>
          <w:b/>
        </w:rPr>
        <w:lastRenderedPageBreak/>
        <w:t>C</w:t>
      </w:r>
      <w:r w:rsidR="00F41530">
        <w:rPr>
          <w:rFonts w:cstheme="minorHAnsi"/>
          <w:b/>
        </w:rPr>
        <w:t>OURSE POLICIES</w:t>
      </w:r>
    </w:p>
    <w:p w14:paraId="4C746881" w14:textId="77777777" w:rsidR="00DD3DBC" w:rsidRPr="009F2078" w:rsidRDefault="00DD3DBC" w:rsidP="00DD3DBC">
      <w:pPr>
        <w:spacing w:after="0" w:line="240" w:lineRule="auto"/>
        <w:contextualSpacing/>
        <w:jc w:val="center"/>
        <w:rPr>
          <w:rFonts w:cstheme="minorHAnsi"/>
          <w:b/>
        </w:rPr>
      </w:pPr>
    </w:p>
    <w:p w14:paraId="28DA082A" w14:textId="01F222B8" w:rsidR="00DD3DBC" w:rsidRPr="00122821" w:rsidRDefault="00DD3DBC" w:rsidP="00FD3E3F">
      <w:pPr>
        <w:spacing w:after="0" w:line="240" w:lineRule="auto"/>
        <w:rPr>
          <w:rFonts w:cstheme="minorHAnsi"/>
          <w:b/>
          <w:bCs/>
        </w:rPr>
      </w:pPr>
      <w:r w:rsidRPr="00122821">
        <w:rPr>
          <w:rFonts w:cstheme="minorHAnsi"/>
          <w:b/>
          <w:bCs/>
        </w:rPr>
        <w:t>Attendance Policy</w:t>
      </w:r>
    </w:p>
    <w:p w14:paraId="4F77EAEE" w14:textId="77777777" w:rsidR="00DD3DBC" w:rsidRPr="00FD3E3F" w:rsidRDefault="00DD3DBC" w:rsidP="00FD3E3F">
      <w:pPr>
        <w:spacing w:after="0" w:line="240" w:lineRule="auto"/>
        <w:rPr>
          <w:rFonts w:cstheme="minorHAnsi"/>
        </w:rPr>
      </w:pPr>
      <w:r w:rsidRPr="00FD3E3F">
        <w:rPr>
          <w:rFonts w:cstheme="minorHAnsi"/>
        </w:rPr>
        <w:t xml:space="preserve">Attendance at lectures is </w:t>
      </w:r>
      <w:r w:rsidRPr="00FD3E3F">
        <w:rPr>
          <w:rFonts w:cstheme="minorHAnsi"/>
          <w:b/>
        </w:rPr>
        <w:t>essential</w:t>
      </w:r>
      <w:r w:rsidRPr="00FD3E3F">
        <w:rPr>
          <w:rFonts w:cstheme="minorHAnsi"/>
        </w:rPr>
        <w:t xml:space="preserve">. Just as professionals in the real-world go to work each day, you as students in our professional school are expected to come to class on time and be prepared to work. Attendance will be taken at the beginning of every class. You are allowed </w:t>
      </w:r>
      <w:r w:rsidRPr="00FD3E3F">
        <w:rPr>
          <w:rFonts w:cstheme="minorHAnsi"/>
          <w:u w:val="single"/>
        </w:rPr>
        <w:t>three</w:t>
      </w:r>
      <w:r w:rsidRPr="00FD3E3F">
        <w:rPr>
          <w:rFonts w:cstheme="minorHAnsi"/>
        </w:rPr>
        <w:t xml:space="preserve"> absences this semester for any reason with no penalty (including religious holidays, which the university allows two excused absences for). Missing </w:t>
      </w:r>
      <w:r w:rsidRPr="00FD3E3F">
        <w:rPr>
          <w:rFonts w:cstheme="minorHAnsi"/>
          <w:u w:val="single"/>
        </w:rPr>
        <w:t>four</w:t>
      </w:r>
      <w:r w:rsidRPr="00FD3E3F">
        <w:rPr>
          <w:rFonts w:cstheme="minorHAnsi"/>
        </w:rPr>
        <w:t xml:space="preserve"> classes will result in your final grade being lowered one full letter grade (10 points) and another letter grade for each absence after that. After being late </w:t>
      </w:r>
      <w:r w:rsidRPr="00FD3E3F">
        <w:rPr>
          <w:rFonts w:cstheme="minorHAnsi"/>
          <w:u w:val="single"/>
        </w:rPr>
        <w:t>three</w:t>
      </w:r>
      <w:r w:rsidRPr="00FD3E3F">
        <w:rPr>
          <w:rFonts w:cstheme="minorHAnsi"/>
        </w:rPr>
        <w:t xml:space="preserve"> times, a student’s final grade will be lowered one-half of a letter grade (5 points). </w:t>
      </w:r>
      <w:r w:rsidRPr="00FD3E3F">
        <w:rPr>
          <w:rFonts w:cstheme="minorHAnsi"/>
          <w:u w:val="single"/>
        </w:rPr>
        <w:t>If you are late to class, there is no guarantee that you will be marked as present.</w:t>
      </w:r>
    </w:p>
    <w:p w14:paraId="467C84BA" w14:textId="77777777" w:rsidR="00DD3DBC" w:rsidRPr="009F2078" w:rsidRDefault="00DD3DBC" w:rsidP="00DD3DBC">
      <w:pPr>
        <w:pStyle w:val="ListParagraph"/>
        <w:spacing w:after="0" w:line="240" w:lineRule="auto"/>
        <w:rPr>
          <w:rFonts w:cstheme="minorHAnsi"/>
          <w:b/>
        </w:rPr>
      </w:pPr>
    </w:p>
    <w:p w14:paraId="31FCAC5D" w14:textId="77777777" w:rsidR="00DD3DBC" w:rsidRPr="00FD3E3F" w:rsidRDefault="00DD3DBC" w:rsidP="00FD3E3F">
      <w:pPr>
        <w:spacing w:after="0" w:line="240" w:lineRule="auto"/>
        <w:rPr>
          <w:rFonts w:cstheme="minorHAnsi"/>
        </w:rPr>
      </w:pPr>
      <w:r w:rsidRPr="00FD3E3F">
        <w:rPr>
          <w:rFonts w:cstheme="minorHAnsi"/>
        </w:rPr>
        <w:t>All of my lecture materials will be available on our Sakai site, but those materials will not include all of the information that is discussed during the lectures. Therefore, if you miss class it is your responsibility to meet with your classmates and gather the information on what you missed. Missed in-class assessments and activities cannot be made up unless you were absent due to a medical or family emergency.</w:t>
      </w:r>
    </w:p>
    <w:p w14:paraId="456D28A0" w14:textId="77777777" w:rsidR="00DD3DBC" w:rsidRPr="009F2078" w:rsidRDefault="00DD3DBC" w:rsidP="00DD3DBC">
      <w:pPr>
        <w:pStyle w:val="ListParagraph"/>
        <w:spacing w:after="0" w:line="240" w:lineRule="auto"/>
        <w:ind w:firstLine="720"/>
        <w:rPr>
          <w:rFonts w:cstheme="minorHAnsi"/>
        </w:rPr>
      </w:pPr>
    </w:p>
    <w:p w14:paraId="07BC6EDA" w14:textId="278B2175" w:rsidR="00DD3DBC" w:rsidRPr="00FD3E3F" w:rsidRDefault="00DD3DBC" w:rsidP="00FD3E3F">
      <w:pPr>
        <w:spacing w:after="0" w:line="240" w:lineRule="auto"/>
        <w:rPr>
          <w:rFonts w:cstheme="minorHAnsi"/>
          <w:i/>
          <w:iCs/>
          <w:u w:val="single"/>
        </w:rPr>
      </w:pPr>
      <w:r w:rsidRPr="00122821">
        <w:rPr>
          <w:rFonts w:cstheme="minorHAnsi"/>
          <w:b/>
          <w:bCs/>
        </w:rPr>
        <w:t>Technology Policy</w:t>
      </w:r>
      <w:r w:rsidRPr="00FD3E3F">
        <w:rPr>
          <w:rFonts w:cstheme="minorHAnsi"/>
        </w:rPr>
        <w:br/>
      </w:r>
      <w:r w:rsidR="000551FA" w:rsidRPr="00F46E8D">
        <w:rPr>
          <w:rFonts w:cstheme="minorHAnsi"/>
        </w:rPr>
        <w:t xml:space="preserve">You are permitted to use laptops for note-taking and other work as assigned in class. However, to minimize distractions to your classmates and to me, please minimize use of your laptop for non-class purposes. </w:t>
      </w:r>
      <w:r w:rsidR="000551FA">
        <w:rPr>
          <w:rFonts w:cstheme="minorHAnsi"/>
        </w:rPr>
        <w:t>When guest speakers are visiting or your classmates are presenting</w:t>
      </w:r>
      <w:r w:rsidR="000551FA" w:rsidRPr="00F46E8D">
        <w:rPr>
          <w:rFonts w:cstheme="minorHAnsi"/>
        </w:rPr>
        <w:t xml:space="preserve">, </w:t>
      </w:r>
      <w:r w:rsidR="000551FA" w:rsidRPr="00F46E8D">
        <w:rPr>
          <w:rFonts w:cstheme="minorHAnsi"/>
          <w:b/>
          <w:bCs/>
        </w:rPr>
        <w:t>LAPTOPS MUST BE CLOSED AND PHONES MUST NOT BE USED</w:t>
      </w:r>
      <w:r w:rsidR="000551FA" w:rsidRPr="00F46E8D">
        <w:rPr>
          <w:rFonts w:cstheme="minorHAnsi"/>
        </w:rPr>
        <w:t xml:space="preserve">. You may use a pen and paper to take notes. </w:t>
      </w:r>
      <w:r w:rsidR="000551FA" w:rsidRPr="00F46E8D">
        <w:rPr>
          <w:rFonts w:cstheme="minorHAnsi"/>
          <w:i/>
          <w:iCs/>
        </w:rPr>
        <w:t>I will ask guest speakers</w:t>
      </w:r>
      <w:r w:rsidR="000551FA">
        <w:rPr>
          <w:rFonts w:cstheme="minorHAnsi"/>
          <w:i/>
          <w:iCs/>
        </w:rPr>
        <w:t xml:space="preserve"> and classmates</w:t>
      </w:r>
      <w:r w:rsidR="000551FA" w:rsidRPr="00F46E8D">
        <w:rPr>
          <w:rFonts w:cstheme="minorHAnsi"/>
          <w:i/>
          <w:iCs/>
        </w:rPr>
        <w:t xml:space="preserve"> to call you out if they see you violating the policy. Violations will result in points being deducted from your participation grade. The first offense will result in half of your semester’s participation points being lost. The second will result in losing your entire participation grade for the semester.</w:t>
      </w:r>
    </w:p>
    <w:p w14:paraId="62F543CF" w14:textId="77777777" w:rsidR="00DD3DBC" w:rsidRPr="009F2078" w:rsidRDefault="00DD3DBC" w:rsidP="00DD3DBC">
      <w:pPr>
        <w:pStyle w:val="ListParagraph"/>
        <w:spacing w:after="0" w:line="240" w:lineRule="auto"/>
        <w:rPr>
          <w:rFonts w:cstheme="minorHAnsi"/>
        </w:rPr>
      </w:pPr>
    </w:p>
    <w:p w14:paraId="76375940" w14:textId="38D67B82" w:rsidR="00DD3DBC" w:rsidRPr="00122821" w:rsidRDefault="00DD3DBC" w:rsidP="00FD3E3F">
      <w:pPr>
        <w:spacing w:after="0" w:line="240" w:lineRule="auto"/>
        <w:rPr>
          <w:rFonts w:cstheme="minorHAnsi"/>
          <w:b/>
          <w:bCs/>
        </w:rPr>
      </w:pPr>
      <w:r w:rsidRPr="00122821">
        <w:rPr>
          <w:rFonts w:cstheme="minorHAnsi"/>
          <w:b/>
          <w:bCs/>
        </w:rPr>
        <w:t>The “Quality Control” Policy</w:t>
      </w:r>
    </w:p>
    <w:p w14:paraId="4467F286" w14:textId="113B0EAF" w:rsidR="00DD3DBC" w:rsidRPr="009F2078" w:rsidRDefault="00DD3DBC" w:rsidP="00FD3E3F">
      <w:pPr>
        <w:spacing w:after="0" w:line="240" w:lineRule="auto"/>
        <w:rPr>
          <w:rFonts w:cstheme="minorHAnsi"/>
        </w:rPr>
      </w:pPr>
      <w:r w:rsidRPr="009F2078">
        <w:rPr>
          <w:rFonts w:cstheme="minorHAnsi"/>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w:t>
      </w:r>
      <w:r>
        <w:rPr>
          <w:rFonts w:cstheme="minorHAnsi"/>
        </w:rPr>
        <w:t>must grammatically correct and free from spelling errors</w:t>
      </w:r>
      <w:r w:rsidRPr="009F2078">
        <w:rPr>
          <w:rFonts w:cstheme="minorHAnsi"/>
        </w:rPr>
        <w:t xml:space="preserve">. </w:t>
      </w:r>
    </w:p>
    <w:p w14:paraId="62CFC556" w14:textId="77777777" w:rsidR="00DD3DBC" w:rsidRPr="009F2078" w:rsidRDefault="00DD3DBC" w:rsidP="00DD3DBC">
      <w:pPr>
        <w:spacing w:after="0" w:line="240" w:lineRule="auto"/>
        <w:rPr>
          <w:rFonts w:cstheme="minorHAnsi"/>
          <w:b/>
        </w:rPr>
      </w:pPr>
    </w:p>
    <w:p w14:paraId="57D25918" w14:textId="1DBF3FA9" w:rsidR="00DD3DBC" w:rsidRPr="00122821" w:rsidRDefault="00DD3DBC" w:rsidP="00FD3E3F">
      <w:pPr>
        <w:spacing w:after="0" w:line="240" w:lineRule="auto"/>
        <w:contextualSpacing/>
        <w:rPr>
          <w:rFonts w:cstheme="minorHAnsi"/>
          <w:b/>
          <w:bCs/>
        </w:rPr>
      </w:pPr>
      <w:r w:rsidRPr="00122821">
        <w:rPr>
          <w:rFonts w:cstheme="minorHAnsi"/>
          <w:b/>
          <w:bCs/>
        </w:rPr>
        <w:t>Assignments and Grades Policies</w:t>
      </w:r>
    </w:p>
    <w:p w14:paraId="3BB0DA4A" w14:textId="77777777" w:rsidR="00DD3DBC" w:rsidRPr="009F2078" w:rsidRDefault="00DD3DBC" w:rsidP="00FD3E3F">
      <w:pPr>
        <w:spacing w:after="0" w:line="240" w:lineRule="auto"/>
        <w:contextualSpacing/>
        <w:rPr>
          <w:rFonts w:cstheme="minorHAnsi"/>
        </w:rPr>
      </w:pPr>
      <w:r w:rsidRPr="009F2078">
        <w:rPr>
          <w:rFonts w:cstheme="minorHAnsi"/>
          <w:b/>
          <w:i/>
        </w:rPr>
        <w:t>Submission Requirements:</w:t>
      </w:r>
      <w:r w:rsidRPr="009F2078">
        <w:rPr>
          <w:rFonts w:cstheme="minorHAnsi"/>
          <w:b/>
        </w:rPr>
        <w:t xml:space="preserve"> </w:t>
      </w:r>
      <w:r w:rsidRPr="009F2078">
        <w:rPr>
          <w:rFonts w:cstheme="minorHAnsi"/>
        </w:rPr>
        <w:t xml:space="preserve">Every assignment you submit to me MUST be typed, double-spaced with 1-inch margins, using 12 pt. font and submitted as a </w:t>
      </w:r>
      <w:proofErr w:type="gramStart"/>
      <w:r w:rsidRPr="009F2078">
        <w:rPr>
          <w:rFonts w:cstheme="minorHAnsi"/>
        </w:rPr>
        <w:t>Word Doc. PDF submissions</w:t>
      </w:r>
      <w:proofErr w:type="gramEnd"/>
      <w:r w:rsidRPr="009F2078">
        <w:rPr>
          <w:rFonts w:cstheme="minorHAnsi"/>
        </w:rPr>
        <w:t xml:space="preserve"> will NOT be graded. Acceptable citation styles for this course are APA or MLA – if at any point in your work you use information from other sources you must cite it both in the text and with a properly formatted reference list. Not following these specific instructions will result in a loss of points on the assignment.</w:t>
      </w:r>
    </w:p>
    <w:p w14:paraId="0AB32A4B" w14:textId="77777777" w:rsidR="00DD3DBC" w:rsidRPr="009F2078" w:rsidRDefault="00DD3DBC" w:rsidP="00DD3DBC">
      <w:pPr>
        <w:spacing w:after="0" w:line="240" w:lineRule="auto"/>
        <w:ind w:left="720"/>
        <w:contextualSpacing/>
        <w:rPr>
          <w:rFonts w:cstheme="minorHAnsi"/>
          <w:b/>
          <w:i/>
        </w:rPr>
      </w:pPr>
    </w:p>
    <w:p w14:paraId="03EC2C17" w14:textId="7F8ECCC1" w:rsidR="00DD3DBC" w:rsidRPr="009F2078" w:rsidRDefault="00DD3DBC" w:rsidP="00B93694">
      <w:pPr>
        <w:rPr>
          <w:rFonts w:cstheme="minorHAnsi"/>
        </w:rPr>
      </w:pPr>
      <w:r w:rsidRPr="009F2078">
        <w:rPr>
          <w:rFonts w:cstheme="minorHAnsi"/>
          <w:b/>
        </w:rPr>
        <w:t>Tests and in-class assignments</w:t>
      </w:r>
      <w:r w:rsidR="00761CEE">
        <w:rPr>
          <w:rFonts w:cstheme="minorHAnsi"/>
          <w:b/>
        </w:rPr>
        <w:t>:</w:t>
      </w:r>
      <w:r w:rsidRPr="009F2078">
        <w:rPr>
          <w:rFonts w:cstheme="minorHAnsi"/>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p>
    <w:p w14:paraId="18A10F01" w14:textId="77777777" w:rsidR="00DD3DBC" w:rsidRPr="009F2078" w:rsidRDefault="00DD3DBC" w:rsidP="00DD3DBC">
      <w:pPr>
        <w:spacing w:after="0" w:line="240" w:lineRule="auto"/>
        <w:ind w:left="720"/>
        <w:contextualSpacing/>
        <w:rPr>
          <w:rFonts w:cstheme="minorHAnsi"/>
          <w:b/>
          <w:i/>
        </w:rPr>
      </w:pPr>
    </w:p>
    <w:p w14:paraId="48D48BE9" w14:textId="74A7EFCC" w:rsidR="00DD3DBC" w:rsidRPr="00F41530" w:rsidRDefault="00DD3DBC" w:rsidP="00F41530">
      <w:pPr>
        <w:spacing w:after="0" w:line="240" w:lineRule="auto"/>
        <w:contextualSpacing/>
        <w:rPr>
          <w:rFonts w:cstheme="minorHAnsi"/>
        </w:rPr>
      </w:pPr>
      <w:r w:rsidRPr="009F2078">
        <w:rPr>
          <w:rFonts w:cstheme="minorHAnsi"/>
          <w:b/>
          <w:i/>
        </w:rPr>
        <w:lastRenderedPageBreak/>
        <w:t>Grade Questions/Challenges:</w:t>
      </w:r>
      <w:r w:rsidRPr="009F2078">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00F41530">
        <w:rPr>
          <w:rFonts w:cstheme="minorHAnsi"/>
        </w:rPr>
        <w:br/>
      </w:r>
    </w:p>
    <w:p w14:paraId="1D0856F8" w14:textId="2C5767C4" w:rsidR="00DD3DBC" w:rsidRPr="00F41530" w:rsidRDefault="00DD3DBC" w:rsidP="00F41530">
      <w:pPr>
        <w:rPr>
          <w:rFonts w:cstheme="minorHAnsi"/>
          <w:u w:val="single"/>
        </w:rPr>
      </w:pPr>
      <w:r w:rsidRPr="00761CEE">
        <w:rPr>
          <w:rFonts w:cstheme="minorHAnsi"/>
          <w:b/>
          <w:bCs/>
        </w:rPr>
        <w:t>Extra Credit Policy:</w:t>
      </w:r>
      <w:r w:rsidRPr="00F41530">
        <w:rPr>
          <w:rFonts w:cstheme="minorHAnsi"/>
        </w:rPr>
        <w:t xml:space="preserve"> It’s unlikely you will receive any extra credit opportunities in this course. In the rare and unlikely event that they occur, they will be class wide, so please don’t ask for individual extra credit assignments.</w:t>
      </w:r>
    </w:p>
    <w:p w14:paraId="63FD1C18" w14:textId="77777777" w:rsidR="00DD3DBC" w:rsidRPr="00761CEE" w:rsidRDefault="00DD3DBC" w:rsidP="00F41530">
      <w:pPr>
        <w:rPr>
          <w:rFonts w:cstheme="minorHAnsi"/>
          <w:b/>
          <w:bCs/>
          <w:u w:val="single"/>
        </w:rPr>
      </w:pPr>
      <w:r w:rsidRPr="00761CEE">
        <w:rPr>
          <w:rFonts w:cstheme="minorHAnsi"/>
          <w:b/>
          <w:bCs/>
          <w:u w:val="single"/>
        </w:rPr>
        <w:t xml:space="preserve">Classroom Collegiality &amp; Diversity Policy: </w:t>
      </w:r>
    </w:p>
    <w:p w14:paraId="24C4E1BE" w14:textId="60FAA736" w:rsidR="00DD3DBC" w:rsidRPr="0078448D" w:rsidRDefault="00DD3DBC" w:rsidP="0078448D">
      <w:pPr>
        <w:rPr>
          <w:rFonts w:eastAsia="MS Mincho" w:cstheme="minorHAnsi"/>
        </w:rPr>
      </w:pPr>
      <w:r w:rsidRPr="00F41530">
        <w:rPr>
          <w:rFonts w:eastAsia="MS Mincho" w:cstheme="minorHAnsi"/>
        </w:rPr>
        <w:t xml:space="preserve">The University is committed to fostering a diverse and inclusive academic community and prohibiting discrimination and harassment.  Please review the University policy statements on diversity and inclusivity, and prohibited harassment and discrimination, both in </w:t>
      </w:r>
      <w:r w:rsidRPr="00F41530">
        <w:rPr>
          <w:rFonts w:eastAsia="MS Mincho" w:cstheme="minorHAnsi"/>
          <w:i/>
        </w:rPr>
        <w:t xml:space="preserve">The Undergraduate Bulletin 2014-2015 </w:t>
      </w:r>
      <w:r w:rsidRPr="00F41530">
        <w:rPr>
          <w:rFonts w:eastAsia="MS Mincho" w:cstheme="minorHAnsi"/>
        </w:rPr>
        <w:t xml:space="preserve">at </w:t>
      </w:r>
      <w:hyperlink r:id="rId9" w:history="1">
        <w:r w:rsidRPr="00F41530">
          <w:rPr>
            <w:rStyle w:val="Hyperlink"/>
            <w:rFonts w:eastAsia="MS Mincho" w:cstheme="minorHAnsi"/>
          </w:rPr>
          <w:t>http://www.unc.edu/ugradbulletin/</w:t>
        </w:r>
      </w:hyperlink>
      <w:r w:rsidRPr="00F41530">
        <w:rPr>
          <w:rFonts w:eastAsia="MS Mincho" w:cstheme="minorHAnsi"/>
        </w:rPr>
        <w:t xml:space="preserve">.  Please know that I am fully committed to fostering and enforcing these policies. </w:t>
      </w:r>
    </w:p>
    <w:p w14:paraId="301506E0" w14:textId="6549161D" w:rsidR="00DD3DBC" w:rsidRPr="00761CEE" w:rsidRDefault="00DD3DBC" w:rsidP="00761CEE">
      <w:pPr>
        <w:spacing w:after="0" w:line="240" w:lineRule="auto"/>
        <w:rPr>
          <w:rFonts w:cstheme="minorHAnsi"/>
          <w:b/>
          <w:bCs/>
          <w:u w:val="single"/>
        </w:rPr>
      </w:pPr>
      <w:r w:rsidRPr="00761CEE">
        <w:rPr>
          <w:rFonts w:cstheme="minorHAnsi"/>
          <w:b/>
          <w:bCs/>
          <w:u w:val="single"/>
        </w:rPr>
        <w:t>UNC-CH Honor Code</w:t>
      </w:r>
    </w:p>
    <w:p w14:paraId="31B580DD" w14:textId="77777777" w:rsidR="00DD3DBC" w:rsidRPr="009F2078" w:rsidRDefault="00DD3DBC" w:rsidP="00761CEE">
      <w:pPr>
        <w:spacing w:after="0" w:line="240" w:lineRule="auto"/>
        <w:rPr>
          <w:rFonts w:cstheme="minorHAnsi"/>
        </w:rPr>
      </w:pPr>
      <w:r w:rsidRPr="009F2078">
        <w:rPr>
          <w:rFonts w:cstheme="minorHAnsi"/>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reward is in the practice of these principles.</w:t>
      </w:r>
    </w:p>
    <w:p w14:paraId="1B1D6EB0" w14:textId="77777777" w:rsidR="00DD3DBC" w:rsidRPr="009F2078" w:rsidRDefault="00DD3DBC" w:rsidP="00DD3DBC">
      <w:pPr>
        <w:spacing w:after="0" w:line="240" w:lineRule="auto"/>
        <w:ind w:left="720"/>
        <w:rPr>
          <w:rFonts w:cstheme="minorHAnsi"/>
        </w:rPr>
      </w:pPr>
    </w:p>
    <w:p w14:paraId="532C0597" w14:textId="77777777" w:rsidR="00DD3DBC" w:rsidRPr="009F2078" w:rsidRDefault="00DD3DBC" w:rsidP="00761CEE">
      <w:pPr>
        <w:spacing w:after="0" w:line="240" w:lineRule="auto"/>
        <w:rPr>
          <w:rFonts w:cstheme="minorHAnsi"/>
        </w:rPr>
      </w:pPr>
      <w:r w:rsidRPr="009F2078">
        <w:rPr>
          <w:rFonts w:cstheme="minorHAnsi"/>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r>
        <w:rPr>
          <w:rFonts w:cstheme="minorHAnsi"/>
        </w:rPr>
        <w:br/>
      </w:r>
    </w:p>
    <w:p w14:paraId="5ADF5FC6" w14:textId="77777777" w:rsidR="00DD3DBC" w:rsidRPr="009F2078" w:rsidRDefault="00DD3DBC" w:rsidP="00761CEE">
      <w:pPr>
        <w:spacing w:after="0" w:line="240" w:lineRule="auto"/>
        <w:rPr>
          <w:rFonts w:cstheme="minorHAnsi"/>
        </w:rPr>
      </w:pPr>
      <w:r w:rsidRPr="009F2078">
        <w:rPr>
          <w:rFonts w:cstheme="minorHAnsi"/>
        </w:rPr>
        <w:t xml:space="preserve">Each student will be expected to review the materials on plagiarism from the UNC Library: http://guides.lib.unc.edu/c.php?g=9028&amp;p=45251.  Make sure to review all the information contained in all the tabs on the website.  It is an honor code violation to plagiarize materials, which includes (but is not limited to), taking direct quotations from other documents without properly citing it.  (For example, it is plagiarism if you include a direct quotation and include the reference, but do not include quotation marks.  Anything taken verbatim must include quotation marks—and you should use direct quotations sparingly).  </w:t>
      </w:r>
    </w:p>
    <w:p w14:paraId="466A1AAD" w14:textId="77777777" w:rsidR="00DD3DBC" w:rsidRPr="009F2078" w:rsidRDefault="00DD3DBC" w:rsidP="00DD3DBC">
      <w:pPr>
        <w:spacing w:after="0" w:line="240" w:lineRule="auto"/>
        <w:ind w:left="720"/>
        <w:rPr>
          <w:rFonts w:cstheme="minorHAnsi"/>
        </w:rPr>
      </w:pPr>
    </w:p>
    <w:p w14:paraId="6F8E4054" w14:textId="77777777" w:rsidR="00DD3DBC" w:rsidRPr="009F2078" w:rsidRDefault="00DD3DBC" w:rsidP="007C6A56">
      <w:pPr>
        <w:spacing w:after="0" w:line="240" w:lineRule="auto"/>
        <w:rPr>
          <w:rFonts w:cstheme="minorHAnsi"/>
        </w:rPr>
      </w:pPr>
      <w:r w:rsidRPr="009F2078">
        <w:rPr>
          <w:rFonts w:cstheme="minorHAnsi"/>
        </w:rPr>
        <w:t>If you have any questions about your responsibility or the responsibility of faculty members under the Honor Code, please consult with someone in either the Office of the Student Attorney General (919-966-4084) or the Office of the Dean of Students (919-966-4042).</w:t>
      </w:r>
    </w:p>
    <w:p w14:paraId="3F46BC6B" w14:textId="77777777" w:rsidR="00DD3DBC" w:rsidRPr="009F2078" w:rsidRDefault="00DD3DBC" w:rsidP="00DD3DBC">
      <w:pPr>
        <w:spacing w:after="0" w:line="240" w:lineRule="auto"/>
        <w:ind w:left="720" w:firstLine="720"/>
        <w:rPr>
          <w:rFonts w:cstheme="minorHAnsi"/>
        </w:rPr>
      </w:pPr>
    </w:p>
    <w:p w14:paraId="17B72FE9" w14:textId="01C2AF81" w:rsidR="00DD3DBC" w:rsidRPr="007C6A56" w:rsidRDefault="00DD3DBC" w:rsidP="007C6A56">
      <w:pPr>
        <w:spacing w:after="0" w:line="240" w:lineRule="auto"/>
        <w:rPr>
          <w:rFonts w:cstheme="minorHAnsi"/>
          <w:b/>
          <w:bCs/>
          <w:u w:val="single"/>
        </w:rPr>
      </w:pPr>
      <w:r w:rsidRPr="007C6A56">
        <w:rPr>
          <w:rFonts w:cstheme="minorHAnsi"/>
          <w:b/>
          <w:bCs/>
          <w:u w:val="single"/>
        </w:rPr>
        <w:t>Accreditation</w:t>
      </w:r>
    </w:p>
    <w:p w14:paraId="69B5CBB8" w14:textId="77777777" w:rsidR="00DD3DBC" w:rsidRPr="007C6A56" w:rsidRDefault="00DD3DBC" w:rsidP="007C6A56">
      <w:pPr>
        <w:spacing w:after="0" w:line="240" w:lineRule="auto"/>
        <w:rPr>
          <w:rFonts w:cstheme="minorHAnsi"/>
        </w:rPr>
      </w:pPr>
      <w:r w:rsidRPr="007C6A56">
        <w:rPr>
          <w:rFonts w:cstheme="minorHAnsi"/>
        </w:rPr>
        <w:t xml:space="preserve">The School of Media and Journalism’s accrediting body outlines a number of values you should be aware of and competencies you should be able to demonstrate by the time you graduate from our program. Learn more about them here: </w:t>
      </w:r>
      <w:hyperlink r:id="rId10" w:anchor="vals&amp;comps" w:history="1">
        <w:r w:rsidRPr="007C6A56">
          <w:rPr>
            <w:rStyle w:val="Hyperlink"/>
            <w:rFonts w:cstheme="minorHAnsi"/>
          </w:rPr>
          <w:t>http://www2.ku.edu/~acejmc/PROGRAM/PRINCIPLES.SHTML#vals&amp;comps</w:t>
        </w:r>
      </w:hyperlink>
      <w:r w:rsidRPr="007C6A56">
        <w:rPr>
          <w:rFonts w:cstheme="minorHAnsi"/>
        </w:rPr>
        <w:t xml:space="preserve"> </w:t>
      </w:r>
    </w:p>
    <w:p w14:paraId="7E553605" w14:textId="77777777" w:rsidR="00DD3DBC" w:rsidRPr="009F2078" w:rsidRDefault="00DD3DBC" w:rsidP="00DD3DBC">
      <w:pPr>
        <w:pStyle w:val="ListParagraph"/>
        <w:spacing w:after="0" w:line="240" w:lineRule="auto"/>
        <w:rPr>
          <w:rFonts w:cstheme="minorHAnsi"/>
        </w:rPr>
      </w:pPr>
    </w:p>
    <w:p w14:paraId="26065867" w14:textId="77777777" w:rsidR="00DD3DBC" w:rsidRPr="007C6A56" w:rsidRDefault="00DD3DBC" w:rsidP="007C6A56">
      <w:pPr>
        <w:spacing w:after="0" w:line="240" w:lineRule="auto"/>
        <w:rPr>
          <w:rFonts w:cstheme="minorHAnsi"/>
        </w:rPr>
      </w:pPr>
      <w:r w:rsidRPr="007C6A56">
        <w:rPr>
          <w:rFonts w:cstheme="minorHAnsi"/>
        </w:rPr>
        <w:lastRenderedPageBreak/>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w:t>
      </w:r>
    </w:p>
    <w:p w14:paraId="5C7A2130" w14:textId="1B203F28"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Demonstrate an understanding of gender, race, ethnicity, sexual orientation and, as appropriate, other forms of diversity in domestic society in relation to mass communications;</w:t>
      </w:r>
    </w:p>
    <w:p w14:paraId="54580A00" w14:textId="3F23A98A"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Demonstrate an understanding of the diversity of peoples and cultures and of the significance and impact of mass communications in a global society;</w:t>
      </w:r>
    </w:p>
    <w:p w14:paraId="50847A7D" w14:textId="562BDBF6"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Demonstrate an understanding of professional ethical principles and work ethically in pursuit of truth, accuracy, fairness and diversity;</w:t>
      </w:r>
    </w:p>
    <w:p w14:paraId="055BFB1C" w14:textId="6BA25B7C"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Think critically, creatively and independently;</w:t>
      </w:r>
    </w:p>
    <w:p w14:paraId="34BD11A7" w14:textId="4E9C8C32"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Conduct research and evaluate information by methods appropriate to the communications professions in which they work;</w:t>
      </w:r>
    </w:p>
    <w:p w14:paraId="545AFB26" w14:textId="66BB4695"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Write correctly and clearly in forms and styles appropriate for the communications professions, audiences and purposes they serve;</w:t>
      </w:r>
    </w:p>
    <w:p w14:paraId="4161C595" w14:textId="398FBBF7"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Critically evaluate their own work and that of others for accuracy and fairness, clarity, appropriate style and grammatical correctness;</w:t>
      </w:r>
    </w:p>
    <w:p w14:paraId="5EE5CABB" w14:textId="5A2AB38B"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Apply basic numerical and statistical concepts;</w:t>
      </w:r>
    </w:p>
    <w:p w14:paraId="309F4D76" w14:textId="77777777" w:rsidR="00DD3DBC" w:rsidRPr="009F2078" w:rsidRDefault="00DD3DBC" w:rsidP="007C6A56">
      <w:pPr>
        <w:pStyle w:val="ListParagraph"/>
        <w:numPr>
          <w:ilvl w:val="0"/>
          <w:numId w:val="8"/>
        </w:numPr>
        <w:spacing w:after="0" w:line="240" w:lineRule="auto"/>
        <w:rPr>
          <w:rFonts w:cstheme="minorHAnsi"/>
        </w:rPr>
      </w:pPr>
      <w:r w:rsidRPr="009F2078">
        <w:rPr>
          <w:rFonts w:cstheme="minorHAnsi"/>
        </w:rPr>
        <w:t>Apply tools and technologies appropriate for the communications professions in which they work.</w:t>
      </w:r>
    </w:p>
    <w:p w14:paraId="6A6B866D" w14:textId="77777777" w:rsidR="00DD3DBC" w:rsidRPr="009F2078" w:rsidRDefault="00DD3DBC" w:rsidP="00DD3DBC">
      <w:pPr>
        <w:pStyle w:val="ListParagraph"/>
        <w:spacing w:after="0" w:line="240" w:lineRule="auto"/>
        <w:rPr>
          <w:rFonts w:cstheme="minorHAnsi"/>
          <w:u w:val="single"/>
        </w:rPr>
      </w:pPr>
    </w:p>
    <w:p w14:paraId="3A10E647" w14:textId="77777777" w:rsidR="00DD3DBC" w:rsidRPr="007C6A56" w:rsidRDefault="00DD3DBC" w:rsidP="007C6A56">
      <w:pPr>
        <w:spacing w:after="0" w:line="240" w:lineRule="auto"/>
        <w:rPr>
          <w:rFonts w:cstheme="minorHAnsi"/>
          <w:b/>
          <w:bCs/>
          <w:u w:val="single"/>
        </w:rPr>
      </w:pPr>
      <w:r w:rsidRPr="007C6A56">
        <w:rPr>
          <w:rFonts w:cstheme="minorHAnsi"/>
          <w:b/>
          <w:bCs/>
          <w:u w:val="single"/>
        </w:rPr>
        <w:t>Accommodations for People with Disabilities or Certain Medical Conditions</w:t>
      </w:r>
    </w:p>
    <w:p w14:paraId="355F141A" w14:textId="77777777" w:rsidR="00DD3DBC" w:rsidRPr="007C6A56" w:rsidRDefault="00DD3DBC" w:rsidP="007C6A56">
      <w:pPr>
        <w:spacing w:after="0" w:line="240" w:lineRule="auto"/>
        <w:rPr>
          <w:rFonts w:cstheme="minorHAnsi"/>
        </w:rPr>
      </w:pPr>
      <w:r w:rsidRPr="007C6A56">
        <w:rPr>
          <w:rFonts w:cstheme="minorHAnsi"/>
        </w:rPr>
        <w:t>UNC-CH supports all reasonable accommodations, including resources and services, for students with disabilities, chronic medical conditions, a temporary disability, or a pregnancy complication resulting in difficulties with accessing learning opportunities.</w:t>
      </w:r>
    </w:p>
    <w:p w14:paraId="1B92E8EA" w14:textId="77777777" w:rsidR="00DD3DBC" w:rsidRPr="007C6A56" w:rsidRDefault="00DD3DBC" w:rsidP="007C6A56">
      <w:pPr>
        <w:spacing w:after="0" w:line="240" w:lineRule="auto"/>
        <w:rPr>
          <w:rFonts w:cstheme="minorHAnsi"/>
        </w:rPr>
      </w:pPr>
    </w:p>
    <w:p w14:paraId="3FDE32DA" w14:textId="25A24CA7" w:rsidR="00415817" w:rsidRPr="007D1960" w:rsidRDefault="00DD3DBC" w:rsidP="007C6A56">
      <w:pPr>
        <w:spacing w:after="0" w:line="240" w:lineRule="auto"/>
        <w:rPr>
          <w:rFonts w:cstheme="minorHAnsi"/>
        </w:rPr>
      </w:pPr>
      <w:r w:rsidRPr="007C6A56">
        <w:rPr>
          <w:rFonts w:cstheme="minorHAnsi"/>
        </w:rPr>
        <w:t>All accommodations are coordinated through the UNC Office of Accessibility Resources &amp; Services (ARS), http://accessibility.unc.edu; phone 919-962-8300, email accessibility@unc.edu.  Students must document/register their need for accommodations with ARS before accommodations can be implemented.”</w:t>
      </w:r>
      <w:r w:rsidR="00BA3076">
        <w:rPr>
          <w:rFonts w:cstheme="minorHAnsi"/>
        </w:rPr>
        <w:br/>
      </w:r>
      <w:r w:rsidR="00EB5BA5" w:rsidRPr="00EA5635">
        <w:rPr>
          <w:rFonts w:cstheme="minorHAnsi"/>
        </w:rPr>
        <w:br/>
      </w:r>
      <w:r w:rsidR="00B32674" w:rsidRPr="004E6771">
        <w:rPr>
          <w:rFonts w:cstheme="minorHAnsi"/>
          <w:b/>
        </w:rPr>
        <w:t>A</w:t>
      </w:r>
      <w:r w:rsidR="00962A77" w:rsidRPr="004E6771">
        <w:rPr>
          <w:rFonts w:cstheme="minorHAnsi"/>
          <w:b/>
        </w:rPr>
        <w:t>SSIGNMENTS</w:t>
      </w:r>
      <w:r w:rsidR="00517E6A" w:rsidRPr="004E6771">
        <w:rPr>
          <w:rFonts w:cstheme="minorHAnsi"/>
          <w:b/>
        </w:rPr>
        <w:t xml:space="preserve"> (</w:t>
      </w:r>
      <w:r w:rsidR="0061232E" w:rsidRPr="004E6771">
        <w:rPr>
          <w:rFonts w:cstheme="minorHAnsi"/>
          <w:b/>
        </w:rPr>
        <w:t>grading rubri</w:t>
      </w:r>
      <w:r w:rsidR="00DA0327" w:rsidRPr="004E6771">
        <w:rPr>
          <w:rFonts w:cstheme="minorHAnsi"/>
          <w:b/>
        </w:rPr>
        <w:t>c</w:t>
      </w:r>
      <w:r w:rsidR="0061232E" w:rsidRPr="004E6771">
        <w:rPr>
          <w:rFonts w:cstheme="minorHAnsi"/>
          <w:b/>
        </w:rPr>
        <w:t>s will be provided)</w:t>
      </w:r>
      <w:r w:rsidR="0061232E" w:rsidRPr="007D1960">
        <w:rPr>
          <w:rFonts w:cstheme="minorHAnsi"/>
          <w:b/>
        </w:rPr>
        <w:t xml:space="preserve"> </w:t>
      </w:r>
      <w:r w:rsidR="004E6771">
        <w:rPr>
          <w:rFonts w:cstheme="minorHAnsi"/>
          <w:b/>
        </w:rPr>
        <w:br/>
      </w:r>
    </w:p>
    <w:p w14:paraId="345EA0E1" w14:textId="3FAEF2C2" w:rsidR="00AB4F0F" w:rsidRDefault="00AB4F0F" w:rsidP="00AB4F0F">
      <w:pPr>
        <w:rPr>
          <w:rFonts w:cstheme="minorHAnsi"/>
          <w:color w:val="000000" w:themeColor="text1"/>
        </w:rPr>
      </w:pPr>
      <w:r>
        <w:rPr>
          <w:rFonts w:cstheme="minorHAnsi"/>
          <w:b/>
          <w:color w:val="000000" w:themeColor="text1"/>
        </w:rPr>
        <w:t>Class Participation</w:t>
      </w:r>
      <w:r w:rsidRPr="00EA5635">
        <w:rPr>
          <w:rFonts w:cstheme="minorHAnsi"/>
          <w:b/>
          <w:color w:val="000000" w:themeColor="text1"/>
        </w:rPr>
        <w:t xml:space="preserve"> – (1</w:t>
      </w:r>
      <w:r w:rsidR="006E1532">
        <w:rPr>
          <w:rFonts w:cstheme="minorHAnsi"/>
          <w:b/>
          <w:color w:val="000000" w:themeColor="text1"/>
        </w:rPr>
        <w:t>0</w:t>
      </w:r>
      <w:r w:rsidRPr="00EA5635">
        <w:rPr>
          <w:rFonts w:cstheme="minorHAnsi"/>
          <w:b/>
          <w:color w:val="000000" w:themeColor="text1"/>
        </w:rPr>
        <w:t>% of total grade)</w:t>
      </w:r>
      <w:r w:rsidRPr="00EA5635">
        <w:rPr>
          <w:rFonts w:cstheme="minorHAnsi"/>
          <w:b/>
          <w:color w:val="000000" w:themeColor="text1"/>
        </w:rPr>
        <w:br/>
      </w:r>
      <w:r>
        <w:rPr>
          <w:rFonts w:cstheme="minorHAnsi"/>
          <w:color w:val="000000" w:themeColor="text1"/>
        </w:rPr>
        <w:t xml:space="preserve">We will have numerous guest speakers (both in person and via FaceTime/Zoom) throughout the semester. You will be required to </w:t>
      </w:r>
      <w:r w:rsidR="00B976F2">
        <w:rPr>
          <w:rFonts w:cstheme="minorHAnsi"/>
          <w:color w:val="000000" w:themeColor="text1"/>
        </w:rPr>
        <w:t>submit</w:t>
      </w:r>
      <w:r>
        <w:rPr>
          <w:rFonts w:cstheme="minorHAnsi"/>
          <w:color w:val="000000" w:themeColor="text1"/>
        </w:rPr>
        <w:t xml:space="preserve"> </w:t>
      </w:r>
      <w:r w:rsidRPr="00F96024">
        <w:rPr>
          <w:rFonts w:cstheme="minorHAnsi"/>
          <w:b/>
          <w:color w:val="000000" w:themeColor="text1"/>
        </w:rPr>
        <w:t>three takeaways</w:t>
      </w:r>
      <w:r>
        <w:rPr>
          <w:rFonts w:cstheme="minorHAnsi"/>
          <w:color w:val="000000" w:themeColor="text1"/>
        </w:rPr>
        <w:t xml:space="preserve"> from each speaker – these will be </w:t>
      </w:r>
      <w:r w:rsidRPr="00F96024">
        <w:rPr>
          <w:rFonts w:cstheme="minorHAnsi"/>
          <w:b/>
          <w:color w:val="000000" w:themeColor="text1"/>
        </w:rPr>
        <w:t>due before the following class</w:t>
      </w:r>
      <w:r>
        <w:rPr>
          <w:rFonts w:cstheme="minorHAnsi"/>
          <w:color w:val="000000" w:themeColor="text1"/>
        </w:rPr>
        <w:t>.</w:t>
      </w:r>
      <w:r w:rsidR="006E1532">
        <w:rPr>
          <w:rFonts w:cstheme="minorHAnsi"/>
          <w:color w:val="000000" w:themeColor="text1"/>
        </w:rPr>
        <w:t xml:space="preserve"> These must be written in paragraph form and submitted via Sakai.</w:t>
      </w:r>
      <w:r w:rsidR="002F6E41">
        <w:rPr>
          <w:rFonts w:cstheme="minorHAnsi"/>
          <w:color w:val="000000" w:themeColor="text1"/>
        </w:rPr>
        <w:t xml:space="preserve"> Late submissions will be counted off by 50%. Submissions later than 48 hours will </w:t>
      </w:r>
      <w:r w:rsidR="002F6E41" w:rsidRPr="002F6E41">
        <w:rPr>
          <w:rFonts w:cstheme="minorHAnsi"/>
          <w:b/>
          <w:bCs/>
          <w:color w:val="000000" w:themeColor="text1"/>
        </w:rPr>
        <w:t xml:space="preserve">NOT </w:t>
      </w:r>
      <w:r w:rsidR="002F6E41">
        <w:rPr>
          <w:rFonts w:cstheme="minorHAnsi"/>
          <w:color w:val="000000" w:themeColor="text1"/>
        </w:rPr>
        <w:t>be counted.</w:t>
      </w:r>
    </w:p>
    <w:p w14:paraId="58C492E0" w14:textId="5BAA19AB" w:rsidR="007844A7" w:rsidRDefault="00882E03" w:rsidP="00AB4F0F">
      <w:pPr>
        <w:rPr>
          <w:rFonts w:cstheme="minorHAnsi"/>
          <w:color w:val="000000" w:themeColor="text1"/>
        </w:rPr>
      </w:pPr>
      <w:r w:rsidRPr="00882E03">
        <w:rPr>
          <w:rFonts w:cstheme="minorHAnsi"/>
          <w:b/>
          <w:color w:val="000000" w:themeColor="text1"/>
        </w:rPr>
        <w:t>Five percent</w:t>
      </w:r>
      <w:r>
        <w:rPr>
          <w:rFonts w:cstheme="minorHAnsi"/>
          <w:color w:val="000000" w:themeColor="text1"/>
        </w:rPr>
        <w:t xml:space="preserve"> of your participation grade will </w:t>
      </w:r>
      <w:r w:rsidR="00AB4F0F">
        <w:rPr>
          <w:rFonts w:cstheme="minorHAnsi"/>
          <w:color w:val="000000" w:themeColor="text1"/>
        </w:rPr>
        <w:t>depend on your</w:t>
      </w:r>
      <w:r w:rsidRPr="008D19FD">
        <w:rPr>
          <w:rFonts w:cstheme="minorHAnsi"/>
          <w:color w:val="000000" w:themeColor="text1"/>
        </w:rPr>
        <w:t xml:space="preserve"> takeaways from guest speakers</w:t>
      </w:r>
      <w:r w:rsidR="006E1532">
        <w:rPr>
          <w:rFonts w:cstheme="minorHAnsi"/>
          <w:color w:val="000000" w:themeColor="text1"/>
        </w:rPr>
        <w:t xml:space="preserve"> </w:t>
      </w:r>
      <w:r>
        <w:rPr>
          <w:rFonts w:cstheme="minorHAnsi"/>
          <w:color w:val="000000" w:themeColor="text1"/>
        </w:rPr>
        <w:t>and</w:t>
      </w:r>
      <w:r w:rsidR="00AB4F0F">
        <w:rPr>
          <w:rFonts w:cstheme="minorHAnsi"/>
          <w:color w:val="000000" w:themeColor="text1"/>
        </w:rPr>
        <w:t xml:space="preserve"> </w:t>
      </w:r>
      <w:r w:rsidR="00AB4F0F" w:rsidRPr="00C1124D">
        <w:rPr>
          <w:rFonts w:cstheme="minorHAnsi"/>
          <w:b/>
          <w:color w:val="000000" w:themeColor="text1"/>
        </w:rPr>
        <w:t>five percent</w:t>
      </w:r>
      <w:r w:rsidR="00AB4F0F">
        <w:rPr>
          <w:rFonts w:cstheme="minorHAnsi"/>
          <w:color w:val="000000" w:themeColor="text1"/>
        </w:rPr>
        <w:t xml:space="preserve"> will come from me deciding </w:t>
      </w:r>
      <w:r w:rsidR="00AB4F0F" w:rsidRPr="008D19FD">
        <w:rPr>
          <w:rFonts w:cstheme="minorHAnsi"/>
          <w:color w:val="000000" w:themeColor="text1"/>
        </w:rPr>
        <w:t>how much of an active participant you’ve been</w:t>
      </w:r>
      <w:r w:rsidR="00AB4F0F">
        <w:rPr>
          <w:rFonts w:cstheme="minorHAnsi"/>
          <w:color w:val="000000" w:themeColor="text1"/>
        </w:rPr>
        <w:t xml:space="preserve"> </w:t>
      </w:r>
      <w:r>
        <w:rPr>
          <w:rFonts w:cstheme="minorHAnsi"/>
          <w:color w:val="000000" w:themeColor="text1"/>
        </w:rPr>
        <w:t xml:space="preserve">with guest speakers </w:t>
      </w:r>
      <w:r w:rsidR="00AB4F0F">
        <w:rPr>
          <w:rFonts w:cstheme="minorHAnsi"/>
          <w:color w:val="000000" w:themeColor="text1"/>
        </w:rPr>
        <w:t>(with asking questions and making comments)</w:t>
      </w:r>
      <w:r>
        <w:rPr>
          <w:rFonts w:cstheme="minorHAnsi"/>
          <w:color w:val="000000" w:themeColor="text1"/>
        </w:rPr>
        <w:t xml:space="preserve"> and in-class exercises</w:t>
      </w:r>
      <w:r w:rsidR="00AB4F0F">
        <w:rPr>
          <w:rFonts w:cstheme="minorHAnsi"/>
          <w:color w:val="000000" w:themeColor="text1"/>
        </w:rPr>
        <w:t>.</w:t>
      </w:r>
      <w:r w:rsidR="00DA1324">
        <w:rPr>
          <w:rFonts w:cstheme="minorHAnsi"/>
          <w:color w:val="000000" w:themeColor="text1"/>
        </w:rPr>
        <w:t xml:space="preserve"> You may also have other assignments included as part of your participation grade as the semester goes on.</w:t>
      </w:r>
    </w:p>
    <w:p w14:paraId="228F4724" w14:textId="295C2470" w:rsidR="007844A7" w:rsidRPr="003E071C" w:rsidRDefault="007844A7" w:rsidP="007844A7">
      <w:pPr>
        <w:rPr>
          <w:rFonts w:cstheme="minorHAnsi"/>
          <w:bCs/>
          <w:i/>
          <w:iCs/>
          <w:color w:val="000000"/>
        </w:rPr>
      </w:pPr>
      <w:r w:rsidRPr="003E071C">
        <w:rPr>
          <w:rFonts w:cstheme="minorHAnsi"/>
          <w:bCs/>
          <w:i/>
          <w:iCs/>
          <w:color w:val="000000"/>
        </w:rPr>
        <w:t xml:space="preserve">If you miss a class that had a guest speaker, you must reach out and send me a recent article related to a career that you’re interested with a paragraph summarizing 3 takeaways from it. It is up to you to do this before the next class if you still want credit. </w:t>
      </w:r>
    </w:p>
    <w:p w14:paraId="3F2BCF8E" w14:textId="65DF6548" w:rsidR="00AB4F0F" w:rsidRPr="006E1532" w:rsidRDefault="00937E05" w:rsidP="007844A7">
      <w:pPr>
        <w:rPr>
          <w:rFonts w:cstheme="minorHAnsi"/>
          <w:b/>
          <w:color w:val="000000"/>
        </w:rPr>
      </w:pPr>
      <w:r>
        <w:rPr>
          <w:rFonts w:cstheme="minorHAnsi"/>
          <w:b/>
          <w:color w:val="000000"/>
        </w:rPr>
        <w:t>Your Starting Point</w:t>
      </w:r>
      <w:r w:rsidR="00251FE9" w:rsidRPr="00EA5635">
        <w:rPr>
          <w:rFonts w:cstheme="minorHAnsi"/>
          <w:b/>
          <w:color w:val="000000"/>
        </w:rPr>
        <w:t xml:space="preserve"> – (</w:t>
      </w:r>
      <w:r w:rsidR="006E1532">
        <w:rPr>
          <w:rFonts w:cstheme="minorHAnsi"/>
          <w:b/>
          <w:color w:val="000000"/>
        </w:rPr>
        <w:t>5</w:t>
      </w:r>
      <w:r w:rsidR="00251FE9" w:rsidRPr="00EA5635">
        <w:rPr>
          <w:rFonts w:cstheme="minorHAnsi"/>
          <w:b/>
          <w:color w:val="000000"/>
        </w:rPr>
        <w:t>% of total grade)</w:t>
      </w:r>
      <w:r w:rsidR="00F04DF9" w:rsidRPr="00EA5635">
        <w:rPr>
          <w:rFonts w:cstheme="minorHAnsi"/>
          <w:color w:val="000000"/>
        </w:rPr>
        <w:br/>
      </w:r>
      <w:r w:rsidR="00251FE9" w:rsidRPr="00EA5635">
        <w:rPr>
          <w:rFonts w:cstheme="minorHAnsi"/>
          <w:color w:val="000000"/>
        </w:rPr>
        <w:t xml:space="preserve">This will be a </w:t>
      </w:r>
      <w:r w:rsidR="006C1545">
        <w:rPr>
          <w:rFonts w:cstheme="minorHAnsi"/>
          <w:color w:val="000000"/>
        </w:rPr>
        <w:t>2</w:t>
      </w:r>
      <w:r w:rsidR="00251FE9" w:rsidRPr="00EA5635">
        <w:rPr>
          <w:rFonts w:cstheme="minorHAnsi"/>
          <w:color w:val="000000"/>
        </w:rPr>
        <w:t xml:space="preserve">-page </w:t>
      </w:r>
      <w:r w:rsidR="00D5792D" w:rsidRPr="00EA5635">
        <w:rPr>
          <w:rFonts w:cstheme="minorHAnsi"/>
          <w:color w:val="000000"/>
        </w:rPr>
        <w:t xml:space="preserve">written piece chronicling </w:t>
      </w:r>
      <w:r w:rsidR="00251FE9" w:rsidRPr="00EA5635">
        <w:rPr>
          <w:rFonts w:cstheme="minorHAnsi"/>
          <w:color w:val="000000"/>
        </w:rPr>
        <w:t>your</w:t>
      </w:r>
      <w:r w:rsidR="00D5792D" w:rsidRPr="00EA5635">
        <w:rPr>
          <w:rFonts w:cstheme="minorHAnsi"/>
          <w:color w:val="000000"/>
        </w:rPr>
        <w:t xml:space="preserve"> starting point</w:t>
      </w:r>
      <w:r w:rsidR="00251FE9" w:rsidRPr="00EA5635">
        <w:rPr>
          <w:rFonts w:cstheme="minorHAnsi"/>
          <w:color w:val="000000"/>
        </w:rPr>
        <w:t xml:space="preserve">. It must address the following: </w:t>
      </w:r>
      <w:r w:rsidR="006C1545">
        <w:rPr>
          <w:rFonts w:cstheme="minorHAnsi"/>
          <w:color w:val="000000"/>
        </w:rPr>
        <w:lastRenderedPageBreak/>
        <w:t>breakdown</w:t>
      </w:r>
      <w:r w:rsidR="00BF33CF" w:rsidRPr="00EA5635">
        <w:rPr>
          <w:rFonts w:cstheme="minorHAnsi"/>
          <w:color w:val="000000"/>
        </w:rPr>
        <w:t xml:space="preserve"> of </w:t>
      </w:r>
      <w:r w:rsidR="00251FE9" w:rsidRPr="00EA5635">
        <w:rPr>
          <w:rFonts w:cstheme="minorHAnsi"/>
          <w:color w:val="000000"/>
        </w:rPr>
        <w:t xml:space="preserve">your long-term </w:t>
      </w:r>
      <w:r w:rsidR="00BF33CF" w:rsidRPr="00EA5635">
        <w:rPr>
          <w:rFonts w:cstheme="minorHAnsi"/>
          <w:color w:val="000000"/>
        </w:rPr>
        <w:t xml:space="preserve">career </w:t>
      </w:r>
      <w:r w:rsidR="00251FE9" w:rsidRPr="00EA5635">
        <w:rPr>
          <w:rFonts w:cstheme="minorHAnsi"/>
          <w:color w:val="000000"/>
        </w:rPr>
        <w:t>goals</w:t>
      </w:r>
      <w:r w:rsidR="00655365" w:rsidRPr="00EA5635">
        <w:rPr>
          <w:rFonts w:cstheme="minorHAnsi"/>
          <w:color w:val="000000"/>
        </w:rPr>
        <w:t xml:space="preserve"> (should include </w:t>
      </w:r>
      <w:r w:rsidR="005D52C5" w:rsidRPr="00EA5635">
        <w:rPr>
          <w:rFonts w:cstheme="minorHAnsi"/>
          <w:color w:val="000000"/>
        </w:rPr>
        <w:t xml:space="preserve">potential </w:t>
      </w:r>
      <w:r w:rsidR="00655365" w:rsidRPr="00EA5635">
        <w:rPr>
          <w:rFonts w:cstheme="minorHAnsi"/>
          <w:color w:val="000000"/>
        </w:rPr>
        <w:t>companies you like to work for and types of clients/customers you’d like to work with)</w:t>
      </w:r>
      <w:r w:rsidR="00251FE9" w:rsidRPr="00EA5635">
        <w:rPr>
          <w:rFonts w:cstheme="minorHAnsi"/>
          <w:color w:val="000000"/>
        </w:rPr>
        <w:t>;</w:t>
      </w:r>
      <w:r w:rsidR="00D5792D" w:rsidRPr="00EA5635">
        <w:rPr>
          <w:rFonts w:cstheme="minorHAnsi"/>
          <w:color w:val="000000"/>
        </w:rPr>
        <w:t xml:space="preserve"> </w:t>
      </w:r>
      <w:r w:rsidR="007D1EE5" w:rsidRPr="00EA5635">
        <w:rPr>
          <w:rFonts w:cstheme="minorHAnsi"/>
          <w:color w:val="000000"/>
        </w:rPr>
        <w:t>your current level of comfort/confidence in your a</w:t>
      </w:r>
      <w:r w:rsidR="00B615D0" w:rsidRPr="00EA5635">
        <w:rPr>
          <w:rFonts w:cstheme="minorHAnsi"/>
          <w:color w:val="000000"/>
        </w:rPr>
        <w:t>bilities to achieve those goals (and why);</w:t>
      </w:r>
      <w:r w:rsidR="006F622A">
        <w:rPr>
          <w:rFonts w:cstheme="minorHAnsi"/>
          <w:color w:val="000000"/>
        </w:rPr>
        <w:t xml:space="preserve"> </w:t>
      </w:r>
      <w:r w:rsidR="00251FE9" w:rsidRPr="00EA5635">
        <w:rPr>
          <w:rFonts w:cstheme="minorHAnsi"/>
          <w:color w:val="000000"/>
        </w:rPr>
        <w:t>identificatio</w:t>
      </w:r>
      <w:r w:rsidR="00BF33CF" w:rsidRPr="00EA5635">
        <w:rPr>
          <w:rFonts w:cstheme="minorHAnsi"/>
          <w:color w:val="000000"/>
        </w:rPr>
        <w:t xml:space="preserve">n of your </w:t>
      </w:r>
      <w:r w:rsidR="00B615D0" w:rsidRPr="00EA5635">
        <w:rPr>
          <w:rFonts w:cstheme="minorHAnsi"/>
          <w:color w:val="000000"/>
        </w:rPr>
        <w:t>two</w:t>
      </w:r>
      <w:r w:rsidR="00BF33CF" w:rsidRPr="00EA5635">
        <w:rPr>
          <w:rFonts w:cstheme="minorHAnsi"/>
          <w:color w:val="000000"/>
        </w:rPr>
        <w:t xml:space="preserve"> best skills and two</w:t>
      </w:r>
      <w:r w:rsidR="00D5792D" w:rsidRPr="00EA5635">
        <w:rPr>
          <w:rFonts w:cstheme="minorHAnsi"/>
          <w:color w:val="000000"/>
        </w:rPr>
        <w:t xml:space="preserve"> </w:t>
      </w:r>
      <w:r w:rsidR="00251FE9" w:rsidRPr="00EA5635">
        <w:rPr>
          <w:rFonts w:cstheme="minorHAnsi"/>
          <w:color w:val="000000"/>
        </w:rPr>
        <w:t xml:space="preserve">greatest </w:t>
      </w:r>
      <w:r w:rsidR="00D5792D" w:rsidRPr="00EA5635">
        <w:rPr>
          <w:rFonts w:cstheme="minorHAnsi"/>
          <w:color w:val="000000"/>
        </w:rPr>
        <w:t>weaknesses</w:t>
      </w:r>
      <w:r w:rsidR="00BF33CF" w:rsidRPr="00EA5635">
        <w:rPr>
          <w:rFonts w:cstheme="minorHAnsi"/>
          <w:color w:val="000000"/>
        </w:rPr>
        <w:t xml:space="preserve"> </w:t>
      </w:r>
      <w:r w:rsidR="006C47DB">
        <w:rPr>
          <w:rFonts w:cstheme="minorHAnsi"/>
          <w:color w:val="000000"/>
        </w:rPr>
        <w:t xml:space="preserve">to </w:t>
      </w:r>
      <w:r w:rsidR="00251FE9" w:rsidRPr="00EA5635">
        <w:rPr>
          <w:rFonts w:cstheme="minorHAnsi"/>
          <w:color w:val="000000"/>
        </w:rPr>
        <w:t>achieving your career goals</w:t>
      </w:r>
      <w:r w:rsidR="00B615D0" w:rsidRPr="00EA5635">
        <w:rPr>
          <w:rFonts w:cstheme="minorHAnsi"/>
          <w:color w:val="000000"/>
        </w:rPr>
        <w:t xml:space="preserve"> </w:t>
      </w:r>
      <w:r w:rsidR="00BF33CF" w:rsidRPr="00EA5635">
        <w:rPr>
          <w:rFonts w:cstheme="minorHAnsi"/>
          <w:color w:val="000000"/>
        </w:rPr>
        <w:t>(and why);</w:t>
      </w:r>
      <w:r w:rsidR="00251FE9" w:rsidRPr="00EA5635">
        <w:rPr>
          <w:rFonts w:cstheme="minorHAnsi"/>
          <w:color w:val="000000"/>
        </w:rPr>
        <w:t xml:space="preserve"> and how you hope this class will help you utilize those strengths </w:t>
      </w:r>
      <w:r w:rsidR="00BF33CF" w:rsidRPr="00EA5635">
        <w:rPr>
          <w:rFonts w:cstheme="minorHAnsi"/>
          <w:color w:val="000000"/>
        </w:rPr>
        <w:t xml:space="preserve">and </w:t>
      </w:r>
      <w:r w:rsidR="00251FE9" w:rsidRPr="00EA5635">
        <w:rPr>
          <w:rFonts w:cstheme="minorHAnsi"/>
          <w:color w:val="000000"/>
        </w:rPr>
        <w:t>overcome those weaknesses.</w:t>
      </w:r>
      <w:r w:rsidR="00CE35D1">
        <w:rPr>
          <w:rFonts w:cstheme="minorHAnsi"/>
          <w:color w:val="000000"/>
        </w:rPr>
        <w:t xml:space="preserve"> </w:t>
      </w:r>
      <w:r w:rsidR="00CE35D1" w:rsidRPr="00D16664">
        <w:rPr>
          <w:rFonts w:cstheme="minorHAnsi"/>
          <w:i/>
          <w:color w:val="000000"/>
          <w:u w:val="single"/>
        </w:rPr>
        <w:t>These must be concise, free from fluff and gram</w:t>
      </w:r>
      <w:bookmarkStart w:id="0" w:name="_GoBack"/>
      <w:bookmarkEnd w:id="0"/>
      <w:r w:rsidR="00CE35D1" w:rsidRPr="00D16664">
        <w:rPr>
          <w:rFonts w:cstheme="minorHAnsi"/>
          <w:i/>
          <w:color w:val="000000"/>
          <w:u w:val="single"/>
        </w:rPr>
        <w:t>matical/spelling errors.</w:t>
      </w:r>
    </w:p>
    <w:p w14:paraId="52E9F2F1" w14:textId="636C9EC7" w:rsidR="00812074" w:rsidRDefault="00AB4F0F" w:rsidP="00AB4F0F">
      <w:pPr>
        <w:rPr>
          <w:rFonts w:cstheme="minorHAnsi"/>
          <w:color w:val="000000"/>
        </w:rPr>
      </w:pPr>
      <w:r w:rsidRPr="00EA5635">
        <w:rPr>
          <w:rFonts w:cstheme="minorHAnsi"/>
          <w:b/>
          <w:color w:val="000000"/>
        </w:rPr>
        <w:t>Personal Branding Statement/</w:t>
      </w:r>
      <w:r w:rsidR="00143A77">
        <w:rPr>
          <w:rFonts w:cstheme="minorHAnsi"/>
          <w:b/>
          <w:color w:val="000000"/>
        </w:rPr>
        <w:t>Answering Crucial Interview Questions/</w:t>
      </w:r>
      <w:r w:rsidR="00DA160D">
        <w:rPr>
          <w:rFonts w:cstheme="minorHAnsi"/>
          <w:b/>
          <w:color w:val="000000"/>
        </w:rPr>
        <w:t>Headshot</w:t>
      </w:r>
      <w:r w:rsidRPr="00EA5635">
        <w:rPr>
          <w:rFonts w:cstheme="minorHAnsi"/>
          <w:b/>
          <w:color w:val="000000"/>
        </w:rPr>
        <w:t xml:space="preserve"> </w:t>
      </w:r>
      <w:r w:rsidR="00143A77">
        <w:rPr>
          <w:rFonts w:cstheme="minorHAnsi"/>
          <w:b/>
          <w:color w:val="000000"/>
        </w:rPr>
        <w:t>Assignment</w:t>
      </w:r>
      <w:r w:rsidR="006E1532">
        <w:rPr>
          <w:rFonts w:cstheme="minorHAnsi"/>
          <w:b/>
          <w:color w:val="000000"/>
        </w:rPr>
        <w:t xml:space="preserve"> </w:t>
      </w:r>
      <w:r w:rsidRPr="00EA5635">
        <w:rPr>
          <w:rFonts w:cstheme="minorHAnsi"/>
          <w:b/>
          <w:color w:val="000000"/>
        </w:rPr>
        <w:t>– (</w:t>
      </w:r>
      <w:r w:rsidR="001A53DF">
        <w:rPr>
          <w:rFonts w:cstheme="minorHAnsi"/>
          <w:b/>
          <w:color w:val="000000"/>
        </w:rPr>
        <w:t>2</w:t>
      </w:r>
      <w:r w:rsidR="006E1532">
        <w:rPr>
          <w:rFonts w:cstheme="minorHAnsi"/>
          <w:b/>
          <w:color w:val="000000"/>
        </w:rPr>
        <w:t>5</w:t>
      </w:r>
      <w:r w:rsidRPr="00EA5635">
        <w:rPr>
          <w:rFonts w:cstheme="minorHAnsi"/>
          <w:b/>
          <w:color w:val="000000"/>
        </w:rPr>
        <w:t>% of total grade)</w:t>
      </w:r>
      <w:r w:rsidRPr="00EA5635">
        <w:rPr>
          <w:rFonts w:cstheme="minorHAnsi"/>
          <w:b/>
          <w:color w:val="000000"/>
        </w:rPr>
        <w:br/>
      </w:r>
      <w:r>
        <w:rPr>
          <w:rFonts w:cstheme="minorHAnsi"/>
          <w:color w:val="000000"/>
        </w:rPr>
        <w:t>The one question that you can count on being asked in an interview is “tell me a little bit about yourself.” This assignment will help you impress while answering it. Your answer must be one minute and thirty seconds long</w:t>
      </w:r>
      <w:r w:rsidR="007B07F6">
        <w:rPr>
          <w:rFonts w:cstheme="minorHAnsi"/>
          <w:color w:val="000000"/>
        </w:rPr>
        <w:t>.</w:t>
      </w:r>
    </w:p>
    <w:p w14:paraId="2BF07914" w14:textId="3625A608" w:rsidR="00812074" w:rsidRDefault="00A47358" w:rsidP="00AB4F0F">
      <w:pPr>
        <w:rPr>
          <w:rFonts w:cstheme="minorHAnsi"/>
          <w:color w:val="000000"/>
        </w:rPr>
      </w:pPr>
      <w:r>
        <w:rPr>
          <w:rFonts w:cstheme="minorHAnsi"/>
          <w:color w:val="000000"/>
        </w:rPr>
        <w:t xml:space="preserve">Lots of successful CEOs have stated that they can decide whether or not to hire an applicant based on their answers to a single question. </w:t>
      </w:r>
      <w:r w:rsidR="00812074">
        <w:rPr>
          <w:rFonts w:cstheme="minorHAnsi"/>
          <w:color w:val="000000"/>
        </w:rPr>
        <w:t>In addition to making your personal branding statement, you must answer one of a possible f</w:t>
      </w:r>
      <w:r>
        <w:rPr>
          <w:rFonts w:cstheme="minorHAnsi"/>
          <w:color w:val="000000"/>
        </w:rPr>
        <w:t>our</w:t>
      </w:r>
      <w:r w:rsidR="00812074">
        <w:rPr>
          <w:rFonts w:cstheme="minorHAnsi"/>
          <w:color w:val="000000"/>
        </w:rPr>
        <w:t xml:space="preserve"> interview questions (randomly chosen). </w:t>
      </w:r>
      <w:r>
        <w:rPr>
          <w:rFonts w:cstheme="minorHAnsi"/>
          <w:color w:val="000000"/>
        </w:rPr>
        <w:t>These possible questions will be provided for you to prepare and are directly from successful CEOs. Y</w:t>
      </w:r>
      <w:r w:rsidR="007B07F6">
        <w:rPr>
          <w:rFonts w:cstheme="minorHAnsi"/>
          <w:color w:val="000000"/>
        </w:rPr>
        <w:t>our</w:t>
      </w:r>
      <w:r w:rsidR="00812074">
        <w:rPr>
          <w:rFonts w:cstheme="minorHAnsi"/>
          <w:color w:val="000000"/>
        </w:rPr>
        <w:t xml:space="preserve"> answer must be between 30-45 seconds.</w:t>
      </w:r>
    </w:p>
    <w:p w14:paraId="3E457D1E" w14:textId="7EF4C091" w:rsidR="00DA160D" w:rsidRDefault="00AB4F0F" w:rsidP="00AB4F0F">
      <w:pPr>
        <w:rPr>
          <w:rFonts w:cstheme="minorHAnsi"/>
          <w:color w:val="000000"/>
        </w:rPr>
      </w:pPr>
      <w:r>
        <w:rPr>
          <w:rFonts w:cstheme="minorHAnsi"/>
          <w:color w:val="000000"/>
        </w:rPr>
        <w:t xml:space="preserve">This will be the most stressful and helpful assignment of the semester as 100% of </w:t>
      </w:r>
      <w:r w:rsidR="005C7A7B">
        <w:rPr>
          <w:rFonts w:cstheme="minorHAnsi"/>
          <w:color w:val="000000"/>
        </w:rPr>
        <w:t xml:space="preserve">past </w:t>
      </w:r>
      <w:r>
        <w:rPr>
          <w:rFonts w:cstheme="minorHAnsi"/>
          <w:color w:val="000000"/>
        </w:rPr>
        <w:t>students have used the</w:t>
      </w:r>
      <w:r w:rsidR="005C7A7B">
        <w:rPr>
          <w:rFonts w:cstheme="minorHAnsi"/>
          <w:color w:val="000000"/>
        </w:rPr>
        <w:t>se</w:t>
      </w:r>
      <w:r>
        <w:rPr>
          <w:rFonts w:cstheme="minorHAnsi"/>
          <w:color w:val="000000"/>
        </w:rPr>
        <w:t xml:space="preserve"> answers </w:t>
      </w:r>
      <w:r w:rsidR="00BE4A08">
        <w:rPr>
          <w:rFonts w:cstheme="minorHAnsi"/>
          <w:color w:val="000000"/>
        </w:rPr>
        <w:t xml:space="preserve">afterwards for </w:t>
      </w:r>
      <w:r>
        <w:rPr>
          <w:rFonts w:cstheme="minorHAnsi"/>
          <w:color w:val="000000"/>
        </w:rPr>
        <w:t>interviews.</w:t>
      </w:r>
      <w:r w:rsidR="00812074" w:rsidRPr="00812074">
        <w:rPr>
          <w:rFonts w:cstheme="minorHAnsi"/>
          <w:color w:val="000000"/>
        </w:rPr>
        <w:t xml:space="preserve"> </w:t>
      </w:r>
      <w:r w:rsidR="00812074">
        <w:rPr>
          <w:rFonts w:cstheme="minorHAnsi"/>
          <w:color w:val="000000"/>
        </w:rPr>
        <w:t xml:space="preserve">You will be </w:t>
      </w:r>
      <w:r w:rsidR="00812074" w:rsidRPr="00754117">
        <w:rPr>
          <w:rFonts w:cstheme="minorHAnsi"/>
          <w:b/>
          <w:bCs/>
          <w:color w:val="000000"/>
          <w:u w:val="single"/>
        </w:rPr>
        <w:t>grouped with 3-4 other students and recorded</w:t>
      </w:r>
      <w:r w:rsidR="00812074">
        <w:rPr>
          <w:rFonts w:cstheme="minorHAnsi"/>
          <w:color w:val="000000"/>
        </w:rPr>
        <w:t xml:space="preserve"> as you answer th</w:t>
      </w:r>
      <w:r w:rsidR="007B07F6">
        <w:rPr>
          <w:rFonts w:cstheme="minorHAnsi"/>
          <w:color w:val="000000"/>
        </w:rPr>
        <w:t xml:space="preserve">e </w:t>
      </w:r>
      <w:r w:rsidR="00812074">
        <w:rPr>
          <w:rFonts w:cstheme="minorHAnsi"/>
          <w:color w:val="000000"/>
        </w:rPr>
        <w:t>question</w:t>
      </w:r>
      <w:r w:rsidR="007B07F6">
        <w:rPr>
          <w:rFonts w:cstheme="minorHAnsi"/>
          <w:color w:val="000000"/>
        </w:rPr>
        <w:t>s</w:t>
      </w:r>
      <w:r w:rsidR="00812074">
        <w:rPr>
          <w:rFonts w:cstheme="minorHAnsi"/>
          <w:color w:val="000000"/>
        </w:rPr>
        <w:t xml:space="preserve"> in my office</w:t>
      </w:r>
      <w:r w:rsidR="00BE4A08">
        <w:rPr>
          <w:rFonts w:cstheme="minorHAnsi"/>
          <w:color w:val="000000"/>
        </w:rPr>
        <w:t>. A</w:t>
      </w:r>
      <w:r w:rsidR="007B07F6">
        <w:rPr>
          <w:rFonts w:cstheme="minorHAnsi"/>
          <w:color w:val="000000"/>
        </w:rPr>
        <w:t>nd</w:t>
      </w:r>
      <w:r w:rsidR="00BE4A08">
        <w:rPr>
          <w:rFonts w:cstheme="minorHAnsi"/>
          <w:color w:val="000000"/>
        </w:rPr>
        <w:t>,</w:t>
      </w:r>
      <w:r w:rsidR="007B07F6">
        <w:rPr>
          <w:rFonts w:cstheme="minorHAnsi"/>
          <w:color w:val="000000"/>
        </w:rPr>
        <w:t xml:space="preserve"> you must be </w:t>
      </w:r>
      <w:r w:rsidR="007B07F6" w:rsidRPr="00754117">
        <w:rPr>
          <w:rFonts w:cstheme="minorHAnsi"/>
          <w:b/>
          <w:bCs/>
          <w:color w:val="000000"/>
          <w:u w:val="single"/>
        </w:rPr>
        <w:t>dressed to impress</w:t>
      </w:r>
      <w:r w:rsidR="007B07F6">
        <w:rPr>
          <w:rFonts w:cstheme="minorHAnsi"/>
          <w:color w:val="000000"/>
        </w:rPr>
        <w:t>!</w:t>
      </w:r>
    </w:p>
    <w:p w14:paraId="29CE8C16" w14:textId="5661CE6A" w:rsidR="00D5792D" w:rsidRPr="00AB4F0F" w:rsidRDefault="00DA160D" w:rsidP="00AB4F0F">
      <w:pPr>
        <w:rPr>
          <w:rFonts w:cstheme="minorHAnsi"/>
          <w:color w:val="000000"/>
        </w:rPr>
      </w:pPr>
      <w:r>
        <w:rPr>
          <w:rFonts w:cstheme="minorHAnsi"/>
          <w:color w:val="000000"/>
        </w:rPr>
        <w:t xml:space="preserve">You will also be required to coordinate with the other 3-4 people in your group to shoot headshots for each other prior to meeting with me. You can do these on the day of and must </w:t>
      </w:r>
      <w:r w:rsidR="00A47358">
        <w:rPr>
          <w:rFonts w:cstheme="minorHAnsi"/>
          <w:color w:val="000000"/>
        </w:rPr>
        <w:t xml:space="preserve">submit </w:t>
      </w:r>
      <w:r w:rsidR="00080DB2">
        <w:rPr>
          <w:rFonts w:cstheme="minorHAnsi"/>
          <w:color w:val="000000"/>
        </w:rPr>
        <w:t xml:space="preserve">them </w:t>
      </w:r>
      <w:r w:rsidR="00D66F1A">
        <w:rPr>
          <w:rFonts w:cstheme="minorHAnsi"/>
          <w:color w:val="000000"/>
        </w:rPr>
        <w:t>via Sakai</w:t>
      </w:r>
      <w:r w:rsidR="0019255F">
        <w:rPr>
          <w:rFonts w:cstheme="minorHAnsi"/>
          <w:color w:val="000000"/>
        </w:rPr>
        <w:t xml:space="preserve"> </w:t>
      </w:r>
      <w:r w:rsidR="0019255F" w:rsidRPr="0019255F">
        <w:rPr>
          <w:rFonts w:cstheme="minorHAnsi"/>
          <w:i/>
          <w:iCs/>
          <w:color w:val="000000"/>
        </w:rPr>
        <w:t>before the following class</w:t>
      </w:r>
      <w:r>
        <w:rPr>
          <w:rFonts w:cstheme="minorHAnsi"/>
          <w:color w:val="000000"/>
        </w:rPr>
        <w:t>. The person with the best camera phone or regular camera may take them. It doesn’t matter if you’ve taken professional headshots before</w:t>
      </w:r>
      <w:r w:rsidR="00080DB2">
        <w:rPr>
          <w:rFonts w:cstheme="minorHAnsi"/>
          <w:color w:val="000000"/>
        </w:rPr>
        <w:t>, you are required to do new ones</w:t>
      </w:r>
      <w:r>
        <w:rPr>
          <w:rFonts w:cstheme="minorHAnsi"/>
          <w:color w:val="000000"/>
        </w:rPr>
        <w:t>.</w:t>
      </w:r>
      <w:r w:rsidR="00AB4F0F">
        <w:rPr>
          <w:rFonts w:cstheme="minorHAnsi"/>
          <w:color w:val="000000"/>
        </w:rPr>
        <w:br/>
      </w:r>
      <w:r w:rsidR="00AB4F0F">
        <w:rPr>
          <w:rFonts w:cstheme="minorHAnsi"/>
          <w:b/>
          <w:color w:val="000000"/>
        </w:rPr>
        <w:br/>
      </w:r>
      <w:r w:rsidR="00D5792D" w:rsidRPr="00EA5635">
        <w:rPr>
          <w:rFonts w:cstheme="minorHAnsi"/>
          <w:b/>
          <w:color w:val="000000"/>
        </w:rPr>
        <w:t>Midterm</w:t>
      </w:r>
      <w:r w:rsidR="00FB4EE9" w:rsidRPr="00EA5635">
        <w:rPr>
          <w:rFonts w:cstheme="minorHAnsi"/>
          <w:b/>
          <w:color w:val="000000"/>
        </w:rPr>
        <w:t xml:space="preserve"> – (</w:t>
      </w:r>
      <w:r w:rsidR="006E1532">
        <w:rPr>
          <w:rFonts w:cstheme="minorHAnsi"/>
          <w:b/>
          <w:color w:val="000000"/>
        </w:rPr>
        <w:t>30</w:t>
      </w:r>
      <w:r w:rsidR="00FB4EE9" w:rsidRPr="00EA5635">
        <w:rPr>
          <w:rFonts w:cstheme="minorHAnsi"/>
          <w:b/>
          <w:color w:val="000000"/>
        </w:rPr>
        <w:t>% of total grade)</w:t>
      </w:r>
      <w:r w:rsidR="00FB4EE9" w:rsidRPr="00EA5635">
        <w:rPr>
          <w:rFonts w:cstheme="minorHAnsi"/>
          <w:color w:val="000000"/>
        </w:rPr>
        <w:br/>
        <w:t xml:space="preserve">This </w:t>
      </w:r>
      <w:r w:rsidR="00655365" w:rsidRPr="00EA5635">
        <w:rPr>
          <w:rFonts w:cstheme="minorHAnsi"/>
        </w:rPr>
        <w:t>multiple-choice</w:t>
      </w:r>
      <w:r w:rsidR="00EB4188">
        <w:rPr>
          <w:rFonts w:cstheme="minorHAnsi"/>
        </w:rPr>
        <w:t xml:space="preserve"> and T/F</w:t>
      </w:r>
      <w:r w:rsidR="00655365" w:rsidRPr="00EA5635">
        <w:rPr>
          <w:rFonts w:cstheme="minorHAnsi"/>
        </w:rPr>
        <w:t xml:space="preserve"> midterm exam will be a test of everything learned </w:t>
      </w:r>
      <w:r w:rsidR="00BE4A08">
        <w:rPr>
          <w:rFonts w:cstheme="minorHAnsi"/>
        </w:rPr>
        <w:t>from the book, lectures and guest speakers</w:t>
      </w:r>
      <w:r w:rsidR="00655365" w:rsidRPr="00EA5635">
        <w:rPr>
          <w:rFonts w:cstheme="minorHAnsi"/>
        </w:rPr>
        <w:t xml:space="preserve"> to that point.</w:t>
      </w:r>
    </w:p>
    <w:p w14:paraId="03D182C7" w14:textId="76F7D4B8" w:rsidR="006973F0" w:rsidRPr="00EA5635" w:rsidRDefault="0049622A" w:rsidP="00260728">
      <w:pPr>
        <w:rPr>
          <w:rFonts w:cstheme="minorHAnsi"/>
          <w:color w:val="000000"/>
        </w:rPr>
      </w:pPr>
      <w:r w:rsidRPr="00EA5635">
        <w:rPr>
          <w:rFonts w:cstheme="minorHAnsi"/>
          <w:b/>
          <w:color w:val="000000"/>
        </w:rPr>
        <w:t xml:space="preserve">Your </w:t>
      </w:r>
      <w:r w:rsidR="001A11F2">
        <w:rPr>
          <w:rFonts w:cstheme="minorHAnsi"/>
          <w:b/>
          <w:color w:val="000000"/>
        </w:rPr>
        <w:t>Final Portfolio</w:t>
      </w:r>
      <w:r w:rsidR="00D5792D" w:rsidRPr="00EA5635">
        <w:rPr>
          <w:rFonts w:cstheme="minorHAnsi"/>
          <w:b/>
          <w:color w:val="000000"/>
        </w:rPr>
        <w:t xml:space="preserve"> </w:t>
      </w:r>
      <w:r w:rsidR="000E128D" w:rsidRPr="00EA5635">
        <w:rPr>
          <w:rFonts w:cstheme="minorHAnsi"/>
          <w:b/>
          <w:color w:val="000000"/>
        </w:rPr>
        <w:t>– (</w:t>
      </w:r>
      <w:r w:rsidR="005B0FB9">
        <w:rPr>
          <w:rFonts w:cstheme="minorHAnsi"/>
          <w:b/>
          <w:color w:val="000000"/>
        </w:rPr>
        <w:t>30</w:t>
      </w:r>
      <w:r w:rsidR="000E128D" w:rsidRPr="00EA5635">
        <w:rPr>
          <w:rFonts w:cstheme="minorHAnsi"/>
          <w:b/>
          <w:color w:val="000000"/>
        </w:rPr>
        <w:t>% of total grade)</w:t>
      </w:r>
      <w:r w:rsidR="000E128D" w:rsidRPr="00EA5635">
        <w:rPr>
          <w:rFonts w:cstheme="minorHAnsi"/>
          <w:color w:val="000000"/>
        </w:rPr>
        <w:br/>
      </w:r>
      <w:r w:rsidR="00373B0E" w:rsidRPr="00EA5635">
        <w:rPr>
          <w:rFonts w:cstheme="minorHAnsi"/>
          <w:color w:val="000000"/>
        </w:rPr>
        <w:t xml:space="preserve">This will function as your final exam and </w:t>
      </w:r>
      <w:r w:rsidRPr="00EA5635">
        <w:rPr>
          <w:rFonts w:cstheme="minorHAnsi"/>
          <w:color w:val="000000"/>
        </w:rPr>
        <w:t xml:space="preserve">be the ultimate test of what you’ve learned throughout the course. Your </w:t>
      </w:r>
      <w:r w:rsidR="001A11F2">
        <w:rPr>
          <w:rFonts w:cstheme="minorHAnsi"/>
          <w:color w:val="000000"/>
        </w:rPr>
        <w:t>portfolio</w:t>
      </w:r>
      <w:r w:rsidRPr="00EA5635">
        <w:rPr>
          <w:rFonts w:cstheme="minorHAnsi"/>
          <w:color w:val="000000"/>
        </w:rPr>
        <w:t xml:space="preserve"> </w:t>
      </w:r>
      <w:r w:rsidR="00DC6E50">
        <w:rPr>
          <w:rFonts w:cstheme="minorHAnsi"/>
          <w:color w:val="000000"/>
        </w:rPr>
        <w:t>will</w:t>
      </w:r>
      <w:r w:rsidR="001A11F2">
        <w:rPr>
          <w:rFonts w:cstheme="minorHAnsi"/>
          <w:color w:val="000000"/>
        </w:rPr>
        <w:t xml:space="preserve"> </w:t>
      </w:r>
      <w:r w:rsidRPr="00EA5635">
        <w:rPr>
          <w:rFonts w:cstheme="minorHAnsi"/>
          <w:color w:val="000000"/>
        </w:rPr>
        <w:t>include</w:t>
      </w:r>
      <w:r w:rsidR="001A11F2">
        <w:rPr>
          <w:rFonts w:cstheme="minorHAnsi"/>
          <w:color w:val="000000"/>
        </w:rPr>
        <w:t xml:space="preserve"> your </w:t>
      </w:r>
      <w:r w:rsidR="001A53DF">
        <w:rPr>
          <w:rFonts w:cstheme="minorHAnsi"/>
          <w:color w:val="000000"/>
        </w:rPr>
        <w:t xml:space="preserve">headshot, </w:t>
      </w:r>
      <w:r w:rsidR="001A11F2">
        <w:rPr>
          <w:rFonts w:cstheme="minorHAnsi"/>
          <w:color w:val="000000"/>
        </w:rPr>
        <w:t xml:space="preserve">polished resume, cover letter </w:t>
      </w:r>
      <w:r w:rsidR="00BD553E">
        <w:rPr>
          <w:rFonts w:cstheme="minorHAnsi"/>
          <w:color w:val="000000"/>
        </w:rPr>
        <w:t>(</w:t>
      </w:r>
      <w:r w:rsidR="001A11F2">
        <w:rPr>
          <w:rFonts w:cstheme="minorHAnsi"/>
          <w:color w:val="000000"/>
        </w:rPr>
        <w:t>aimed at particular job</w:t>
      </w:r>
      <w:r w:rsidR="00BD553E">
        <w:rPr>
          <w:rFonts w:cstheme="minorHAnsi"/>
          <w:color w:val="000000"/>
        </w:rPr>
        <w:t>)</w:t>
      </w:r>
      <w:r w:rsidR="001A11F2">
        <w:rPr>
          <w:rFonts w:cstheme="minorHAnsi"/>
          <w:color w:val="000000"/>
        </w:rPr>
        <w:t xml:space="preserve">, your updated LinkedIn profile, </w:t>
      </w:r>
      <w:r w:rsidRPr="00EA5635">
        <w:rPr>
          <w:rFonts w:cstheme="minorHAnsi"/>
          <w:color w:val="000000"/>
        </w:rPr>
        <w:t>a 30-second promotional commercial</w:t>
      </w:r>
      <w:r w:rsidR="00BD553E">
        <w:rPr>
          <w:rFonts w:cstheme="minorHAnsi"/>
          <w:color w:val="000000"/>
        </w:rPr>
        <w:t xml:space="preserve"> and three two-page summaries of informational interviews you’ll have conducted</w:t>
      </w:r>
      <w:r w:rsidR="002A1389">
        <w:rPr>
          <w:rFonts w:cstheme="minorHAnsi"/>
          <w:color w:val="000000"/>
        </w:rPr>
        <w:t>.</w:t>
      </w:r>
      <w:r w:rsidRPr="00EA5635">
        <w:rPr>
          <w:rFonts w:cstheme="minorHAnsi"/>
          <w:color w:val="000000"/>
        </w:rPr>
        <w:t xml:space="preserve"> </w:t>
      </w:r>
    </w:p>
    <w:p w14:paraId="3CE8C255" w14:textId="632F6BA2" w:rsidR="00B047F7" w:rsidRDefault="00B435FE" w:rsidP="00183659">
      <w:pPr>
        <w:spacing w:before="100" w:beforeAutospacing="1" w:after="100" w:afterAutospacing="1" w:line="240" w:lineRule="auto"/>
        <w:rPr>
          <w:rFonts w:eastAsia="Times New Roman" w:cstheme="minorHAnsi"/>
          <w:b/>
        </w:rPr>
      </w:pPr>
      <w:r w:rsidRPr="00EA5635">
        <w:rPr>
          <w:rFonts w:eastAsia="Times New Roman" w:cstheme="minorHAnsi"/>
          <w:b/>
        </w:rPr>
        <w:t>TOTAL SEMESTER GRADING BREAKDOWN</w:t>
      </w:r>
      <w:r w:rsidR="00B047F7" w:rsidRPr="00EA5635">
        <w:rPr>
          <w:rFonts w:eastAsia="Times New Roman" w:cstheme="minorHAnsi"/>
        </w:rPr>
        <w:br/>
      </w:r>
      <w:r w:rsidR="001A11F2">
        <w:rPr>
          <w:rFonts w:eastAsia="Times New Roman" w:cstheme="minorHAnsi"/>
        </w:rPr>
        <w:t>Class Participation</w:t>
      </w:r>
      <w:r w:rsidR="001A11F2" w:rsidRPr="00EA5635">
        <w:rPr>
          <w:rFonts w:eastAsia="Times New Roman" w:cstheme="minorHAnsi"/>
        </w:rPr>
        <w:t xml:space="preserve"> – </w:t>
      </w:r>
      <w:r w:rsidR="001A11F2" w:rsidRPr="00EA5635">
        <w:rPr>
          <w:rFonts w:eastAsia="Times New Roman" w:cstheme="minorHAnsi"/>
          <w:b/>
        </w:rPr>
        <w:t>1</w:t>
      </w:r>
      <w:r w:rsidR="006E1532">
        <w:rPr>
          <w:rFonts w:eastAsia="Times New Roman" w:cstheme="minorHAnsi"/>
          <w:b/>
        </w:rPr>
        <w:t>0</w:t>
      </w:r>
      <w:r w:rsidR="001A11F2" w:rsidRPr="00EA5635">
        <w:rPr>
          <w:rFonts w:eastAsia="Times New Roman" w:cstheme="minorHAnsi"/>
          <w:b/>
        </w:rPr>
        <w:t>%</w:t>
      </w:r>
      <w:r w:rsidR="001A11F2">
        <w:rPr>
          <w:rFonts w:eastAsia="Times New Roman" w:cstheme="minorHAnsi"/>
        </w:rPr>
        <w:br/>
      </w:r>
      <w:r w:rsidR="00937E05">
        <w:rPr>
          <w:rFonts w:eastAsia="Times New Roman" w:cstheme="minorHAnsi"/>
        </w:rPr>
        <w:t>Starting Point Assignment</w:t>
      </w:r>
      <w:r w:rsidR="00B047F7" w:rsidRPr="00EA5635">
        <w:rPr>
          <w:rFonts w:eastAsia="Times New Roman" w:cstheme="minorHAnsi"/>
        </w:rPr>
        <w:t xml:space="preserve"> – </w:t>
      </w:r>
      <w:r w:rsidR="006E1532">
        <w:rPr>
          <w:rFonts w:eastAsia="Times New Roman" w:cstheme="minorHAnsi"/>
          <w:b/>
        </w:rPr>
        <w:t>5</w:t>
      </w:r>
      <w:r w:rsidR="00B047F7" w:rsidRPr="00EA5635">
        <w:rPr>
          <w:rFonts w:eastAsia="Times New Roman" w:cstheme="minorHAnsi"/>
          <w:b/>
        </w:rPr>
        <w:t>%</w:t>
      </w:r>
      <w:r w:rsidR="00B047F7" w:rsidRPr="00EA5635">
        <w:rPr>
          <w:rFonts w:eastAsia="Times New Roman" w:cstheme="minorHAnsi"/>
        </w:rPr>
        <w:br/>
      </w:r>
      <w:r w:rsidR="001A11F2" w:rsidRPr="00EA5635">
        <w:rPr>
          <w:rFonts w:eastAsia="Times New Roman" w:cstheme="minorHAnsi"/>
        </w:rPr>
        <w:t>Personal Branding Statement</w:t>
      </w:r>
      <w:r w:rsidR="00143A77">
        <w:rPr>
          <w:rFonts w:eastAsia="Times New Roman" w:cstheme="minorHAnsi"/>
        </w:rPr>
        <w:t>/Answering Crucial Interview Questions Assignment</w:t>
      </w:r>
      <w:r w:rsidR="009C60EB">
        <w:rPr>
          <w:rFonts w:eastAsia="Times New Roman" w:cstheme="minorHAnsi"/>
        </w:rPr>
        <w:t>/Headshot</w:t>
      </w:r>
      <w:r w:rsidR="001A11F2" w:rsidRPr="00EA5635">
        <w:rPr>
          <w:rFonts w:eastAsia="Times New Roman" w:cstheme="minorHAnsi"/>
        </w:rPr>
        <w:t xml:space="preserve"> - </w:t>
      </w:r>
      <w:r w:rsidR="001A53DF">
        <w:rPr>
          <w:rFonts w:eastAsia="Times New Roman" w:cstheme="minorHAnsi"/>
          <w:b/>
        </w:rPr>
        <w:t>2</w:t>
      </w:r>
      <w:r w:rsidR="006E1532">
        <w:rPr>
          <w:rFonts w:eastAsia="Times New Roman" w:cstheme="minorHAnsi"/>
          <w:b/>
        </w:rPr>
        <w:t>5</w:t>
      </w:r>
      <w:r w:rsidR="001A11F2" w:rsidRPr="00EA5635">
        <w:rPr>
          <w:rFonts w:eastAsia="Times New Roman" w:cstheme="minorHAnsi"/>
          <w:b/>
        </w:rPr>
        <w:t>%</w:t>
      </w:r>
      <w:r w:rsidR="001A11F2">
        <w:rPr>
          <w:rFonts w:eastAsia="Times New Roman" w:cstheme="minorHAnsi"/>
        </w:rPr>
        <w:br/>
      </w:r>
      <w:r w:rsidR="00B047F7" w:rsidRPr="00EA5635">
        <w:rPr>
          <w:rFonts w:eastAsia="Times New Roman" w:cstheme="minorHAnsi"/>
        </w:rPr>
        <w:t xml:space="preserve">Midterm – </w:t>
      </w:r>
      <w:r w:rsidR="006E1532">
        <w:rPr>
          <w:rFonts w:eastAsia="Times New Roman" w:cstheme="minorHAnsi"/>
          <w:b/>
        </w:rPr>
        <w:t>30</w:t>
      </w:r>
      <w:r w:rsidR="00B047F7" w:rsidRPr="00EA5635">
        <w:rPr>
          <w:rFonts w:eastAsia="Times New Roman" w:cstheme="minorHAnsi"/>
          <w:b/>
        </w:rPr>
        <w:t>%</w:t>
      </w:r>
      <w:r w:rsidR="00B047F7" w:rsidRPr="00EA5635">
        <w:rPr>
          <w:rFonts w:eastAsia="Times New Roman" w:cstheme="minorHAnsi"/>
          <w:b/>
        </w:rPr>
        <w:br/>
      </w:r>
      <w:r w:rsidR="0049622A" w:rsidRPr="00EA5635">
        <w:rPr>
          <w:rFonts w:cstheme="minorHAnsi"/>
          <w:color w:val="000000"/>
        </w:rPr>
        <w:t xml:space="preserve">Your </w:t>
      </w:r>
      <w:r w:rsidR="00F0669D">
        <w:rPr>
          <w:rFonts w:cstheme="minorHAnsi"/>
          <w:color w:val="000000"/>
        </w:rPr>
        <w:t>Final Portfolio</w:t>
      </w:r>
      <w:r w:rsidR="000E0F73" w:rsidRPr="00EA5635">
        <w:rPr>
          <w:rFonts w:cstheme="minorHAnsi"/>
          <w:color w:val="000000"/>
        </w:rPr>
        <w:t xml:space="preserve"> – </w:t>
      </w:r>
      <w:r w:rsidR="001A11F2">
        <w:rPr>
          <w:rFonts w:cstheme="minorHAnsi"/>
          <w:b/>
          <w:color w:val="000000"/>
        </w:rPr>
        <w:t>30</w:t>
      </w:r>
      <w:r w:rsidR="000E0F73" w:rsidRPr="00EA5635">
        <w:rPr>
          <w:rFonts w:cstheme="minorHAnsi"/>
          <w:b/>
          <w:color w:val="000000"/>
        </w:rPr>
        <w:t>%</w:t>
      </w:r>
      <w:r w:rsidR="000E0F73" w:rsidRPr="00EA5635">
        <w:rPr>
          <w:rFonts w:eastAsia="Times New Roman" w:cstheme="minorHAnsi"/>
          <w:b/>
        </w:rPr>
        <w:br/>
      </w:r>
      <w:r w:rsidR="00B047F7" w:rsidRPr="00EA5635">
        <w:rPr>
          <w:rFonts w:eastAsia="Times New Roman" w:cstheme="minorHAnsi"/>
          <w:b/>
        </w:rPr>
        <w:t>Total = 100%</w:t>
      </w:r>
    </w:p>
    <w:p w14:paraId="358EED95" w14:textId="77777777" w:rsidR="00C704B9" w:rsidRPr="00606F08" w:rsidRDefault="00C704B9" w:rsidP="00C704B9">
      <w:pPr>
        <w:rPr>
          <w:bCs/>
          <w:iCs/>
        </w:rPr>
      </w:pPr>
      <w:r w:rsidRPr="00EA5635">
        <w:rPr>
          <w:rFonts w:cstheme="minorHAnsi"/>
        </w:rPr>
        <w:t xml:space="preserve">Grading guidelines Dec be found here: http://www.unc.edu/ugradbulletin/procedures1.html#grading. </w:t>
      </w:r>
    </w:p>
    <w:p w14:paraId="2D4119FE" w14:textId="473D2B78" w:rsidR="00C704B9" w:rsidRPr="00EA5635" w:rsidRDefault="00C704B9" w:rsidP="00C704B9">
      <w:pPr>
        <w:spacing w:before="100" w:beforeAutospacing="1" w:after="100" w:afterAutospacing="1" w:line="240" w:lineRule="auto"/>
        <w:rPr>
          <w:rFonts w:eastAsia="Times New Roman" w:cstheme="minorHAnsi"/>
        </w:rPr>
      </w:pPr>
      <w:r w:rsidRPr="00EA5635">
        <w:rPr>
          <w:rFonts w:cstheme="minorHAnsi"/>
        </w:rPr>
        <w:lastRenderedPageBreak/>
        <w:t xml:space="preserve">Grades are </w:t>
      </w:r>
      <w:r w:rsidRPr="00EA5635">
        <w:rPr>
          <w:rFonts w:cstheme="minorHAnsi"/>
          <w:b/>
          <w:u w:val="single"/>
        </w:rPr>
        <w:t>EARNED</w:t>
      </w:r>
      <w:r w:rsidRPr="00EA5635">
        <w:rPr>
          <w:rFonts w:cstheme="minorHAnsi"/>
        </w:rPr>
        <w:t xml:space="preserve">, not given, and </w:t>
      </w:r>
      <w:r w:rsidRPr="00EA5635">
        <w:rPr>
          <w:rFonts w:cstheme="minorHAnsi"/>
          <w:b/>
        </w:rPr>
        <w:t>“A” grades are reserved for truly exceptional performance</w:t>
      </w:r>
      <w:r>
        <w:rPr>
          <w:rFonts w:cstheme="minorHAnsi"/>
          <w:b/>
        </w:rPr>
        <w:t>s</w:t>
      </w:r>
      <w:r w:rsidRPr="00EA5635">
        <w:rPr>
          <w:rFonts w:cstheme="minorHAnsi"/>
          <w:b/>
        </w:rPr>
        <w:t>.</w:t>
      </w:r>
      <w:r w:rsidRPr="00EA5635">
        <w:rPr>
          <w:rFonts w:cstheme="minorHAnsi"/>
        </w:rPr>
        <w:t xml:space="preserve"> Grades follow a typical pattern:  A = 94-100, A- = 90-93, B+ = 87-89, B = 84-86, B- = 80-83, C+ = 77-79, C = 73-76, C- = 70-72, D+ = 67-69, D = 63-66 and F = below 63.</w:t>
      </w:r>
    </w:p>
    <w:p w14:paraId="792B3FC5" w14:textId="26488C68" w:rsidR="00326AA5" w:rsidRPr="00EA5635" w:rsidRDefault="00394EC5" w:rsidP="00326AA5">
      <w:pPr>
        <w:rPr>
          <w:rFonts w:cstheme="minorHAnsi"/>
        </w:rPr>
      </w:pPr>
      <w:r>
        <w:rPr>
          <w:b/>
        </w:rPr>
        <w:t xml:space="preserve">COURSE </w:t>
      </w:r>
      <w:r w:rsidR="00B75644">
        <w:rPr>
          <w:b/>
        </w:rPr>
        <w:t>SCHEDULE</w:t>
      </w:r>
      <w:r w:rsidR="00F75D75">
        <w:rPr>
          <w:b/>
        </w:rPr>
        <w:t xml:space="preserve"> </w:t>
      </w:r>
      <w:r w:rsidR="00F75D75">
        <w:rPr>
          <w:bCs/>
        </w:rPr>
        <w:t>(</w:t>
      </w:r>
      <w:r w:rsidR="00B75644" w:rsidRPr="00B75644">
        <w:rPr>
          <w:bCs/>
          <w:i/>
          <w:iCs/>
        </w:rPr>
        <w:t>This tentative schedule is subject to change</w:t>
      </w:r>
      <w:r w:rsidR="00F75D75">
        <w:rPr>
          <w:bCs/>
          <w:i/>
          <w:iCs/>
        </w:rPr>
        <w:t>)</w:t>
      </w:r>
      <w:r w:rsidR="00B75644" w:rsidRPr="00B75644">
        <w:rPr>
          <w:bCs/>
          <w:i/>
          <w:iCs/>
        </w:rPr>
        <w:t xml:space="preserve"> </w:t>
      </w:r>
      <w:r w:rsidR="00B75644" w:rsidRPr="00B75644">
        <w:rPr>
          <w:bCs/>
          <w:i/>
          <w:iCs/>
        </w:rPr>
        <w:br/>
      </w:r>
      <w:r w:rsidR="00B75644" w:rsidRPr="00F75D75">
        <w:rPr>
          <w:bCs/>
        </w:rPr>
        <w:t>Guest speakers listed below will be industry professionals, MJ-School alums and professors</w:t>
      </w:r>
      <w:r w:rsidR="00F75D75">
        <w:rPr>
          <w:bCs/>
        </w:rPr>
        <w:t>.</w:t>
      </w:r>
      <w:r w:rsidR="006275D1">
        <w:rPr>
          <w:bCs/>
        </w:rPr>
        <w:t xml:space="preserve"> They will offer advice and speak about their experiences/issues we’re covering during that week.</w:t>
      </w:r>
      <w:r w:rsidR="00B75644" w:rsidRPr="00F75D75">
        <w:rPr>
          <w:b/>
        </w:rPr>
        <w:br/>
      </w:r>
      <w:r w:rsidR="00B75644">
        <w:rPr>
          <w:b/>
        </w:rPr>
        <w:br/>
      </w:r>
      <w:r w:rsidR="003C4DA7">
        <w:rPr>
          <w:b/>
        </w:rPr>
        <w:t>August</w:t>
      </w:r>
      <w:r w:rsidR="001D749D">
        <w:br/>
      </w:r>
      <w:r w:rsidR="001D749D" w:rsidRPr="00514A9E">
        <w:t>2</w:t>
      </w:r>
      <w:r w:rsidR="003C4DA7">
        <w:t>0</w:t>
      </w:r>
      <w:r w:rsidR="004D5A6A">
        <w:t xml:space="preserve"> - Class intro; read chapter 1</w:t>
      </w:r>
      <w:r w:rsidR="004D5A6A">
        <w:br/>
      </w:r>
      <w:r w:rsidR="003C4DA7">
        <w:t>22</w:t>
      </w:r>
      <w:r w:rsidR="004D5A6A">
        <w:t xml:space="preserve"> - </w:t>
      </w:r>
      <w:r w:rsidR="00166D8C" w:rsidRPr="004D5A6A">
        <w:rPr>
          <w:bCs/>
        </w:rPr>
        <w:t>Lecture on Chapter 1; read chapter 2</w:t>
      </w:r>
      <w:r w:rsidR="001D749D">
        <w:rPr>
          <w:b/>
        </w:rPr>
        <w:br/>
      </w:r>
      <w:r w:rsidR="001D3E20">
        <w:br/>
      </w:r>
      <w:r w:rsidR="003C4DA7">
        <w:t>27</w:t>
      </w:r>
      <w:r w:rsidR="004D5A6A">
        <w:t xml:space="preserve"> - Guest speaker</w:t>
      </w:r>
      <w:r w:rsidR="004D5A6A">
        <w:br/>
      </w:r>
      <w:r w:rsidR="003C4DA7">
        <w:t>29</w:t>
      </w:r>
      <w:r w:rsidR="001D749D">
        <w:t xml:space="preserve"> </w:t>
      </w:r>
      <w:r w:rsidR="004D5A6A">
        <w:t xml:space="preserve"> - Lecture on Chapter 2; </w:t>
      </w:r>
      <w:r w:rsidR="009064BC" w:rsidRPr="00956432">
        <w:rPr>
          <w:b/>
          <w:i/>
          <w:u w:val="single"/>
        </w:rPr>
        <w:t>Starting Point Assignment (10%) Due</w:t>
      </w:r>
      <w:r w:rsidR="00166D8C">
        <w:rPr>
          <w:b/>
          <w:i/>
          <w:u w:val="single"/>
        </w:rPr>
        <w:t>; read chapters 3-4</w:t>
      </w:r>
      <w:r w:rsidR="001D749D">
        <w:br/>
      </w:r>
      <w:r w:rsidR="003C4DA7">
        <w:br/>
      </w:r>
      <w:r w:rsidR="003C4DA7" w:rsidRPr="003C4DA7">
        <w:rPr>
          <w:b/>
          <w:bCs/>
        </w:rPr>
        <w:t>September</w:t>
      </w:r>
      <w:r w:rsidR="003C4DA7">
        <w:br/>
        <w:t>3</w:t>
      </w:r>
      <w:r w:rsidR="00606F08">
        <w:t xml:space="preserve"> -</w:t>
      </w:r>
      <w:r w:rsidR="00166D8C">
        <w:t xml:space="preserve"> </w:t>
      </w:r>
      <w:r w:rsidR="00166D8C" w:rsidRPr="00086134">
        <w:t>Lecture on Chapter</w:t>
      </w:r>
      <w:r w:rsidR="00166D8C">
        <w:t>s</w:t>
      </w:r>
      <w:r w:rsidR="00166D8C" w:rsidRPr="00086134">
        <w:t xml:space="preserve"> </w:t>
      </w:r>
      <w:r w:rsidR="00606F08">
        <w:t>3-4</w:t>
      </w:r>
      <w:r w:rsidR="00606F08">
        <w:rPr>
          <w:bCs/>
          <w:iCs/>
        </w:rPr>
        <w:br/>
        <w:t xml:space="preserve">5 - </w:t>
      </w:r>
      <w:r w:rsidR="00166D8C">
        <w:t>I</w:t>
      </w:r>
      <w:r w:rsidR="00166D8C" w:rsidRPr="001B0C90">
        <w:t>n</w:t>
      </w:r>
      <w:r w:rsidR="00166D8C">
        <w:t>-class group resume and cover letter exercise</w:t>
      </w:r>
      <w:r w:rsidR="001D749D">
        <w:br/>
      </w:r>
      <w:r w:rsidR="001D3E20">
        <w:br/>
      </w:r>
      <w:r w:rsidR="003C4DA7">
        <w:t>10</w:t>
      </w:r>
      <w:r w:rsidR="00606F08">
        <w:t xml:space="preserve"> - Resume, cover letter workshop</w:t>
      </w:r>
      <w:r w:rsidR="00606F08">
        <w:br/>
      </w:r>
      <w:r w:rsidR="003C4DA7">
        <w:t>12</w:t>
      </w:r>
      <w:r w:rsidR="00606F08">
        <w:t xml:space="preserve"> - </w:t>
      </w:r>
      <w:r w:rsidR="00166D8C">
        <w:t>Interview Preparation Workshop</w:t>
      </w:r>
      <w:r w:rsidR="00166D8C">
        <w:br/>
      </w:r>
      <w:r w:rsidR="001D3E20">
        <w:br/>
      </w:r>
      <w:r w:rsidR="003C4DA7">
        <w:t>17</w:t>
      </w:r>
      <w:r w:rsidR="00606F08">
        <w:t xml:space="preserve"> - Creating your personal branding statement</w:t>
      </w:r>
      <w:r w:rsidR="00606F08">
        <w:br/>
      </w:r>
      <w:r w:rsidR="003C4DA7">
        <w:t>19</w:t>
      </w:r>
      <w:r w:rsidR="00606F08">
        <w:t xml:space="preserve"> - </w:t>
      </w:r>
      <w:r w:rsidR="00166D8C">
        <w:t xml:space="preserve">Gary </w:t>
      </w:r>
      <w:proofErr w:type="spellStart"/>
      <w:r w:rsidR="00166D8C">
        <w:t>Kayye</w:t>
      </w:r>
      <w:proofErr w:type="spellEnd"/>
      <w:r w:rsidR="00166D8C">
        <w:t xml:space="preserve"> lectures on personal branding/LinkedIn; </w:t>
      </w:r>
      <w:r w:rsidR="00166D8C" w:rsidRPr="00045AB6">
        <w:rPr>
          <w:b/>
          <w:i/>
        </w:rPr>
        <w:t xml:space="preserve">read chapter </w:t>
      </w:r>
      <w:r w:rsidR="00606F08">
        <w:rPr>
          <w:b/>
          <w:i/>
        </w:rPr>
        <w:t>5</w:t>
      </w:r>
      <w:r w:rsidR="001D749D">
        <w:rPr>
          <w:b/>
        </w:rPr>
        <w:br/>
      </w:r>
      <w:r w:rsidR="001D3E20">
        <w:br/>
      </w:r>
      <w:r w:rsidR="003C4DA7">
        <w:t>24</w:t>
      </w:r>
      <w:r w:rsidR="00606F08">
        <w:t xml:space="preserve">/26 - </w:t>
      </w:r>
      <w:r w:rsidR="00606F08" w:rsidRPr="00E90085">
        <w:rPr>
          <w:b/>
          <w:i/>
          <w:u w:val="single"/>
        </w:rPr>
        <w:t>Personal Branding Statement</w:t>
      </w:r>
      <w:r w:rsidR="00606F08">
        <w:rPr>
          <w:b/>
          <w:i/>
          <w:u w:val="single"/>
        </w:rPr>
        <w:t>s</w:t>
      </w:r>
      <w:r w:rsidR="00606F08" w:rsidRPr="00E90085">
        <w:rPr>
          <w:b/>
          <w:i/>
          <w:u w:val="single"/>
        </w:rPr>
        <w:t>/</w:t>
      </w:r>
      <w:r w:rsidR="00606F08" w:rsidRPr="009C60EB">
        <w:rPr>
          <w:rFonts w:eastAsia="Times New Roman" w:cstheme="minorHAnsi"/>
          <w:b/>
          <w:i/>
          <w:u w:val="single"/>
        </w:rPr>
        <w:t>Answering Crucial Interview Questions</w:t>
      </w:r>
      <w:r w:rsidR="00606F08">
        <w:rPr>
          <w:rFonts w:eastAsia="Times New Roman" w:cstheme="minorHAnsi"/>
          <w:b/>
          <w:i/>
          <w:u w:val="single"/>
        </w:rPr>
        <w:t>/Headshot</w:t>
      </w:r>
      <w:r w:rsidR="00606F08" w:rsidRPr="009C60EB">
        <w:rPr>
          <w:rFonts w:eastAsia="Times New Roman" w:cstheme="minorHAnsi"/>
          <w:b/>
          <w:i/>
          <w:u w:val="single"/>
        </w:rPr>
        <w:t xml:space="preserve"> Assignmen</w:t>
      </w:r>
      <w:r w:rsidR="00606F08">
        <w:rPr>
          <w:rFonts w:eastAsia="Times New Roman" w:cstheme="minorHAnsi"/>
          <w:b/>
          <w:i/>
          <w:u w:val="single"/>
        </w:rPr>
        <w:t xml:space="preserve">t </w:t>
      </w:r>
      <w:r w:rsidR="00606F08" w:rsidRPr="00E90085">
        <w:rPr>
          <w:b/>
          <w:i/>
          <w:u w:val="single"/>
        </w:rPr>
        <w:t>(</w:t>
      </w:r>
      <w:r w:rsidR="00606F08">
        <w:rPr>
          <w:b/>
          <w:i/>
          <w:u w:val="single"/>
        </w:rPr>
        <w:t>25</w:t>
      </w:r>
      <w:r w:rsidR="00606F08" w:rsidRPr="00E90085">
        <w:rPr>
          <w:b/>
          <w:i/>
          <w:u w:val="single"/>
        </w:rPr>
        <w:t>%)</w:t>
      </w:r>
      <w:r w:rsidR="00606F08">
        <w:t xml:space="preserve"> – (these will be done at assigned times in my office on each day)</w:t>
      </w:r>
      <w:r w:rsidR="00166D8C">
        <w:br/>
      </w:r>
      <w:r w:rsidR="003C4DA7">
        <w:br/>
      </w:r>
      <w:r w:rsidR="003C4DA7" w:rsidRPr="003C4DA7">
        <w:rPr>
          <w:b/>
          <w:bCs/>
        </w:rPr>
        <w:t>October</w:t>
      </w:r>
      <w:r w:rsidR="003C4DA7">
        <w:br/>
      </w:r>
      <w:r w:rsidR="001D749D">
        <w:t>1</w:t>
      </w:r>
      <w:r w:rsidR="004A259C">
        <w:t xml:space="preserve"> </w:t>
      </w:r>
      <w:r w:rsidR="001D3E20">
        <w:t>–</w:t>
      </w:r>
      <w:r w:rsidR="004A259C">
        <w:t xml:space="preserve"> </w:t>
      </w:r>
      <w:r w:rsidR="001D3E20">
        <w:t>Guest Speaker;</w:t>
      </w:r>
      <w:r w:rsidR="001D3E20" w:rsidRPr="001D3E20">
        <w:rPr>
          <w:b/>
          <w:i/>
        </w:rPr>
        <w:t xml:space="preserve"> </w:t>
      </w:r>
      <w:r w:rsidR="001D3E20" w:rsidRPr="00045AB6">
        <w:rPr>
          <w:b/>
          <w:i/>
        </w:rPr>
        <w:t xml:space="preserve">read chapter </w:t>
      </w:r>
      <w:r w:rsidR="001D3E20">
        <w:rPr>
          <w:b/>
          <w:i/>
        </w:rPr>
        <w:t>6</w:t>
      </w:r>
      <w:r w:rsidR="004A259C">
        <w:br/>
        <w:t xml:space="preserve">3 - </w:t>
      </w:r>
      <w:r w:rsidR="001D3E20">
        <w:t>Mastering the Art of Networking; Conducting informational interviews (for networking)/communication templates</w:t>
      </w:r>
      <w:r w:rsidR="004A259C">
        <w:t xml:space="preserve">; </w:t>
      </w:r>
      <w:r w:rsidR="004A259C" w:rsidRPr="00045AB6">
        <w:rPr>
          <w:b/>
          <w:i/>
        </w:rPr>
        <w:t xml:space="preserve">read chapter </w:t>
      </w:r>
      <w:r w:rsidR="001D3E20">
        <w:rPr>
          <w:b/>
          <w:i/>
        </w:rPr>
        <w:t>7</w:t>
      </w:r>
      <w:r w:rsidR="00166D8C">
        <w:br/>
      </w:r>
      <w:r w:rsidR="001D3E20">
        <w:br/>
      </w:r>
      <w:r w:rsidR="003C4DA7">
        <w:t>8</w:t>
      </w:r>
      <w:r w:rsidR="004A259C">
        <w:t xml:space="preserve"> – Guest Speaker</w:t>
      </w:r>
      <w:r w:rsidR="004A259C">
        <w:br/>
      </w:r>
      <w:r w:rsidR="003C4DA7">
        <w:t>10</w:t>
      </w:r>
      <w:r w:rsidR="004A259C">
        <w:t xml:space="preserve"> </w:t>
      </w:r>
      <w:r w:rsidR="001D3E20">
        <w:t>–</w:t>
      </w:r>
      <w:r w:rsidR="004A259C">
        <w:t xml:space="preserve"> </w:t>
      </w:r>
      <w:r w:rsidR="001D3E20">
        <w:t>Semester half recap/</w:t>
      </w:r>
      <w:r w:rsidR="00166D8C">
        <w:t>Midterm review</w:t>
      </w:r>
      <w:r w:rsidR="001D749D">
        <w:rPr>
          <w:b/>
        </w:rPr>
        <w:br/>
      </w:r>
      <w:r w:rsidR="001D3E20">
        <w:br/>
      </w:r>
      <w:r w:rsidR="001D749D">
        <w:t>1</w:t>
      </w:r>
      <w:r w:rsidR="003C4DA7">
        <w:t>5</w:t>
      </w:r>
      <w:r w:rsidR="004A259C">
        <w:t xml:space="preserve"> – </w:t>
      </w:r>
      <w:r w:rsidR="004A259C" w:rsidRPr="004A259C">
        <w:rPr>
          <w:b/>
          <w:bCs/>
        </w:rPr>
        <w:t>Midterm (30%)</w:t>
      </w:r>
      <w:r w:rsidR="004A259C">
        <w:br/>
        <w:t xml:space="preserve">17 - </w:t>
      </w:r>
      <w:r w:rsidR="003C4DA7" w:rsidRPr="003C4DA7">
        <w:rPr>
          <w:b/>
          <w:bCs/>
        </w:rPr>
        <w:t>FALL BREAK</w:t>
      </w:r>
      <w:r w:rsidR="001D749D" w:rsidRPr="00045AB6">
        <w:rPr>
          <w:b/>
          <w:i/>
        </w:rPr>
        <w:br/>
      </w:r>
      <w:r w:rsidR="001D3E20">
        <w:br/>
      </w:r>
      <w:r w:rsidR="003C4DA7">
        <w:t>22</w:t>
      </w:r>
      <w:r w:rsidR="001D3E20">
        <w:t xml:space="preserve"> - </w:t>
      </w:r>
      <w:r w:rsidR="00166D8C">
        <w:t>In-class networking exercise</w:t>
      </w:r>
      <w:r w:rsidR="001D3E20">
        <w:br/>
        <w:t xml:space="preserve">24 - </w:t>
      </w:r>
      <w:r w:rsidR="00166D8C">
        <w:t>Guest speaker</w:t>
      </w:r>
      <w:r w:rsidR="00166D8C">
        <w:br/>
      </w:r>
      <w:r w:rsidR="001D749D">
        <w:br/>
      </w:r>
      <w:r w:rsidR="003C4DA7">
        <w:t>29</w:t>
      </w:r>
      <w:r w:rsidR="001D3E20">
        <w:t xml:space="preserve"> - Intro to entrepreneurship</w:t>
      </w:r>
      <w:r w:rsidR="001D3E20">
        <w:br/>
      </w:r>
      <w:r w:rsidR="003C4DA7">
        <w:t>31</w:t>
      </w:r>
      <w:r w:rsidR="001D3E20">
        <w:t xml:space="preserve"> - </w:t>
      </w:r>
      <w:r w:rsidR="00166D8C">
        <w:t>Guest speaker</w:t>
      </w:r>
      <w:r w:rsidR="00166D8C">
        <w:br/>
      </w:r>
      <w:r w:rsidR="00166D8C">
        <w:br/>
      </w:r>
      <w:r w:rsidR="003C4DA7" w:rsidRPr="003C4DA7">
        <w:rPr>
          <w:b/>
          <w:bCs/>
        </w:rPr>
        <w:lastRenderedPageBreak/>
        <w:t>November</w:t>
      </w:r>
      <w:r w:rsidR="003C4DA7">
        <w:br/>
        <w:t>5</w:t>
      </w:r>
      <w:r w:rsidR="005C5DCC">
        <w:t xml:space="preserve"> - Ways to improve your skills – exploring graduate programs, internships and fellowships/certificates/digital training programs and videos – LinkedIn Educational videos</w:t>
      </w:r>
      <w:r w:rsidR="005C5DCC">
        <w:br/>
      </w:r>
      <w:r w:rsidR="003C4DA7">
        <w:t>7</w:t>
      </w:r>
      <w:r w:rsidR="001D749D">
        <w:t xml:space="preserve"> - </w:t>
      </w:r>
      <w:r w:rsidR="00166D8C">
        <w:t xml:space="preserve">Ways to improve your skills </w:t>
      </w:r>
      <w:r w:rsidR="005C5DCC">
        <w:t>(Part 2)</w:t>
      </w:r>
      <w:r w:rsidR="009064BC">
        <w:rPr>
          <w:b/>
          <w:i/>
          <w:u w:val="single"/>
        </w:rPr>
        <w:br/>
      </w:r>
      <w:r w:rsidR="005C5DCC">
        <w:rPr>
          <w:bCs/>
          <w:iCs/>
        </w:rPr>
        <w:br/>
      </w:r>
      <w:r w:rsidR="009064BC">
        <w:rPr>
          <w:bCs/>
          <w:iCs/>
        </w:rPr>
        <w:t>12</w:t>
      </w:r>
      <w:r w:rsidR="00166D8C">
        <w:rPr>
          <w:bCs/>
          <w:iCs/>
        </w:rPr>
        <w:t xml:space="preserve"> - </w:t>
      </w:r>
      <w:r w:rsidR="00166D8C">
        <w:t>Corporate etiquette</w:t>
      </w:r>
      <w:r w:rsidR="00655556">
        <w:br/>
        <w:t xml:space="preserve">14 - </w:t>
      </w:r>
      <w:r w:rsidR="00166D8C">
        <w:t>Dining etiquette</w:t>
      </w:r>
      <w:r w:rsidR="009F78C0">
        <w:t xml:space="preserve"> (Business lunches)</w:t>
      </w:r>
      <w:r w:rsidR="009064BC">
        <w:rPr>
          <w:bCs/>
          <w:iCs/>
        </w:rPr>
        <w:br/>
      </w:r>
      <w:r w:rsidR="00655556">
        <w:rPr>
          <w:bCs/>
          <w:iCs/>
        </w:rPr>
        <w:br/>
      </w:r>
      <w:r w:rsidR="009064BC">
        <w:rPr>
          <w:bCs/>
          <w:iCs/>
        </w:rPr>
        <w:t>19</w:t>
      </w:r>
      <w:r w:rsidR="000D795A">
        <w:rPr>
          <w:bCs/>
          <w:iCs/>
        </w:rPr>
        <w:t xml:space="preserve"> - </w:t>
      </w:r>
      <w:r w:rsidR="000D795A">
        <w:t>Personal Finance lesson (Guest speaker)</w:t>
      </w:r>
      <w:r w:rsidR="000D795A">
        <w:rPr>
          <w:bCs/>
          <w:iCs/>
        </w:rPr>
        <w:br/>
      </w:r>
      <w:r w:rsidR="009064BC">
        <w:rPr>
          <w:bCs/>
          <w:iCs/>
        </w:rPr>
        <w:t>21</w:t>
      </w:r>
      <w:r w:rsidR="00166D8C">
        <w:rPr>
          <w:bCs/>
          <w:iCs/>
        </w:rPr>
        <w:t xml:space="preserve"> -</w:t>
      </w:r>
      <w:r w:rsidR="000D795A">
        <w:t xml:space="preserve"> </w:t>
      </w:r>
      <w:r w:rsidR="00166D8C">
        <w:t>In-class group portfolio exercise</w:t>
      </w:r>
      <w:r w:rsidR="009064BC">
        <w:rPr>
          <w:bCs/>
          <w:iCs/>
        </w:rPr>
        <w:br/>
      </w:r>
      <w:r w:rsidR="000D795A">
        <w:rPr>
          <w:bCs/>
          <w:iCs/>
        </w:rPr>
        <w:br/>
      </w:r>
      <w:r w:rsidR="009064BC">
        <w:rPr>
          <w:bCs/>
          <w:iCs/>
        </w:rPr>
        <w:t xml:space="preserve">26 - </w:t>
      </w:r>
      <w:r w:rsidR="009064BC" w:rsidRPr="00DE6F8E">
        <w:rPr>
          <w:b/>
          <w:i/>
          <w:u w:val="single"/>
        </w:rPr>
        <w:t>Final Portfolio Due (30%)</w:t>
      </w:r>
      <w:r w:rsidR="009064BC">
        <w:rPr>
          <w:bCs/>
          <w:iCs/>
        </w:rPr>
        <w:br/>
      </w:r>
      <w:r w:rsidR="009064BC" w:rsidRPr="00761F94">
        <w:rPr>
          <w:b/>
          <w:iCs/>
        </w:rPr>
        <w:t>T</w:t>
      </w:r>
      <w:r w:rsidR="00761F94" w:rsidRPr="00761F94">
        <w:rPr>
          <w:b/>
          <w:iCs/>
        </w:rPr>
        <w:t>hanksgiving Break</w:t>
      </w:r>
      <w:r w:rsidR="009064BC">
        <w:rPr>
          <w:bCs/>
          <w:iCs/>
        </w:rPr>
        <w:br/>
      </w:r>
      <w:r w:rsidR="009064BC">
        <w:rPr>
          <w:bCs/>
          <w:iCs/>
        </w:rPr>
        <w:br/>
      </w:r>
      <w:r w:rsidR="009064BC" w:rsidRPr="00761F94">
        <w:rPr>
          <w:b/>
          <w:iCs/>
        </w:rPr>
        <w:t>December</w:t>
      </w:r>
      <w:r w:rsidR="009064BC">
        <w:rPr>
          <w:bCs/>
          <w:iCs/>
        </w:rPr>
        <w:br/>
        <w:t>3</w:t>
      </w:r>
      <w:r w:rsidR="00761F94">
        <w:rPr>
          <w:bCs/>
          <w:iCs/>
        </w:rPr>
        <w:t xml:space="preserve"> – </w:t>
      </w:r>
      <w:r w:rsidR="003920BA">
        <w:rPr>
          <w:bCs/>
          <w:iCs/>
        </w:rPr>
        <w:t>Guest speaker</w:t>
      </w:r>
      <w:r w:rsidR="009064BC">
        <w:rPr>
          <w:bCs/>
          <w:iCs/>
        </w:rPr>
        <w:br/>
      </w:r>
      <w:r w:rsidR="003C4DA7">
        <w:rPr>
          <w:b/>
        </w:rPr>
        <w:br/>
      </w:r>
      <w:r w:rsidR="001652EB" w:rsidRPr="007C4EDF">
        <w:rPr>
          <w:b/>
        </w:rPr>
        <w:t>FINAL EXAM SESSION</w:t>
      </w:r>
      <w:r w:rsidR="001652EB">
        <w:t xml:space="preserve"> – </w:t>
      </w:r>
      <w:r w:rsidR="003920BA">
        <w:t xml:space="preserve">Course Review: </w:t>
      </w:r>
      <w:r w:rsidR="003920BA" w:rsidRPr="003920BA">
        <w:rPr>
          <w:u w:val="single"/>
        </w:rPr>
        <w:t>Tuesday, December 10</w:t>
      </w:r>
      <w:r w:rsidR="003920BA" w:rsidRPr="003920BA">
        <w:rPr>
          <w:u w:val="single"/>
          <w:vertAlign w:val="superscript"/>
        </w:rPr>
        <w:t>th</w:t>
      </w:r>
      <w:r w:rsidR="003920BA" w:rsidRPr="003920BA">
        <w:rPr>
          <w:u w:val="single"/>
        </w:rPr>
        <w:t xml:space="preserve"> at 8:00am</w:t>
      </w:r>
    </w:p>
    <w:p w14:paraId="12772D80" w14:textId="793E33A5" w:rsidR="00044383" w:rsidRPr="00326AA5" w:rsidRDefault="00E64331" w:rsidP="00326AA5">
      <w:pPr>
        <w:widowControl w:val="0"/>
        <w:spacing w:after="0" w:line="283" w:lineRule="exact"/>
        <w:ind w:right="360"/>
        <w:rPr>
          <w:rFonts w:cstheme="minorHAnsi"/>
        </w:rPr>
      </w:pPr>
      <w:r w:rsidRPr="00EA5635">
        <w:rPr>
          <w:rFonts w:cstheme="minorHAnsi"/>
        </w:rPr>
        <w:br/>
      </w:r>
    </w:p>
    <w:sectPr w:rsidR="00044383" w:rsidRPr="00326AA5" w:rsidSect="004320E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C0F1" w14:textId="77777777" w:rsidR="009166A7" w:rsidRDefault="009166A7" w:rsidP="004320E1">
      <w:pPr>
        <w:spacing w:after="0" w:line="240" w:lineRule="auto"/>
      </w:pPr>
      <w:r>
        <w:separator/>
      </w:r>
    </w:p>
  </w:endnote>
  <w:endnote w:type="continuationSeparator" w:id="0">
    <w:p w14:paraId="5F291558" w14:textId="77777777" w:rsidR="009166A7" w:rsidRDefault="009166A7" w:rsidP="0043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64479" w14:textId="77777777" w:rsidR="009166A7" w:rsidRDefault="009166A7" w:rsidP="004320E1">
      <w:pPr>
        <w:spacing w:after="0" w:line="240" w:lineRule="auto"/>
      </w:pPr>
      <w:r>
        <w:separator/>
      </w:r>
    </w:p>
  </w:footnote>
  <w:footnote w:type="continuationSeparator" w:id="0">
    <w:p w14:paraId="4CC369E8" w14:textId="77777777" w:rsidR="009166A7" w:rsidRDefault="009166A7" w:rsidP="0043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147353358"/>
      <w:docPartObj>
        <w:docPartGallery w:val="Page Numbers (Top of Page)"/>
        <w:docPartUnique/>
      </w:docPartObj>
    </w:sdtPr>
    <w:sdtEndPr>
      <w:rPr>
        <w:b/>
        <w:bCs/>
        <w:noProof/>
        <w:color w:val="auto"/>
        <w:spacing w:val="0"/>
      </w:rPr>
    </w:sdtEndPr>
    <w:sdtContent>
      <w:p w14:paraId="3F798D93" w14:textId="0916175D" w:rsidR="004320E1" w:rsidRDefault="004320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679B" w:rsidRPr="00A7679B">
          <w:rPr>
            <w:b/>
            <w:bCs/>
            <w:noProof/>
          </w:rPr>
          <w:t>5</w:t>
        </w:r>
        <w:r>
          <w:rPr>
            <w:b/>
            <w:bCs/>
            <w:noProof/>
          </w:rPr>
          <w:fldChar w:fldCharType="end"/>
        </w:r>
      </w:p>
    </w:sdtContent>
  </w:sdt>
  <w:p w14:paraId="353916F2" w14:textId="77777777" w:rsidR="004320E1" w:rsidRDefault="00432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8A6"/>
    <w:multiLevelType w:val="hybridMultilevel"/>
    <w:tmpl w:val="885E2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D25CA"/>
    <w:multiLevelType w:val="hybridMultilevel"/>
    <w:tmpl w:val="F05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87AE1"/>
    <w:multiLevelType w:val="multilevel"/>
    <w:tmpl w:val="C95C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8A62BB"/>
    <w:multiLevelType w:val="hybridMultilevel"/>
    <w:tmpl w:val="85522A5A"/>
    <w:lvl w:ilvl="0" w:tplc="496E86B6">
      <w:start w:val="1"/>
      <w:numFmt w:val="lowerLetter"/>
      <w:lvlText w:val="%1."/>
      <w:lvlJc w:val="left"/>
      <w:pPr>
        <w:ind w:left="1080" w:hanging="360"/>
      </w:pPr>
      <w:rPr>
        <w:rFonts w:ascii="Calibri" w:hAnsi="Calibri"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2A23777"/>
    <w:multiLevelType w:val="hybridMultilevel"/>
    <w:tmpl w:val="2668B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4B36679"/>
    <w:multiLevelType w:val="hybridMultilevel"/>
    <w:tmpl w:val="66C4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D8"/>
    <w:rsid w:val="000041EE"/>
    <w:rsid w:val="00006C22"/>
    <w:rsid w:val="00014775"/>
    <w:rsid w:val="0002076D"/>
    <w:rsid w:val="0002115E"/>
    <w:rsid w:val="000225B3"/>
    <w:rsid w:val="00024645"/>
    <w:rsid w:val="000313A3"/>
    <w:rsid w:val="00032829"/>
    <w:rsid w:val="00032D45"/>
    <w:rsid w:val="000331D0"/>
    <w:rsid w:val="0003751D"/>
    <w:rsid w:val="000414C8"/>
    <w:rsid w:val="0004186E"/>
    <w:rsid w:val="00041997"/>
    <w:rsid w:val="00043331"/>
    <w:rsid w:val="00044383"/>
    <w:rsid w:val="000460B4"/>
    <w:rsid w:val="000511BC"/>
    <w:rsid w:val="00054EE2"/>
    <w:rsid w:val="000551FA"/>
    <w:rsid w:val="00056526"/>
    <w:rsid w:val="00057FC2"/>
    <w:rsid w:val="00061E56"/>
    <w:rsid w:val="00063AD8"/>
    <w:rsid w:val="00063E7F"/>
    <w:rsid w:val="0006533D"/>
    <w:rsid w:val="000661FF"/>
    <w:rsid w:val="0006622E"/>
    <w:rsid w:val="00074344"/>
    <w:rsid w:val="000770A0"/>
    <w:rsid w:val="00080C8E"/>
    <w:rsid w:val="00080DB2"/>
    <w:rsid w:val="00085116"/>
    <w:rsid w:val="00086134"/>
    <w:rsid w:val="00090FFA"/>
    <w:rsid w:val="0009655C"/>
    <w:rsid w:val="000A0166"/>
    <w:rsid w:val="000A2ED5"/>
    <w:rsid w:val="000A4184"/>
    <w:rsid w:val="000A4BA6"/>
    <w:rsid w:val="000A5673"/>
    <w:rsid w:val="000A7709"/>
    <w:rsid w:val="000A77C4"/>
    <w:rsid w:val="000B117A"/>
    <w:rsid w:val="000B273B"/>
    <w:rsid w:val="000B4CB5"/>
    <w:rsid w:val="000B7DC5"/>
    <w:rsid w:val="000C1C87"/>
    <w:rsid w:val="000C1F85"/>
    <w:rsid w:val="000C2A32"/>
    <w:rsid w:val="000C304E"/>
    <w:rsid w:val="000D069D"/>
    <w:rsid w:val="000D085A"/>
    <w:rsid w:val="000D3E9D"/>
    <w:rsid w:val="000D795A"/>
    <w:rsid w:val="000E0446"/>
    <w:rsid w:val="000E0F73"/>
    <w:rsid w:val="000E128D"/>
    <w:rsid w:val="000F371A"/>
    <w:rsid w:val="000F4565"/>
    <w:rsid w:val="000F5C9A"/>
    <w:rsid w:val="00101218"/>
    <w:rsid w:val="00102157"/>
    <w:rsid w:val="00102911"/>
    <w:rsid w:val="00106E67"/>
    <w:rsid w:val="00106EF3"/>
    <w:rsid w:val="0010701F"/>
    <w:rsid w:val="0011344E"/>
    <w:rsid w:val="001177F1"/>
    <w:rsid w:val="001200B5"/>
    <w:rsid w:val="00120314"/>
    <w:rsid w:val="00122821"/>
    <w:rsid w:val="00123A0D"/>
    <w:rsid w:val="001266AE"/>
    <w:rsid w:val="001300B3"/>
    <w:rsid w:val="001310DA"/>
    <w:rsid w:val="001345F1"/>
    <w:rsid w:val="00137024"/>
    <w:rsid w:val="001407AC"/>
    <w:rsid w:val="001411BC"/>
    <w:rsid w:val="0014219F"/>
    <w:rsid w:val="00143A77"/>
    <w:rsid w:val="00144AD4"/>
    <w:rsid w:val="001461E5"/>
    <w:rsid w:val="00151049"/>
    <w:rsid w:val="00152D36"/>
    <w:rsid w:val="001545A7"/>
    <w:rsid w:val="00156A65"/>
    <w:rsid w:val="00160A4D"/>
    <w:rsid w:val="00161B39"/>
    <w:rsid w:val="001652EB"/>
    <w:rsid w:val="00166A51"/>
    <w:rsid w:val="00166D8C"/>
    <w:rsid w:val="001675B9"/>
    <w:rsid w:val="001677EF"/>
    <w:rsid w:val="00170957"/>
    <w:rsid w:val="001720BA"/>
    <w:rsid w:val="001722E6"/>
    <w:rsid w:val="00174624"/>
    <w:rsid w:val="00181081"/>
    <w:rsid w:val="00183659"/>
    <w:rsid w:val="001863E0"/>
    <w:rsid w:val="00186C0C"/>
    <w:rsid w:val="001900A9"/>
    <w:rsid w:val="0019255F"/>
    <w:rsid w:val="001978AE"/>
    <w:rsid w:val="001A0D23"/>
    <w:rsid w:val="001A11F2"/>
    <w:rsid w:val="001A3A5C"/>
    <w:rsid w:val="001A53DF"/>
    <w:rsid w:val="001A5D1C"/>
    <w:rsid w:val="001B0C90"/>
    <w:rsid w:val="001B1599"/>
    <w:rsid w:val="001B2740"/>
    <w:rsid w:val="001B3BB7"/>
    <w:rsid w:val="001B4A63"/>
    <w:rsid w:val="001B4E95"/>
    <w:rsid w:val="001B53F4"/>
    <w:rsid w:val="001B701E"/>
    <w:rsid w:val="001C1C72"/>
    <w:rsid w:val="001C2EEB"/>
    <w:rsid w:val="001C3CD4"/>
    <w:rsid w:val="001C4689"/>
    <w:rsid w:val="001C66D9"/>
    <w:rsid w:val="001C70CF"/>
    <w:rsid w:val="001D3A94"/>
    <w:rsid w:val="001D3E20"/>
    <w:rsid w:val="001D4056"/>
    <w:rsid w:val="001D4143"/>
    <w:rsid w:val="001D41D7"/>
    <w:rsid w:val="001D62A8"/>
    <w:rsid w:val="001D6721"/>
    <w:rsid w:val="001D749D"/>
    <w:rsid w:val="001E10DB"/>
    <w:rsid w:val="001E2BD7"/>
    <w:rsid w:val="001E3ECB"/>
    <w:rsid w:val="001F010E"/>
    <w:rsid w:val="001F05E4"/>
    <w:rsid w:val="001F568E"/>
    <w:rsid w:val="001F586D"/>
    <w:rsid w:val="001F6D13"/>
    <w:rsid w:val="001F7EB7"/>
    <w:rsid w:val="002005DF"/>
    <w:rsid w:val="00202CF7"/>
    <w:rsid w:val="00205DBB"/>
    <w:rsid w:val="002063A0"/>
    <w:rsid w:val="00207619"/>
    <w:rsid w:val="00210750"/>
    <w:rsid w:val="002206DA"/>
    <w:rsid w:val="00224665"/>
    <w:rsid w:val="002266C2"/>
    <w:rsid w:val="00227322"/>
    <w:rsid w:val="0023090A"/>
    <w:rsid w:val="00230A1B"/>
    <w:rsid w:val="00232C49"/>
    <w:rsid w:val="00234A6A"/>
    <w:rsid w:val="00235A9C"/>
    <w:rsid w:val="002430F6"/>
    <w:rsid w:val="00246D0F"/>
    <w:rsid w:val="00251FE9"/>
    <w:rsid w:val="00253658"/>
    <w:rsid w:val="0026071B"/>
    <w:rsid w:val="00260728"/>
    <w:rsid w:val="0026075A"/>
    <w:rsid w:val="00264E1D"/>
    <w:rsid w:val="0026698E"/>
    <w:rsid w:val="00270AF8"/>
    <w:rsid w:val="00270C71"/>
    <w:rsid w:val="00274CE2"/>
    <w:rsid w:val="00282870"/>
    <w:rsid w:val="00284668"/>
    <w:rsid w:val="00287E93"/>
    <w:rsid w:val="002917FC"/>
    <w:rsid w:val="002A0E88"/>
    <w:rsid w:val="002A1389"/>
    <w:rsid w:val="002A4FDF"/>
    <w:rsid w:val="002B2105"/>
    <w:rsid w:val="002C1DBB"/>
    <w:rsid w:val="002C65FA"/>
    <w:rsid w:val="002D0A61"/>
    <w:rsid w:val="002D39B7"/>
    <w:rsid w:val="002D432E"/>
    <w:rsid w:val="002D6948"/>
    <w:rsid w:val="002D79FB"/>
    <w:rsid w:val="002E0674"/>
    <w:rsid w:val="002E0970"/>
    <w:rsid w:val="002E0B22"/>
    <w:rsid w:val="002E1476"/>
    <w:rsid w:val="002E3354"/>
    <w:rsid w:val="002E402B"/>
    <w:rsid w:val="002E684D"/>
    <w:rsid w:val="002F3CD9"/>
    <w:rsid w:val="002F6E41"/>
    <w:rsid w:val="002F7D10"/>
    <w:rsid w:val="003014C3"/>
    <w:rsid w:val="0031210A"/>
    <w:rsid w:val="0031555E"/>
    <w:rsid w:val="00316812"/>
    <w:rsid w:val="00317C5B"/>
    <w:rsid w:val="00320957"/>
    <w:rsid w:val="00320E1C"/>
    <w:rsid w:val="0032300B"/>
    <w:rsid w:val="003235C8"/>
    <w:rsid w:val="0032375E"/>
    <w:rsid w:val="00326AA5"/>
    <w:rsid w:val="00326AFA"/>
    <w:rsid w:val="00327DBB"/>
    <w:rsid w:val="0033050A"/>
    <w:rsid w:val="00333EBF"/>
    <w:rsid w:val="00334065"/>
    <w:rsid w:val="003350FE"/>
    <w:rsid w:val="00337150"/>
    <w:rsid w:val="00341AC1"/>
    <w:rsid w:val="00343CC9"/>
    <w:rsid w:val="0034552D"/>
    <w:rsid w:val="00347961"/>
    <w:rsid w:val="003503CA"/>
    <w:rsid w:val="00350719"/>
    <w:rsid w:val="00351120"/>
    <w:rsid w:val="0035202A"/>
    <w:rsid w:val="00352CEE"/>
    <w:rsid w:val="0035571B"/>
    <w:rsid w:val="003577E4"/>
    <w:rsid w:val="003578F1"/>
    <w:rsid w:val="003605F8"/>
    <w:rsid w:val="003606B7"/>
    <w:rsid w:val="00360D62"/>
    <w:rsid w:val="00360D86"/>
    <w:rsid w:val="00364E47"/>
    <w:rsid w:val="00370A86"/>
    <w:rsid w:val="00370CF6"/>
    <w:rsid w:val="0037215A"/>
    <w:rsid w:val="00373B0E"/>
    <w:rsid w:val="00374505"/>
    <w:rsid w:val="003772AB"/>
    <w:rsid w:val="0037789E"/>
    <w:rsid w:val="00380C8B"/>
    <w:rsid w:val="00382A22"/>
    <w:rsid w:val="00383CD1"/>
    <w:rsid w:val="003856AD"/>
    <w:rsid w:val="00390831"/>
    <w:rsid w:val="003920BA"/>
    <w:rsid w:val="003931BF"/>
    <w:rsid w:val="00393519"/>
    <w:rsid w:val="00393BC5"/>
    <w:rsid w:val="003945CE"/>
    <w:rsid w:val="00394EC5"/>
    <w:rsid w:val="00395EC8"/>
    <w:rsid w:val="00396013"/>
    <w:rsid w:val="003A0D3D"/>
    <w:rsid w:val="003A21CD"/>
    <w:rsid w:val="003A53C5"/>
    <w:rsid w:val="003B0A12"/>
    <w:rsid w:val="003B3F56"/>
    <w:rsid w:val="003B602C"/>
    <w:rsid w:val="003B72C0"/>
    <w:rsid w:val="003C12C9"/>
    <w:rsid w:val="003C28C2"/>
    <w:rsid w:val="003C4DA7"/>
    <w:rsid w:val="003C5836"/>
    <w:rsid w:val="003C5B19"/>
    <w:rsid w:val="003C5B5A"/>
    <w:rsid w:val="003D0065"/>
    <w:rsid w:val="003D1EDD"/>
    <w:rsid w:val="003D5454"/>
    <w:rsid w:val="003D666B"/>
    <w:rsid w:val="003D697A"/>
    <w:rsid w:val="003E02FB"/>
    <w:rsid w:val="003E071C"/>
    <w:rsid w:val="003E53AA"/>
    <w:rsid w:val="003F76B4"/>
    <w:rsid w:val="004037C5"/>
    <w:rsid w:val="00406290"/>
    <w:rsid w:val="00406760"/>
    <w:rsid w:val="00410834"/>
    <w:rsid w:val="0041360C"/>
    <w:rsid w:val="00415817"/>
    <w:rsid w:val="004224A5"/>
    <w:rsid w:val="00423C6A"/>
    <w:rsid w:val="00427F81"/>
    <w:rsid w:val="004320E1"/>
    <w:rsid w:val="0043329B"/>
    <w:rsid w:val="0043434D"/>
    <w:rsid w:val="00436325"/>
    <w:rsid w:val="00440D90"/>
    <w:rsid w:val="004439DF"/>
    <w:rsid w:val="004455B4"/>
    <w:rsid w:val="004465E6"/>
    <w:rsid w:val="0045203F"/>
    <w:rsid w:val="00452F50"/>
    <w:rsid w:val="00453A95"/>
    <w:rsid w:val="00454657"/>
    <w:rsid w:val="00457319"/>
    <w:rsid w:val="004629E6"/>
    <w:rsid w:val="0046394C"/>
    <w:rsid w:val="00463E98"/>
    <w:rsid w:val="0046484D"/>
    <w:rsid w:val="00470900"/>
    <w:rsid w:val="004709B3"/>
    <w:rsid w:val="00470E36"/>
    <w:rsid w:val="00472FEE"/>
    <w:rsid w:val="004774C5"/>
    <w:rsid w:val="004867F9"/>
    <w:rsid w:val="00490A52"/>
    <w:rsid w:val="00490A9D"/>
    <w:rsid w:val="00490BAB"/>
    <w:rsid w:val="00491C5F"/>
    <w:rsid w:val="004940A5"/>
    <w:rsid w:val="00494CAF"/>
    <w:rsid w:val="0049622A"/>
    <w:rsid w:val="004A218F"/>
    <w:rsid w:val="004A259C"/>
    <w:rsid w:val="004A2CC5"/>
    <w:rsid w:val="004A59F0"/>
    <w:rsid w:val="004A6C87"/>
    <w:rsid w:val="004A76D2"/>
    <w:rsid w:val="004A772E"/>
    <w:rsid w:val="004B1FBE"/>
    <w:rsid w:val="004B339A"/>
    <w:rsid w:val="004B5113"/>
    <w:rsid w:val="004B54D6"/>
    <w:rsid w:val="004C3360"/>
    <w:rsid w:val="004C61C5"/>
    <w:rsid w:val="004C61DA"/>
    <w:rsid w:val="004D2540"/>
    <w:rsid w:val="004D3379"/>
    <w:rsid w:val="004D4810"/>
    <w:rsid w:val="004D49E4"/>
    <w:rsid w:val="004D57AF"/>
    <w:rsid w:val="004D5A6A"/>
    <w:rsid w:val="004D6754"/>
    <w:rsid w:val="004D76ED"/>
    <w:rsid w:val="004E3260"/>
    <w:rsid w:val="004E55D7"/>
    <w:rsid w:val="004E6771"/>
    <w:rsid w:val="004E6893"/>
    <w:rsid w:val="004F21E1"/>
    <w:rsid w:val="00501716"/>
    <w:rsid w:val="005032EA"/>
    <w:rsid w:val="00507E6B"/>
    <w:rsid w:val="00510C0A"/>
    <w:rsid w:val="0051126D"/>
    <w:rsid w:val="00512C48"/>
    <w:rsid w:val="005143D1"/>
    <w:rsid w:val="0051554D"/>
    <w:rsid w:val="00517E6A"/>
    <w:rsid w:val="00520E07"/>
    <w:rsid w:val="00521A58"/>
    <w:rsid w:val="005249EF"/>
    <w:rsid w:val="00531264"/>
    <w:rsid w:val="005354B2"/>
    <w:rsid w:val="00541EF6"/>
    <w:rsid w:val="00544AAB"/>
    <w:rsid w:val="00545737"/>
    <w:rsid w:val="00547C2A"/>
    <w:rsid w:val="00551C05"/>
    <w:rsid w:val="00557C2A"/>
    <w:rsid w:val="00560773"/>
    <w:rsid w:val="00571E21"/>
    <w:rsid w:val="005723B9"/>
    <w:rsid w:val="00573AC3"/>
    <w:rsid w:val="00574821"/>
    <w:rsid w:val="00583564"/>
    <w:rsid w:val="00585A7F"/>
    <w:rsid w:val="00595DF4"/>
    <w:rsid w:val="005A2591"/>
    <w:rsid w:val="005A3BF4"/>
    <w:rsid w:val="005A4552"/>
    <w:rsid w:val="005A4957"/>
    <w:rsid w:val="005A53E5"/>
    <w:rsid w:val="005B0FB9"/>
    <w:rsid w:val="005B32D1"/>
    <w:rsid w:val="005B5E09"/>
    <w:rsid w:val="005B6F9D"/>
    <w:rsid w:val="005C09E3"/>
    <w:rsid w:val="005C20EF"/>
    <w:rsid w:val="005C2571"/>
    <w:rsid w:val="005C2FC1"/>
    <w:rsid w:val="005C5CB9"/>
    <w:rsid w:val="005C5DCC"/>
    <w:rsid w:val="005C6DE6"/>
    <w:rsid w:val="005C7A7B"/>
    <w:rsid w:val="005D393E"/>
    <w:rsid w:val="005D52C5"/>
    <w:rsid w:val="005D5C23"/>
    <w:rsid w:val="005D6802"/>
    <w:rsid w:val="005D75D4"/>
    <w:rsid w:val="005E0236"/>
    <w:rsid w:val="005E07BD"/>
    <w:rsid w:val="005E1714"/>
    <w:rsid w:val="005E1CDE"/>
    <w:rsid w:val="005E28D6"/>
    <w:rsid w:val="005E3139"/>
    <w:rsid w:val="005E344E"/>
    <w:rsid w:val="005E36DB"/>
    <w:rsid w:val="005E50CA"/>
    <w:rsid w:val="005E5775"/>
    <w:rsid w:val="005E5F1B"/>
    <w:rsid w:val="005E690D"/>
    <w:rsid w:val="005E7FFC"/>
    <w:rsid w:val="005F3648"/>
    <w:rsid w:val="005F3835"/>
    <w:rsid w:val="005F3CB8"/>
    <w:rsid w:val="005F6A4B"/>
    <w:rsid w:val="005F7284"/>
    <w:rsid w:val="005F749F"/>
    <w:rsid w:val="00600C83"/>
    <w:rsid w:val="00602530"/>
    <w:rsid w:val="00605B12"/>
    <w:rsid w:val="00605E62"/>
    <w:rsid w:val="0060620E"/>
    <w:rsid w:val="00606F08"/>
    <w:rsid w:val="0061232E"/>
    <w:rsid w:val="00612A1E"/>
    <w:rsid w:val="00613DB9"/>
    <w:rsid w:val="00615F6C"/>
    <w:rsid w:val="00617B23"/>
    <w:rsid w:val="00620EC2"/>
    <w:rsid w:val="00621A21"/>
    <w:rsid w:val="00621CBF"/>
    <w:rsid w:val="00622A61"/>
    <w:rsid w:val="00623576"/>
    <w:rsid w:val="006253FE"/>
    <w:rsid w:val="006275D1"/>
    <w:rsid w:val="0063328D"/>
    <w:rsid w:val="006341B9"/>
    <w:rsid w:val="00634FC2"/>
    <w:rsid w:val="0063774D"/>
    <w:rsid w:val="00637DD8"/>
    <w:rsid w:val="00643362"/>
    <w:rsid w:val="006452AA"/>
    <w:rsid w:val="0064634A"/>
    <w:rsid w:val="00646A8A"/>
    <w:rsid w:val="00646DDF"/>
    <w:rsid w:val="00650DE1"/>
    <w:rsid w:val="00653461"/>
    <w:rsid w:val="00655033"/>
    <w:rsid w:val="00655365"/>
    <w:rsid w:val="00655556"/>
    <w:rsid w:val="00655F42"/>
    <w:rsid w:val="006576AB"/>
    <w:rsid w:val="006610CC"/>
    <w:rsid w:val="00670361"/>
    <w:rsid w:val="00670BA7"/>
    <w:rsid w:val="006728CD"/>
    <w:rsid w:val="0067373D"/>
    <w:rsid w:val="0067394F"/>
    <w:rsid w:val="00677E48"/>
    <w:rsid w:val="0068016D"/>
    <w:rsid w:val="00682C60"/>
    <w:rsid w:val="00687F87"/>
    <w:rsid w:val="0069183D"/>
    <w:rsid w:val="00693AC6"/>
    <w:rsid w:val="00696F57"/>
    <w:rsid w:val="006973F0"/>
    <w:rsid w:val="006A1A82"/>
    <w:rsid w:val="006A44A4"/>
    <w:rsid w:val="006A4607"/>
    <w:rsid w:val="006A4DB8"/>
    <w:rsid w:val="006B29FD"/>
    <w:rsid w:val="006B4156"/>
    <w:rsid w:val="006B645F"/>
    <w:rsid w:val="006B658C"/>
    <w:rsid w:val="006C0E49"/>
    <w:rsid w:val="006C1545"/>
    <w:rsid w:val="006C47DB"/>
    <w:rsid w:val="006C57B5"/>
    <w:rsid w:val="006C6E01"/>
    <w:rsid w:val="006C7244"/>
    <w:rsid w:val="006D4C34"/>
    <w:rsid w:val="006D7906"/>
    <w:rsid w:val="006D7F00"/>
    <w:rsid w:val="006E1532"/>
    <w:rsid w:val="006E7D7A"/>
    <w:rsid w:val="006F20F1"/>
    <w:rsid w:val="006F622A"/>
    <w:rsid w:val="006F633E"/>
    <w:rsid w:val="007047F0"/>
    <w:rsid w:val="00704F78"/>
    <w:rsid w:val="00705A1B"/>
    <w:rsid w:val="00705FC2"/>
    <w:rsid w:val="00706F32"/>
    <w:rsid w:val="0070751A"/>
    <w:rsid w:val="00711C41"/>
    <w:rsid w:val="00715621"/>
    <w:rsid w:val="00715AB5"/>
    <w:rsid w:val="00716BFC"/>
    <w:rsid w:val="00721D41"/>
    <w:rsid w:val="007234AC"/>
    <w:rsid w:val="0072645C"/>
    <w:rsid w:val="00730CB6"/>
    <w:rsid w:val="00733E74"/>
    <w:rsid w:val="00736B2D"/>
    <w:rsid w:val="0074527F"/>
    <w:rsid w:val="007452A2"/>
    <w:rsid w:val="00745C38"/>
    <w:rsid w:val="00746060"/>
    <w:rsid w:val="007475E5"/>
    <w:rsid w:val="00747785"/>
    <w:rsid w:val="00747A0B"/>
    <w:rsid w:val="00754117"/>
    <w:rsid w:val="007577F3"/>
    <w:rsid w:val="00757D70"/>
    <w:rsid w:val="007607B2"/>
    <w:rsid w:val="00761CEE"/>
    <w:rsid w:val="00761DCF"/>
    <w:rsid w:val="00761F94"/>
    <w:rsid w:val="00764B56"/>
    <w:rsid w:val="00764F35"/>
    <w:rsid w:val="0076527F"/>
    <w:rsid w:val="00766094"/>
    <w:rsid w:val="007701BC"/>
    <w:rsid w:val="00772F9F"/>
    <w:rsid w:val="00776008"/>
    <w:rsid w:val="00776526"/>
    <w:rsid w:val="007802C5"/>
    <w:rsid w:val="00781E16"/>
    <w:rsid w:val="0078448D"/>
    <w:rsid w:val="007844A7"/>
    <w:rsid w:val="0078725D"/>
    <w:rsid w:val="007925F3"/>
    <w:rsid w:val="00793073"/>
    <w:rsid w:val="007938E3"/>
    <w:rsid w:val="007963BA"/>
    <w:rsid w:val="007963E2"/>
    <w:rsid w:val="007A0F08"/>
    <w:rsid w:val="007A1655"/>
    <w:rsid w:val="007A2707"/>
    <w:rsid w:val="007A3D1D"/>
    <w:rsid w:val="007A410E"/>
    <w:rsid w:val="007A4A7A"/>
    <w:rsid w:val="007A581C"/>
    <w:rsid w:val="007A5EED"/>
    <w:rsid w:val="007A6F02"/>
    <w:rsid w:val="007B07F6"/>
    <w:rsid w:val="007B0998"/>
    <w:rsid w:val="007B126D"/>
    <w:rsid w:val="007B28C0"/>
    <w:rsid w:val="007B38C6"/>
    <w:rsid w:val="007B4121"/>
    <w:rsid w:val="007B6FCC"/>
    <w:rsid w:val="007C0428"/>
    <w:rsid w:val="007C4E8B"/>
    <w:rsid w:val="007C6859"/>
    <w:rsid w:val="007C6A56"/>
    <w:rsid w:val="007D008E"/>
    <w:rsid w:val="007D1960"/>
    <w:rsid w:val="007D1EE5"/>
    <w:rsid w:val="007D3E1E"/>
    <w:rsid w:val="007D6502"/>
    <w:rsid w:val="007D6BD5"/>
    <w:rsid w:val="007E275E"/>
    <w:rsid w:val="007E35B7"/>
    <w:rsid w:val="007E539B"/>
    <w:rsid w:val="007E797B"/>
    <w:rsid w:val="007E7DD0"/>
    <w:rsid w:val="007F0C6E"/>
    <w:rsid w:val="007F3CD4"/>
    <w:rsid w:val="007F75E6"/>
    <w:rsid w:val="00802CE8"/>
    <w:rsid w:val="00803689"/>
    <w:rsid w:val="00804717"/>
    <w:rsid w:val="00805273"/>
    <w:rsid w:val="0080741C"/>
    <w:rsid w:val="00812074"/>
    <w:rsid w:val="008156DB"/>
    <w:rsid w:val="008307FD"/>
    <w:rsid w:val="008340A3"/>
    <w:rsid w:val="008352C5"/>
    <w:rsid w:val="00835A5F"/>
    <w:rsid w:val="0084028A"/>
    <w:rsid w:val="00840500"/>
    <w:rsid w:val="008444DC"/>
    <w:rsid w:val="008449D2"/>
    <w:rsid w:val="00847F8A"/>
    <w:rsid w:val="00853F2E"/>
    <w:rsid w:val="00863463"/>
    <w:rsid w:val="00865D43"/>
    <w:rsid w:val="00874CD7"/>
    <w:rsid w:val="00876EB3"/>
    <w:rsid w:val="008807B2"/>
    <w:rsid w:val="00882E03"/>
    <w:rsid w:val="00883306"/>
    <w:rsid w:val="008865DE"/>
    <w:rsid w:val="0088779C"/>
    <w:rsid w:val="00896A1B"/>
    <w:rsid w:val="008A0875"/>
    <w:rsid w:val="008A1341"/>
    <w:rsid w:val="008A191E"/>
    <w:rsid w:val="008A20AC"/>
    <w:rsid w:val="008A2E53"/>
    <w:rsid w:val="008A3627"/>
    <w:rsid w:val="008A6F30"/>
    <w:rsid w:val="008B486F"/>
    <w:rsid w:val="008B575D"/>
    <w:rsid w:val="008C153B"/>
    <w:rsid w:val="008C3D77"/>
    <w:rsid w:val="008C4AB7"/>
    <w:rsid w:val="008C6C8B"/>
    <w:rsid w:val="008D0DF7"/>
    <w:rsid w:val="008D19FD"/>
    <w:rsid w:val="008D4651"/>
    <w:rsid w:val="008D53E9"/>
    <w:rsid w:val="008F028C"/>
    <w:rsid w:val="008F0E67"/>
    <w:rsid w:val="008F182B"/>
    <w:rsid w:val="008F3AD9"/>
    <w:rsid w:val="00900743"/>
    <w:rsid w:val="00900A4C"/>
    <w:rsid w:val="00900A52"/>
    <w:rsid w:val="00902B52"/>
    <w:rsid w:val="009064BC"/>
    <w:rsid w:val="00907787"/>
    <w:rsid w:val="0091586C"/>
    <w:rsid w:val="009166A7"/>
    <w:rsid w:val="00921866"/>
    <w:rsid w:val="00926606"/>
    <w:rsid w:val="00927925"/>
    <w:rsid w:val="00932CC3"/>
    <w:rsid w:val="0093627E"/>
    <w:rsid w:val="00936334"/>
    <w:rsid w:val="00937E05"/>
    <w:rsid w:val="00950EDC"/>
    <w:rsid w:val="00954777"/>
    <w:rsid w:val="00956432"/>
    <w:rsid w:val="00957972"/>
    <w:rsid w:val="00962156"/>
    <w:rsid w:val="00962A77"/>
    <w:rsid w:val="00962C16"/>
    <w:rsid w:val="0096367D"/>
    <w:rsid w:val="00965312"/>
    <w:rsid w:val="0096637A"/>
    <w:rsid w:val="00966E5F"/>
    <w:rsid w:val="00972923"/>
    <w:rsid w:val="00972B8D"/>
    <w:rsid w:val="0098318E"/>
    <w:rsid w:val="00984BEF"/>
    <w:rsid w:val="0098527B"/>
    <w:rsid w:val="0098575A"/>
    <w:rsid w:val="00985812"/>
    <w:rsid w:val="00987DAC"/>
    <w:rsid w:val="00990F4C"/>
    <w:rsid w:val="00995A0C"/>
    <w:rsid w:val="0099618E"/>
    <w:rsid w:val="00997DE5"/>
    <w:rsid w:val="009B1B3D"/>
    <w:rsid w:val="009B3EC2"/>
    <w:rsid w:val="009C1A5D"/>
    <w:rsid w:val="009C2E43"/>
    <w:rsid w:val="009C2E70"/>
    <w:rsid w:val="009C44F6"/>
    <w:rsid w:val="009C5AD5"/>
    <w:rsid w:val="009C60EB"/>
    <w:rsid w:val="009C6202"/>
    <w:rsid w:val="009C6EC9"/>
    <w:rsid w:val="009C7F43"/>
    <w:rsid w:val="009D063A"/>
    <w:rsid w:val="009D0DC2"/>
    <w:rsid w:val="009E3740"/>
    <w:rsid w:val="009F5DB6"/>
    <w:rsid w:val="009F5F37"/>
    <w:rsid w:val="009F78C0"/>
    <w:rsid w:val="00A03265"/>
    <w:rsid w:val="00A0379C"/>
    <w:rsid w:val="00A03BEF"/>
    <w:rsid w:val="00A04C86"/>
    <w:rsid w:val="00A10B91"/>
    <w:rsid w:val="00A15516"/>
    <w:rsid w:val="00A163D6"/>
    <w:rsid w:val="00A17B9C"/>
    <w:rsid w:val="00A21E84"/>
    <w:rsid w:val="00A22569"/>
    <w:rsid w:val="00A23906"/>
    <w:rsid w:val="00A24649"/>
    <w:rsid w:val="00A25427"/>
    <w:rsid w:val="00A26820"/>
    <w:rsid w:val="00A27D73"/>
    <w:rsid w:val="00A32024"/>
    <w:rsid w:val="00A40C52"/>
    <w:rsid w:val="00A46758"/>
    <w:rsid w:val="00A47358"/>
    <w:rsid w:val="00A474C5"/>
    <w:rsid w:val="00A50A4B"/>
    <w:rsid w:val="00A52A94"/>
    <w:rsid w:val="00A53FFF"/>
    <w:rsid w:val="00A55626"/>
    <w:rsid w:val="00A5663D"/>
    <w:rsid w:val="00A56776"/>
    <w:rsid w:val="00A57213"/>
    <w:rsid w:val="00A62A70"/>
    <w:rsid w:val="00A62A76"/>
    <w:rsid w:val="00A638F6"/>
    <w:rsid w:val="00A6760A"/>
    <w:rsid w:val="00A7679B"/>
    <w:rsid w:val="00A84C15"/>
    <w:rsid w:val="00A84F24"/>
    <w:rsid w:val="00A8555E"/>
    <w:rsid w:val="00A866F5"/>
    <w:rsid w:val="00A924BC"/>
    <w:rsid w:val="00A92E7A"/>
    <w:rsid w:val="00A93B17"/>
    <w:rsid w:val="00A95C7A"/>
    <w:rsid w:val="00A96E68"/>
    <w:rsid w:val="00A978BE"/>
    <w:rsid w:val="00AA0533"/>
    <w:rsid w:val="00AA17AC"/>
    <w:rsid w:val="00AA492C"/>
    <w:rsid w:val="00AA589D"/>
    <w:rsid w:val="00AA7B8A"/>
    <w:rsid w:val="00AA7F3E"/>
    <w:rsid w:val="00AB2263"/>
    <w:rsid w:val="00AB3525"/>
    <w:rsid w:val="00AB48C1"/>
    <w:rsid w:val="00AB4F0F"/>
    <w:rsid w:val="00AC011E"/>
    <w:rsid w:val="00AC0A76"/>
    <w:rsid w:val="00AC0DE1"/>
    <w:rsid w:val="00AC1496"/>
    <w:rsid w:val="00AC6E04"/>
    <w:rsid w:val="00AD124E"/>
    <w:rsid w:val="00AD210C"/>
    <w:rsid w:val="00AD3B60"/>
    <w:rsid w:val="00AD3BFB"/>
    <w:rsid w:val="00AD620F"/>
    <w:rsid w:val="00AD7282"/>
    <w:rsid w:val="00AE3112"/>
    <w:rsid w:val="00AF6E0C"/>
    <w:rsid w:val="00B017D3"/>
    <w:rsid w:val="00B026BF"/>
    <w:rsid w:val="00B02FA4"/>
    <w:rsid w:val="00B03E23"/>
    <w:rsid w:val="00B047F7"/>
    <w:rsid w:val="00B0508B"/>
    <w:rsid w:val="00B06878"/>
    <w:rsid w:val="00B06FD0"/>
    <w:rsid w:val="00B1096C"/>
    <w:rsid w:val="00B10D1D"/>
    <w:rsid w:val="00B10F3F"/>
    <w:rsid w:val="00B10F40"/>
    <w:rsid w:val="00B1148A"/>
    <w:rsid w:val="00B149FA"/>
    <w:rsid w:val="00B209EF"/>
    <w:rsid w:val="00B21AAD"/>
    <w:rsid w:val="00B25447"/>
    <w:rsid w:val="00B267A9"/>
    <w:rsid w:val="00B2711F"/>
    <w:rsid w:val="00B30428"/>
    <w:rsid w:val="00B32674"/>
    <w:rsid w:val="00B32DBB"/>
    <w:rsid w:val="00B331C2"/>
    <w:rsid w:val="00B3370F"/>
    <w:rsid w:val="00B3643A"/>
    <w:rsid w:val="00B367FE"/>
    <w:rsid w:val="00B40365"/>
    <w:rsid w:val="00B404D4"/>
    <w:rsid w:val="00B435FE"/>
    <w:rsid w:val="00B51025"/>
    <w:rsid w:val="00B5222B"/>
    <w:rsid w:val="00B522F9"/>
    <w:rsid w:val="00B56C93"/>
    <w:rsid w:val="00B6052E"/>
    <w:rsid w:val="00B615D0"/>
    <w:rsid w:val="00B61A93"/>
    <w:rsid w:val="00B64C5D"/>
    <w:rsid w:val="00B66FCE"/>
    <w:rsid w:val="00B746E9"/>
    <w:rsid w:val="00B75644"/>
    <w:rsid w:val="00B76273"/>
    <w:rsid w:val="00B76787"/>
    <w:rsid w:val="00B84CA6"/>
    <w:rsid w:val="00B862A3"/>
    <w:rsid w:val="00B86563"/>
    <w:rsid w:val="00B86763"/>
    <w:rsid w:val="00B867C7"/>
    <w:rsid w:val="00B8759A"/>
    <w:rsid w:val="00B90ED9"/>
    <w:rsid w:val="00B9142F"/>
    <w:rsid w:val="00B927AD"/>
    <w:rsid w:val="00B93694"/>
    <w:rsid w:val="00B94146"/>
    <w:rsid w:val="00B95436"/>
    <w:rsid w:val="00B976F2"/>
    <w:rsid w:val="00BA3076"/>
    <w:rsid w:val="00BA4EA5"/>
    <w:rsid w:val="00BA59C9"/>
    <w:rsid w:val="00BA6110"/>
    <w:rsid w:val="00BB23A8"/>
    <w:rsid w:val="00BB6AF1"/>
    <w:rsid w:val="00BB6AF3"/>
    <w:rsid w:val="00BC67B0"/>
    <w:rsid w:val="00BD553E"/>
    <w:rsid w:val="00BD703A"/>
    <w:rsid w:val="00BE2C22"/>
    <w:rsid w:val="00BE34A7"/>
    <w:rsid w:val="00BE4A08"/>
    <w:rsid w:val="00BE4DF8"/>
    <w:rsid w:val="00BE588B"/>
    <w:rsid w:val="00BE6D3B"/>
    <w:rsid w:val="00BE748B"/>
    <w:rsid w:val="00BF33CF"/>
    <w:rsid w:val="00BF5736"/>
    <w:rsid w:val="00BF64A4"/>
    <w:rsid w:val="00BF68FB"/>
    <w:rsid w:val="00BF6C2F"/>
    <w:rsid w:val="00C01C3F"/>
    <w:rsid w:val="00C0237C"/>
    <w:rsid w:val="00C027FA"/>
    <w:rsid w:val="00C05144"/>
    <w:rsid w:val="00C10194"/>
    <w:rsid w:val="00C10CEC"/>
    <w:rsid w:val="00C1124D"/>
    <w:rsid w:val="00C17395"/>
    <w:rsid w:val="00C17F9C"/>
    <w:rsid w:val="00C21BEE"/>
    <w:rsid w:val="00C2520C"/>
    <w:rsid w:val="00C2711D"/>
    <w:rsid w:val="00C321B1"/>
    <w:rsid w:val="00C33820"/>
    <w:rsid w:val="00C35510"/>
    <w:rsid w:val="00C37ED9"/>
    <w:rsid w:val="00C4213C"/>
    <w:rsid w:val="00C442AB"/>
    <w:rsid w:val="00C448ED"/>
    <w:rsid w:val="00C472DC"/>
    <w:rsid w:val="00C47B5E"/>
    <w:rsid w:val="00C51082"/>
    <w:rsid w:val="00C529E0"/>
    <w:rsid w:val="00C53D0A"/>
    <w:rsid w:val="00C576FE"/>
    <w:rsid w:val="00C6222D"/>
    <w:rsid w:val="00C65FAF"/>
    <w:rsid w:val="00C704B9"/>
    <w:rsid w:val="00C70B11"/>
    <w:rsid w:val="00C7400E"/>
    <w:rsid w:val="00C77BE2"/>
    <w:rsid w:val="00C80A3B"/>
    <w:rsid w:val="00C82BA7"/>
    <w:rsid w:val="00C82FC9"/>
    <w:rsid w:val="00C842C4"/>
    <w:rsid w:val="00C8566C"/>
    <w:rsid w:val="00C86C11"/>
    <w:rsid w:val="00C878AF"/>
    <w:rsid w:val="00C90CCD"/>
    <w:rsid w:val="00C910E6"/>
    <w:rsid w:val="00C91442"/>
    <w:rsid w:val="00C958E6"/>
    <w:rsid w:val="00C96101"/>
    <w:rsid w:val="00CA0BF5"/>
    <w:rsid w:val="00CA2B73"/>
    <w:rsid w:val="00CA35F8"/>
    <w:rsid w:val="00CA55F0"/>
    <w:rsid w:val="00CA5C17"/>
    <w:rsid w:val="00CB0F6B"/>
    <w:rsid w:val="00CB1DD4"/>
    <w:rsid w:val="00CB21B1"/>
    <w:rsid w:val="00CB22FA"/>
    <w:rsid w:val="00CB2DD1"/>
    <w:rsid w:val="00CB32A3"/>
    <w:rsid w:val="00CB6F6E"/>
    <w:rsid w:val="00CC081F"/>
    <w:rsid w:val="00CC45D4"/>
    <w:rsid w:val="00CC5396"/>
    <w:rsid w:val="00CC7388"/>
    <w:rsid w:val="00CD35A3"/>
    <w:rsid w:val="00CD3C5B"/>
    <w:rsid w:val="00CD54AD"/>
    <w:rsid w:val="00CE16EF"/>
    <w:rsid w:val="00CE1777"/>
    <w:rsid w:val="00CE1C18"/>
    <w:rsid w:val="00CE35D1"/>
    <w:rsid w:val="00CE41CE"/>
    <w:rsid w:val="00CE5218"/>
    <w:rsid w:val="00CE5C82"/>
    <w:rsid w:val="00CF1DDD"/>
    <w:rsid w:val="00CF25A9"/>
    <w:rsid w:val="00CF5316"/>
    <w:rsid w:val="00CF7B4A"/>
    <w:rsid w:val="00D02109"/>
    <w:rsid w:val="00D03608"/>
    <w:rsid w:val="00D05D9C"/>
    <w:rsid w:val="00D06608"/>
    <w:rsid w:val="00D10C6A"/>
    <w:rsid w:val="00D16411"/>
    <w:rsid w:val="00D16664"/>
    <w:rsid w:val="00D16E9D"/>
    <w:rsid w:val="00D16FAA"/>
    <w:rsid w:val="00D20423"/>
    <w:rsid w:val="00D221C3"/>
    <w:rsid w:val="00D254D6"/>
    <w:rsid w:val="00D25D7D"/>
    <w:rsid w:val="00D26113"/>
    <w:rsid w:val="00D26ADB"/>
    <w:rsid w:val="00D31A22"/>
    <w:rsid w:val="00D339F7"/>
    <w:rsid w:val="00D449D1"/>
    <w:rsid w:val="00D4558A"/>
    <w:rsid w:val="00D465AE"/>
    <w:rsid w:val="00D47CFF"/>
    <w:rsid w:val="00D527B0"/>
    <w:rsid w:val="00D54671"/>
    <w:rsid w:val="00D5792D"/>
    <w:rsid w:val="00D57D43"/>
    <w:rsid w:val="00D66F1A"/>
    <w:rsid w:val="00D70B30"/>
    <w:rsid w:val="00D71A28"/>
    <w:rsid w:val="00D73D64"/>
    <w:rsid w:val="00D7589A"/>
    <w:rsid w:val="00D83840"/>
    <w:rsid w:val="00D856B2"/>
    <w:rsid w:val="00D87DC7"/>
    <w:rsid w:val="00D91663"/>
    <w:rsid w:val="00D91AD2"/>
    <w:rsid w:val="00D96AB2"/>
    <w:rsid w:val="00DA0327"/>
    <w:rsid w:val="00DA1324"/>
    <w:rsid w:val="00DA160D"/>
    <w:rsid w:val="00DA53E6"/>
    <w:rsid w:val="00DB306A"/>
    <w:rsid w:val="00DB5804"/>
    <w:rsid w:val="00DB5BEB"/>
    <w:rsid w:val="00DB6657"/>
    <w:rsid w:val="00DC6E50"/>
    <w:rsid w:val="00DD3DBC"/>
    <w:rsid w:val="00DE0D64"/>
    <w:rsid w:val="00DE69E4"/>
    <w:rsid w:val="00DE6F8E"/>
    <w:rsid w:val="00DE7716"/>
    <w:rsid w:val="00DE7DD4"/>
    <w:rsid w:val="00DF0ABE"/>
    <w:rsid w:val="00DF222F"/>
    <w:rsid w:val="00DF30B6"/>
    <w:rsid w:val="00DF32AA"/>
    <w:rsid w:val="00E025D3"/>
    <w:rsid w:val="00E030D5"/>
    <w:rsid w:val="00E04404"/>
    <w:rsid w:val="00E10A5D"/>
    <w:rsid w:val="00E11E32"/>
    <w:rsid w:val="00E13EC7"/>
    <w:rsid w:val="00E150D2"/>
    <w:rsid w:val="00E231B8"/>
    <w:rsid w:val="00E27C52"/>
    <w:rsid w:val="00E313A9"/>
    <w:rsid w:val="00E31B1E"/>
    <w:rsid w:val="00E31E11"/>
    <w:rsid w:val="00E332CB"/>
    <w:rsid w:val="00E33B2F"/>
    <w:rsid w:val="00E3430F"/>
    <w:rsid w:val="00E343EA"/>
    <w:rsid w:val="00E35EA2"/>
    <w:rsid w:val="00E369C8"/>
    <w:rsid w:val="00E419F8"/>
    <w:rsid w:val="00E42EB5"/>
    <w:rsid w:val="00E465FD"/>
    <w:rsid w:val="00E46FD9"/>
    <w:rsid w:val="00E509F4"/>
    <w:rsid w:val="00E50A57"/>
    <w:rsid w:val="00E519B5"/>
    <w:rsid w:val="00E57EED"/>
    <w:rsid w:val="00E60EAF"/>
    <w:rsid w:val="00E61C6D"/>
    <w:rsid w:val="00E62A45"/>
    <w:rsid w:val="00E64331"/>
    <w:rsid w:val="00E66712"/>
    <w:rsid w:val="00E724A4"/>
    <w:rsid w:val="00E74D7E"/>
    <w:rsid w:val="00E80B8B"/>
    <w:rsid w:val="00E83170"/>
    <w:rsid w:val="00E8376D"/>
    <w:rsid w:val="00E845AD"/>
    <w:rsid w:val="00E84BAE"/>
    <w:rsid w:val="00E90085"/>
    <w:rsid w:val="00E94DCB"/>
    <w:rsid w:val="00E968F4"/>
    <w:rsid w:val="00EA01D4"/>
    <w:rsid w:val="00EA0AAE"/>
    <w:rsid w:val="00EA5635"/>
    <w:rsid w:val="00EA72C2"/>
    <w:rsid w:val="00EB1FC0"/>
    <w:rsid w:val="00EB3AFC"/>
    <w:rsid w:val="00EB4179"/>
    <w:rsid w:val="00EB4188"/>
    <w:rsid w:val="00EB5BA5"/>
    <w:rsid w:val="00EC340B"/>
    <w:rsid w:val="00ED3EF0"/>
    <w:rsid w:val="00ED5325"/>
    <w:rsid w:val="00ED5AAB"/>
    <w:rsid w:val="00ED7E6C"/>
    <w:rsid w:val="00EE1467"/>
    <w:rsid w:val="00EE1846"/>
    <w:rsid w:val="00EE1923"/>
    <w:rsid w:val="00EE46DC"/>
    <w:rsid w:val="00EE496B"/>
    <w:rsid w:val="00EE77F2"/>
    <w:rsid w:val="00EE7EC5"/>
    <w:rsid w:val="00EF09B7"/>
    <w:rsid w:val="00EF0B7D"/>
    <w:rsid w:val="00EF445A"/>
    <w:rsid w:val="00F04DF9"/>
    <w:rsid w:val="00F0669D"/>
    <w:rsid w:val="00F06824"/>
    <w:rsid w:val="00F07A8F"/>
    <w:rsid w:val="00F07DDE"/>
    <w:rsid w:val="00F15963"/>
    <w:rsid w:val="00F213DC"/>
    <w:rsid w:val="00F227DB"/>
    <w:rsid w:val="00F235D2"/>
    <w:rsid w:val="00F23DFF"/>
    <w:rsid w:val="00F25E13"/>
    <w:rsid w:val="00F30A63"/>
    <w:rsid w:val="00F30D54"/>
    <w:rsid w:val="00F32EAE"/>
    <w:rsid w:val="00F34AD0"/>
    <w:rsid w:val="00F34CFD"/>
    <w:rsid w:val="00F411DC"/>
    <w:rsid w:val="00F41530"/>
    <w:rsid w:val="00F53F6F"/>
    <w:rsid w:val="00F54C8F"/>
    <w:rsid w:val="00F55E04"/>
    <w:rsid w:val="00F57539"/>
    <w:rsid w:val="00F601B6"/>
    <w:rsid w:val="00F605D6"/>
    <w:rsid w:val="00F61063"/>
    <w:rsid w:val="00F633E6"/>
    <w:rsid w:val="00F651F0"/>
    <w:rsid w:val="00F75D75"/>
    <w:rsid w:val="00F816DB"/>
    <w:rsid w:val="00F83C5E"/>
    <w:rsid w:val="00F905AF"/>
    <w:rsid w:val="00F91EE5"/>
    <w:rsid w:val="00F94E42"/>
    <w:rsid w:val="00F96024"/>
    <w:rsid w:val="00F97214"/>
    <w:rsid w:val="00FA2E1E"/>
    <w:rsid w:val="00FA30A5"/>
    <w:rsid w:val="00FA30DF"/>
    <w:rsid w:val="00FB1305"/>
    <w:rsid w:val="00FB13F5"/>
    <w:rsid w:val="00FB17C8"/>
    <w:rsid w:val="00FB199C"/>
    <w:rsid w:val="00FB2D7F"/>
    <w:rsid w:val="00FB4EE9"/>
    <w:rsid w:val="00FC05B2"/>
    <w:rsid w:val="00FC2C83"/>
    <w:rsid w:val="00FC322D"/>
    <w:rsid w:val="00FC72AD"/>
    <w:rsid w:val="00FD0B41"/>
    <w:rsid w:val="00FD195B"/>
    <w:rsid w:val="00FD2A96"/>
    <w:rsid w:val="00FD3E3F"/>
    <w:rsid w:val="00FD48C2"/>
    <w:rsid w:val="00FD5ADD"/>
    <w:rsid w:val="00FD6078"/>
    <w:rsid w:val="00FD7F86"/>
    <w:rsid w:val="00FE64B2"/>
    <w:rsid w:val="00FF39C1"/>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A915"/>
  <w15:chartTrackingRefBased/>
  <w15:docId w15:val="{1E22B5B0-FC16-4225-9905-0E20396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30DF"/>
    <w:pPr>
      <w:keepNext/>
      <w:keepLines/>
      <w:spacing w:before="200" w:after="0" w:line="276" w:lineRule="auto"/>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FA30DF"/>
    <w:pPr>
      <w:keepNext/>
      <w:keepLines/>
      <w:spacing w:before="200" w:after="0" w:line="276" w:lineRule="auto"/>
      <w:outlineLvl w:val="2"/>
    </w:pPr>
    <w:rPr>
      <w:rFonts w:ascii="Cambria" w:eastAsia="Times New Roman" w:hAnsi="Cambria" w:cs="Times New Roman"/>
      <w:b/>
      <w:bCs/>
      <w:color w:val="4F81B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A28"/>
    <w:rPr>
      <w:color w:val="0563C1" w:themeColor="hyperlink"/>
      <w:u w:val="single"/>
    </w:rPr>
  </w:style>
  <w:style w:type="paragraph" w:styleId="BalloonText">
    <w:name w:val="Balloon Text"/>
    <w:basedOn w:val="Normal"/>
    <w:link w:val="BalloonTextChar"/>
    <w:uiPriority w:val="99"/>
    <w:semiHidden/>
    <w:unhideWhenUsed/>
    <w:rsid w:val="0073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B2D"/>
    <w:rPr>
      <w:rFonts w:ascii="Segoe UI" w:hAnsi="Segoe UI" w:cs="Segoe UI"/>
      <w:sz w:val="18"/>
      <w:szCs w:val="18"/>
    </w:rPr>
  </w:style>
  <w:style w:type="paragraph" w:styleId="ListParagraph">
    <w:name w:val="List Paragraph"/>
    <w:basedOn w:val="Normal"/>
    <w:uiPriority w:val="34"/>
    <w:qFormat/>
    <w:rsid w:val="009C44F6"/>
    <w:pPr>
      <w:spacing w:after="200" w:line="276" w:lineRule="auto"/>
      <w:ind w:left="720"/>
      <w:contextualSpacing/>
    </w:pPr>
  </w:style>
  <w:style w:type="character" w:styleId="Strong">
    <w:name w:val="Strong"/>
    <w:basedOn w:val="DefaultParagraphFont"/>
    <w:uiPriority w:val="22"/>
    <w:qFormat/>
    <w:rsid w:val="00A163D6"/>
    <w:rPr>
      <w:b/>
      <w:bCs/>
    </w:rPr>
  </w:style>
  <w:style w:type="character" w:customStyle="1" w:styleId="pslongeditbox1">
    <w:name w:val="pslongeditbox1"/>
    <w:basedOn w:val="DefaultParagraphFont"/>
    <w:rsid w:val="009B1B3D"/>
    <w:rPr>
      <w:rFonts w:ascii="Verdana" w:hAnsi="Verdana" w:hint="default"/>
      <w:b w:val="0"/>
      <w:bCs w:val="0"/>
      <w:i w:val="0"/>
      <w:iCs w:val="0"/>
      <w:color w:val="000000"/>
      <w:sz w:val="15"/>
      <w:szCs w:val="15"/>
    </w:rPr>
  </w:style>
  <w:style w:type="character" w:customStyle="1" w:styleId="Heading2Char">
    <w:name w:val="Heading 2 Char"/>
    <w:basedOn w:val="DefaultParagraphFont"/>
    <w:link w:val="Heading2"/>
    <w:uiPriority w:val="9"/>
    <w:rsid w:val="00FA30DF"/>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A30DF"/>
    <w:rPr>
      <w:rFonts w:ascii="Cambria" w:eastAsia="Times New Roman" w:hAnsi="Cambria" w:cs="Times New Roman"/>
      <w:b/>
      <w:bCs/>
      <w:color w:val="4F81BD"/>
      <w:lang w:bidi="en-US"/>
    </w:rPr>
  </w:style>
  <w:style w:type="table" w:styleId="TableGrid">
    <w:name w:val="Table Grid"/>
    <w:basedOn w:val="TableNormal"/>
    <w:uiPriority w:val="59"/>
    <w:rsid w:val="00FA30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A30D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dyA">
    <w:name w:val="Body A"/>
    <w:rsid w:val="007A2707"/>
    <w:pPr>
      <w:pBdr>
        <w:top w:val="nil"/>
        <w:left w:val="nil"/>
        <w:bottom w:val="nil"/>
        <w:right w:val="nil"/>
        <w:between w:val="nil"/>
        <w:bar w:val="nil"/>
      </w:pBdr>
      <w:spacing w:after="0" w:line="288" w:lineRule="auto"/>
    </w:pPr>
    <w:rPr>
      <w:rFonts w:ascii="Arial" w:eastAsia="Arial Unicode MS" w:hAnsi="Arial Unicode MS" w:cs="Arial Unicode MS"/>
      <w:i/>
      <w:iCs/>
      <w:color w:val="000000"/>
      <w:u w:color="000000"/>
      <w:bdr w:val="nil"/>
    </w:rPr>
  </w:style>
  <w:style w:type="paragraph" w:styleId="Header">
    <w:name w:val="header"/>
    <w:basedOn w:val="Normal"/>
    <w:link w:val="HeaderChar"/>
    <w:uiPriority w:val="99"/>
    <w:unhideWhenUsed/>
    <w:rsid w:val="0043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E1"/>
  </w:style>
  <w:style w:type="paragraph" w:styleId="Footer">
    <w:name w:val="footer"/>
    <w:basedOn w:val="Normal"/>
    <w:link w:val="FooterChar"/>
    <w:uiPriority w:val="99"/>
    <w:unhideWhenUsed/>
    <w:rsid w:val="0043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E1"/>
  </w:style>
  <w:style w:type="paragraph" w:customStyle="1" w:styleId="xmsonormal">
    <w:name w:val="x_msonormal"/>
    <w:basedOn w:val="Normal"/>
    <w:rsid w:val="00B914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9142F"/>
  </w:style>
  <w:style w:type="paragraph" w:styleId="NormalWeb">
    <w:name w:val="Normal (Web)"/>
    <w:basedOn w:val="Normal"/>
    <w:uiPriority w:val="99"/>
    <w:unhideWhenUsed/>
    <w:rsid w:val="00183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199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rsid w:val="00041997"/>
    <w:rPr>
      <w:color w:val="605E5C"/>
      <w:shd w:val="clear" w:color="auto" w:fill="E1DFDD"/>
    </w:rPr>
  </w:style>
  <w:style w:type="paragraph" w:styleId="NoSpacing">
    <w:name w:val="No Spacing"/>
    <w:uiPriority w:val="1"/>
    <w:qFormat/>
    <w:rsid w:val="00950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1255">
      <w:bodyDiv w:val="1"/>
      <w:marLeft w:val="0"/>
      <w:marRight w:val="0"/>
      <w:marTop w:val="0"/>
      <w:marBottom w:val="0"/>
      <w:divBdr>
        <w:top w:val="none" w:sz="0" w:space="0" w:color="auto"/>
        <w:left w:val="none" w:sz="0" w:space="0" w:color="auto"/>
        <w:bottom w:val="none" w:sz="0" w:space="0" w:color="auto"/>
        <w:right w:val="none" w:sz="0" w:space="0" w:color="auto"/>
      </w:divBdr>
      <w:divsChild>
        <w:div w:id="384791959">
          <w:marLeft w:val="0"/>
          <w:marRight w:val="0"/>
          <w:marTop w:val="100"/>
          <w:marBottom w:val="0"/>
          <w:divBdr>
            <w:top w:val="none" w:sz="0" w:space="0" w:color="auto"/>
            <w:left w:val="none" w:sz="0" w:space="0" w:color="auto"/>
            <w:bottom w:val="none" w:sz="0" w:space="0" w:color="auto"/>
            <w:right w:val="none" w:sz="0" w:space="0" w:color="auto"/>
          </w:divBdr>
          <w:divsChild>
            <w:div w:id="1641761494">
              <w:marLeft w:val="0"/>
              <w:marRight w:val="0"/>
              <w:marTop w:val="0"/>
              <w:marBottom w:val="0"/>
              <w:divBdr>
                <w:top w:val="none" w:sz="0" w:space="0" w:color="auto"/>
                <w:left w:val="none" w:sz="0" w:space="0" w:color="auto"/>
                <w:bottom w:val="none" w:sz="0" w:space="0" w:color="auto"/>
                <w:right w:val="none" w:sz="0" w:space="0" w:color="auto"/>
              </w:divBdr>
            </w:div>
          </w:divsChild>
        </w:div>
        <w:div w:id="410347182">
          <w:marLeft w:val="0"/>
          <w:marRight w:val="0"/>
          <w:marTop w:val="0"/>
          <w:marBottom w:val="0"/>
          <w:divBdr>
            <w:top w:val="none" w:sz="0" w:space="0" w:color="auto"/>
            <w:left w:val="none" w:sz="0" w:space="0" w:color="auto"/>
            <w:bottom w:val="none" w:sz="0" w:space="0" w:color="auto"/>
            <w:right w:val="none" w:sz="0" w:space="0" w:color="auto"/>
          </w:divBdr>
          <w:divsChild>
            <w:div w:id="14153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071">
      <w:bodyDiv w:val="1"/>
      <w:marLeft w:val="0"/>
      <w:marRight w:val="0"/>
      <w:marTop w:val="0"/>
      <w:marBottom w:val="0"/>
      <w:divBdr>
        <w:top w:val="none" w:sz="0" w:space="0" w:color="auto"/>
        <w:left w:val="none" w:sz="0" w:space="0" w:color="auto"/>
        <w:bottom w:val="none" w:sz="0" w:space="0" w:color="auto"/>
        <w:right w:val="none" w:sz="0" w:space="0" w:color="auto"/>
      </w:divBdr>
    </w:div>
    <w:div w:id="17668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df.tips/you-majored-in-what-mapping-your-path-from-chaos-to-care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ku.edu/~acejmc/PROGRAM/PRINCIPLES.SHTML" TargetMode="External"/><Relationship Id="rId4" Type="http://schemas.openxmlformats.org/officeDocument/2006/relationships/settings" Target="settings.xml"/><Relationship Id="rId9" Type="http://schemas.openxmlformats.org/officeDocument/2006/relationships/hyperlink" Target="http://www.unc.edu/ugrad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D6C875-FFE2-034A-8198-BB8F0DE9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Livis F</dc:creator>
  <cp:keywords/>
  <dc:description/>
  <cp:lastModifiedBy>Freeman, Livis James</cp:lastModifiedBy>
  <cp:revision>71</cp:revision>
  <cp:lastPrinted>2017-08-20T15:22:00Z</cp:lastPrinted>
  <dcterms:created xsi:type="dcterms:W3CDTF">2019-07-22T14:51:00Z</dcterms:created>
  <dcterms:modified xsi:type="dcterms:W3CDTF">2019-08-01T15:44:00Z</dcterms:modified>
</cp:coreProperties>
</file>