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4077D8" w:rsidRDefault="00E03B99">
      <w:pPr>
        <w:pStyle w:val="Title"/>
        <w:keepNext w:val="0"/>
        <w:keepLines w:val="0"/>
        <w:spacing w:after="0" w:line="240" w:lineRule="auto"/>
        <w:ind w:firstLine="15"/>
        <w:rPr>
          <w:rFonts w:ascii="Oswald" w:eastAsia="Oswald" w:hAnsi="Oswald" w:cs="Oswald"/>
          <w:b/>
          <w:sz w:val="54"/>
          <w:szCs w:val="54"/>
        </w:rPr>
      </w:pPr>
      <w:r>
        <w:rPr>
          <w:rFonts w:ascii="Oswald" w:eastAsia="Oswald" w:hAnsi="Oswald" w:cs="Oswald"/>
          <w:b/>
          <w:sz w:val="54"/>
          <w:szCs w:val="54"/>
        </w:rPr>
        <w:t xml:space="preserve">INTRODUCTION TO </w:t>
      </w:r>
    </w:p>
    <w:p w:rsidR="004077D8" w:rsidRDefault="00E03B99">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rsidR="004077D8" w:rsidRDefault="00E03B99">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 xml:space="preserve">UNC-Chapel </w:t>
      </w:r>
      <w:proofErr w:type="gramStart"/>
      <w:r>
        <w:rPr>
          <w:rFonts w:ascii="Economica" w:eastAsia="Economica" w:hAnsi="Economica" w:cs="Economica"/>
          <w:sz w:val="28"/>
          <w:szCs w:val="28"/>
        </w:rPr>
        <w:t>Hill  |</w:t>
      </w:r>
      <w:proofErr w:type="gramEnd"/>
      <w:r>
        <w:rPr>
          <w:rFonts w:ascii="Economica" w:eastAsia="Economica" w:hAnsi="Economica" w:cs="Economica"/>
          <w:sz w:val="28"/>
          <w:szCs w:val="28"/>
        </w:rPr>
        <w:t xml:space="preserve">  </w:t>
      </w:r>
      <w:proofErr w:type="spellStart"/>
      <w:r>
        <w:rPr>
          <w:rFonts w:ascii="Economica" w:eastAsia="Economica" w:hAnsi="Economica" w:cs="Economica"/>
          <w:sz w:val="28"/>
          <w:szCs w:val="28"/>
        </w:rPr>
        <w:t>Hussman</w:t>
      </w:r>
      <w:proofErr w:type="spellEnd"/>
      <w:r>
        <w:rPr>
          <w:rFonts w:ascii="Economica" w:eastAsia="Economica" w:hAnsi="Economica" w:cs="Economica"/>
          <w:sz w:val="28"/>
          <w:szCs w:val="28"/>
        </w:rPr>
        <w:t xml:space="preserve"> School of Journalism and Media   |  MEJO 121.14 | </w:t>
      </w:r>
    </w:p>
    <w:p w:rsidR="003D1DBD" w:rsidRDefault="003D1DBD" w:rsidP="003D1DBD"/>
    <w:p w:rsidR="003D1DBD" w:rsidRDefault="003D1DBD" w:rsidP="003D1DBD">
      <w:r>
        <w:t xml:space="preserve">Syllabus can be found at: </w:t>
      </w:r>
      <w:hyperlink r:id="rId7" w:history="1">
        <w:r w:rsidRPr="006F6BE2">
          <w:rPr>
            <w:rStyle w:val="Hyperlink"/>
          </w:rPr>
          <w:t>http://tinyurl.com/FallOwens121</w:t>
        </w:r>
      </w:hyperlink>
    </w:p>
    <w:p w:rsidR="003D1DBD" w:rsidRPr="003D1DBD" w:rsidRDefault="003D1DBD" w:rsidP="003D1DBD"/>
    <w:p w:rsidR="004077D8" w:rsidRDefault="004077D8">
      <w:pPr>
        <w:spacing w:line="240" w:lineRule="auto"/>
        <w:rPr>
          <w:sz w:val="12"/>
          <w:szCs w:val="12"/>
        </w:rPr>
      </w:pPr>
    </w:p>
    <w:p w:rsidR="004077D8" w:rsidRDefault="00F02EC7">
      <w:pPr>
        <w:spacing w:line="240" w:lineRule="auto"/>
        <w:rPr>
          <w:color w:val="4A86E8"/>
          <w:sz w:val="12"/>
          <w:szCs w:val="12"/>
          <w:shd w:val="clear" w:color="auto" w:fill="4A86E8"/>
        </w:rPr>
      </w:pPr>
      <w:r>
        <w:rPr>
          <w:noProof/>
        </w:rPr>
        <w:pict w14:anchorId="25B52785">
          <v:rect id="_x0000_i1025" alt="" style="width:468pt;height:.05pt;mso-width-percent:0;mso-height-percent:0;mso-width-percent:0;mso-height-percent:0" o:hralign="center" o:hrstd="t" o:hr="t" fillcolor="#a0a0a0" stroked="f"/>
        </w:pic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Welcome to this introductory media technology skills class at the UNC </w:t>
      </w:r>
      <w:proofErr w:type="spellStart"/>
      <w:r>
        <w:rPr>
          <w:rFonts w:ascii="Lucida Sans" w:eastAsia="Lucida Sans" w:hAnsi="Lucida Sans" w:cs="Lucida Sans"/>
          <w:sz w:val="20"/>
          <w:szCs w:val="20"/>
        </w:rPr>
        <w:t>Hussman</w:t>
      </w:r>
      <w:proofErr w:type="spellEnd"/>
      <w:r>
        <w:rPr>
          <w:rFonts w:ascii="Lucida Sans" w:eastAsia="Lucida Sans" w:hAnsi="Lucida Sans" w:cs="Lucida Sans"/>
          <w:sz w:val="20"/>
          <w:szCs w:val="20"/>
        </w:rPr>
        <w:t xml:space="preserve"> School of Journalism and Media.  Our simple goals are to introduce you to some of the tools and skills needed to engage in multimedia storytelling in online environments. We aim to demystify the technical aspects of audiovisual information packaging by engaging in basic hands-on video and web exercises.</w:t>
      </w:r>
    </w:p>
    <w:p w:rsidR="004077D8" w:rsidRDefault="00E03B99">
      <w:pPr>
        <w:spacing w:before="200" w:line="240" w:lineRule="auto"/>
        <w:ind w:left="-15"/>
        <w:rPr>
          <w:rFonts w:ascii="Lucida Sans" w:eastAsia="Lucida Sans" w:hAnsi="Lucida Sans" w:cs="Lucida Sans"/>
          <w:b/>
          <w:sz w:val="28"/>
          <w:szCs w:val="28"/>
        </w:rPr>
      </w:pPr>
      <w:r>
        <w:rPr>
          <w:rFonts w:ascii="Lucida Sans" w:eastAsia="Lucida Sans" w:hAnsi="Lucida Sans" w:cs="Lucida Sans"/>
          <w:sz w:val="20"/>
          <w:szCs w:val="20"/>
        </w:rPr>
        <w:t xml:space="preserve">However, what distinguishes this class from a skills-only course is its focus on </w:t>
      </w:r>
      <w:r>
        <w:rPr>
          <w:rFonts w:ascii="Lucida Sans" w:eastAsia="Lucida Sans" w:hAnsi="Lucida Sans" w:cs="Lucida Sans"/>
          <w:b/>
          <w:i/>
          <w:sz w:val="20"/>
          <w:szCs w:val="20"/>
        </w:rPr>
        <w:t>storytelling</w:t>
      </w:r>
      <w:r>
        <w:rPr>
          <w:rFonts w:ascii="Lucida Sans" w:eastAsia="Lucida Sans" w:hAnsi="Lucida Sans" w:cs="Lucida Sans"/>
          <w:sz w:val="20"/>
          <w:szCs w:val="20"/>
        </w:rPr>
        <w:t>. We ultimately intend to provide familiarity with the tools and an understanding of how to develop a narrative story with all these tools. These are the skill sets needed for various professions in media and journalism.</w:t>
      </w:r>
    </w:p>
    <w:p w:rsidR="004077D8" w:rsidRDefault="00E03B99">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t>Meeting time</w:t>
      </w:r>
    </w:p>
    <w:p w:rsidR="004077D8" w:rsidRDefault="004077D8">
      <w:pPr>
        <w:spacing w:line="240" w:lineRule="auto"/>
        <w:ind w:left="-15"/>
        <w:rPr>
          <w:rFonts w:ascii="Lucida Sans" w:eastAsia="Lucida Sans" w:hAnsi="Lucida Sans" w:cs="Lucida Sans"/>
          <w:b/>
          <w:sz w:val="20"/>
          <w:szCs w:val="20"/>
        </w:rPr>
      </w:pPr>
    </w:p>
    <w:p w:rsidR="004077D8" w:rsidRDefault="00E03B99">
      <w:pPr>
        <w:spacing w:line="240" w:lineRule="auto"/>
        <w:ind w:left="-15"/>
        <w:rPr>
          <w:rFonts w:ascii="Lucida Sans" w:eastAsia="Lucida Sans" w:hAnsi="Lucida Sans" w:cs="Lucida Sans"/>
          <w:sz w:val="20"/>
          <w:szCs w:val="20"/>
        </w:rPr>
      </w:pPr>
      <w:r>
        <w:rPr>
          <w:rFonts w:ascii="Lucida Sans" w:eastAsia="Lucida Sans" w:hAnsi="Lucida Sans" w:cs="Lucida Sans"/>
          <w:sz w:val="20"/>
          <w:szCs w:val="20"/>
        </w:rPr>
        <w:t>Online</w:t>
      </w:r>
    </w:p>
    <w:p w:rsidR="004077D8" w:rsidRDefault="004077D8">
      <w:pPr>
        <w:spacing w:line="240" w:lineRule="auto"/>
        <w:ind w:left="-15"/>
        <w:rPr>
          <w:rFonts w:ascii="Lucida Sans" w:eastAsia="Lucida Sans" w:hAnsi="Lucida Sans" w:cs="Lucida Sans"/>
          <w:sz w:val="20"/>
          <w:szCs w:val="20"/>
          <w:highlight w:val="yellow"/>
        </w:rPr>
      </w:pPr>
    </w:p>
    <w:p w:rsidR="004077D8" w:rsidRDefault="00E03B99">
      <w:pPr>
        <w:spacing w:line="240" w:lineRule="auto"/>
        <w:ind w:left="-15"/>
        <w:rPr>
          <w:rFonts w:ascii="Lucida Sans" w:eastAsia="Lucida Sans" w:hAnsi="Lucida Sans" w:cs="Lucida Sans"/>
          <w:b/>
          <w:sz w:val="28"/>
          <w:szCs w:val="28"/>
        </w:rPr>
      </w:pPr>
      <w:r>
        <w:rPr>
          <w:rFonts w:ascii="Lucida Sans" w:eastAsia="Lucida Sans" w:hAnsi="Lucida Sans" w:cs="Lucida Sans"/>
          <w:b/>
          <w:sz w:val="28"/>
          <w:szCs w:val="28"/>
        </w:rPr>
        <w:t>Instructor</w:t>
      </w:r>
    </w:p>
    <w:p w:rsidR="004077D8" w:rsidRDefault="00E03B99">
      <w:pPr>
        <w:spacing w:line="240" w:lineRule="auto"/>
        <w:ind w:left="-15"/>
        <w:rPr>
          <w:rFonts w:ascii="Lucida Sans" w:eastAsia="Lucida Sans" w:hAnsi="Lucida Sans" w:cs="Lucida Sans"/>
          <w:sz w:val="20"/>
          <w:szCs w:val="20"/>
          <w:highlight w:val="yellow"/>
        </w:rPr>
      </w:pPr>
      <w:r>
        <w:rPr>
          <w:rFonts w:ascii="Lucida Sans" w:eastAsia="Lucida Sans" w:hAnsi="Lucida Sans" w:cs="Lucida Sans"/>
          <w:i/>
          <w:sz w:val="20"/>
          <w:szCs w:val="20"/>
        </w:rPr>
        <w:br/>
      </w:r>
      <w:r>
        <w:rPr>
          <w:rFonts w:ascii="Lucida Sans" w:eastAsia="Lucida Sans" w:hAnsi="Lucida Sans" w:cs="Lucida Sans"/>
          <w:sz w:val="20"/>
          <w:szCs w:val="20"/>
        </w:rPr>
        <w:t>Dr. Lynn Owens</w:t>
      </w:r>
      <w:r>
        <w:rPr>
          <w:rFonts w:ascii="Lucida Sans" w:eastAsia="Lucida Sans" w:hAnsi="Lucida Sans" w:cs="Lucida Sans"/>
          <w:sz w:val="20"/>
          <w:szCs w:val="20"/>
        </w:rPr>
        <w:br/>
        <w:t>lynncowens@gmail.com</w:t>
      </w:r>
      <w:r>
        <w:rPr>
          <w:rFonts w:ascii="Lucida Sans" w:eastAsia="Lucida Sans" w:hAnsi="Lucida Sans" w:cs="Lucida Sans"/>
          <w:sz w:val="20"/>
          <w:szCs w:val="20"/>
        </w:rPr>
        <w:br/>
      </w:r>
      <w:r>
        <w:rPr>
          <w:rFonts w:ascii="Lucida Sans" w:eastAsia="Lucida Sans" w:hAnsi="Lucida Sans" w:cs="Lucida Sans"/>
          <w:sz w:val="20"/>
          <w:szCs w:val="20"/>
        </w:rPr>
        <w:tab/>
        <w:t xml:space="preserve">Office Hours: Monday - Friday </w:t>
      </w:r>
      <w:r w:rsidR="00C87208">
        <w:rPr>
          <w:rFonts w:ascii="Lucida Sans" w:eastAsia="Lucida Sans" w:hAnsi="Lucida Sans" w:cs="Lucida Sans"/>
          <w:sz w:val="20"/>
          <w:szCs w:val="20"/>
        </w:rPr>
        <w:t>“On Demand”</w:t>
      </w:r>
      <w:r>
        <w:rPr>
          <w:rFonts w:ascii="Lucida Sans" w:eastAsia="Lucida Sans" w:hAnsi="Lucida Sans" w:cs="Lucida Sans"/>
          <w:sz w:val="20"/>
          <w:szCs w:val="20"/>
        </w:rPr>
        <w:t xml:space="preserve">. E-mail </w:t>
      </w:r>
      <w:hyperlink r:id="rId8">
        <w:r>
          <w:rPr>
            <w:rFonts w:ascii="Lucida Sans" w:eastAsia="Lucida Sans" w:hAnsi="Lucida Sans" w:cs="Lucida Sans"/>
            <w:color w:val="1155CC"/>
            <w:sz w:val="20"/>
            <w:szCs w:val="20"/>
            <w:u w:val="single"/>
          </w:rPr>
          <w:t>lynnowens@unc.edu</w:t>
        </w:r>
      </w:hyperlink>
      <w:r>
        <w:rPr>
          <w:rFonts w:ascii="Lucida Sans" w:eastAsia="Lucida Sans" w:hAnsi="Lucida Sans" w:cs="Lucida Sans"/>
          <w:sz w:val="20"/>
          <w:szCs w:val="20"/>
        </w:rPr>
        <w:t xml:space="preserve"> to schedule a virtual meeting. </w:t>
      </w:r>
      <w:r>
        <w:rPr>
          <w:rFonts w:ascii="Lucida Sans" w:eastAsia="Lucida Sans" w:hAnsi="Lucida Sans" w:cs="Lucida Sans"/>
          <w:sz w:val="20"/>
          <w:szCs w:val="20"/>
          <w:highlight w:val="yellow"/>
        </w:rPr>
        <w:t xml:space="preserve"> </w:t>
      </w:r>
    </w:p>
    <w:p w:rsidR="004077D8" w:rsidRDefault="00E03B99">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Required Supplies</w:t>
      </w:r>
    </w:p>
    <w:p w:rsidR="004077D8" w:rsidRDefault="00E03B99">
      <w:pPr>
        <w:widowControl w:val="0"/>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There are no textbooks for this class, but there are required purchases. Be aware that financial aid funds can be used for these items. If you believe you will have a challenge with these purchases, please contact Stephanie </w:t>
      </w:r>
      <w:proofErr w:type="spellStart"/>
      <w:r>
        <w:rPr>
          <w:rFonts w:ascii="Lucida Sans" w:eastAsia="Lucida Sans" w:hAnsi="Lucida Sans" w:cs="Lucida Sans"/>
          <w:sz w:val="20"/>
          <w:szCs w:val="20"/>
        </w:rPr>
        <w:t>Willen</w:t>
      </w:r>
      <w:proofErr w:type="spellEnd"/>
      <w:r>
        <w:rPr>
          <w:rFonts w:ascii="Lucida Sans" w:eastAsia="Lucida Sans" w:hAnsi="Lucida Sans" w:cs="Lucida Sans"/>
          <w:sz w:val="20"/>
          <w:szCs w:val="20"/>
        </w:rPr>
        <w:t xml:space="preserve"> Brown (swbrown@unc.edu), the director of the </w:t>
      </w:r>
      <w:proofErr w:type="spellStart"/>
      <w:r>
        <w:rPr>
          <w:rFonts w:ascii="Lucida Sans" w:eastAsia="Lucida Sans" w:hAnsi="Lucida Sans" w:cs="Lucida Sans"/>
          <w:sz w:val="20"/>
          <w:szCs w:val="20"/>
        </w:rPr>
        <w:t>Hussman</w:t>
      </w:r>
      <w:proofErr w:type="spellEnd"/>
      <w:r>
        <w:rPr>
          <w:rFonts w:ascii="Lucida Sans" w:eastAsia="Lucida Sans" w:hAnsi="Lucida Sans" w:cs="Lucida Sans"/>
          <w:sz w:val="20"/>
          <w:szCs w:val="20"/>
        </w:rPr>
        <w:t xml:space="preserve"> School's Park Library.</w:t>
      </w:r>
    </w:p>
    <w:p w:rsidR="004077D8" w:rsidRDefault="00E03B99">
      <w:pPr>
        <w:widowControl w:val="0"/>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Your required supplies include:</w:t>
      </w:r>
    </w:p>
    <w:p w:rsidR="004077D8" w:rsidRDefault="004077D8">
      <w:pPr>
        <w:widowControl w:val="0"/>
        <w:spacing w:line="240" w:lineRule="auto"/>
        <w:ind w:left="-15"/>
        <w:rPr>
          <w:rFonts w:ascii="Lucida Sans" w:eastAsia="Lucida Sans" w:hAnsi="Lucida Sans" w:cs="Lucida Sans"/>
          <w:sz w:val="20"/>
          <w:szCs w:val="20"/>
        </w:rPr>
      </w:pPr>
    </w:p>
    <w:p w:rsidR="004077D8" w:rsidRDefault="00E03B99">
      <w:pPr>
        <w:widowControl w:val="0"/>
        <w:spacing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Smartphone</w:t>
      </w:r>
      <w:r>
        <w:rPr>
          <w:rFonts w:ascii="Lucida Sans" w:eastAsia="Lucida Sans" w:hAnsi="Lucida Sans" w:cs="Lucida Sans"/>
          <w:b/>
          <w:sz w:val="20"/>
          <w:szCs w:val="20"/>
        </w:rPr>
        <w:br/>
      </w:r>
      <w:r>
        <w:rPr>
          <w:rFonts w:ascii="Lucida Sans" w:eastAsia="Lucida Sans" w:hAnsi="Lucida Sans" w:cs="Lucida Sans"/>
          <w:sz w:val="20"/>
          <w:szCs w:val="20"/>
        </w:rPr>
        <w:t xml:space="preserve">For your video assignments, you will record with your smartphone. Please </w:t>
      </w:r>
      <w:proofErr w:type="gramStart"/>
      <w:r>
        <w:rPr>
          <w:rFonts w:ascii="Lucida Sans" w:eastAsia="Lucida Sans" w:hAnsi="Lucida Sans" w:cs="Lucida Sans"/>
          <w:sz w:val="20"/>
          <w:szCs w:val="20"/>
        </w:rPr>
        <w:t>let  the</w:t>
      </w:r>
      <w:proofErr w:type="gramEnd"/>
      <w:r>
        <w:rPr>
          <w:rFonts w:ascii="Lucida Sans" w:eastAsia="Lucida Sans" w:hAnsi="Lucida Sans" w:cs="Lucida Sans"/>
          <w:sz w:val="20"/>
          <w:szCs w:val="20"/>
        </w:rPr>
        <w:t xml:space="preserve"> instructor know if you do not own a smartphone.  </w:t>
      </w:r>
      <w:r>
        <w:rPr>
          <w:rFonts w:ascii="Lucida Sans" w:eastAsia="Lucida Sans" w:hAnsi="Lucida Sans" w:cs="Lucida Sans"/>
          <w:b/>
          <w:sz w:val="20"/>
          <w:szCs w:val="20"/>
        </w:rPr>
        <w:t xml:space="preserve">NOTE: </w:t>
      </w:r>
      <w:r>
        <w:rPr>
          <w:rFonts w:ascii="Lucida Sans" w:eastAsia="Lucida Sans" w:hAnsi="Lucida Sans" w:cs="Lucida Sans"/>
          <w:sz w:val="20"/>
          <w:szCs w:val="20"/>
        </w:rPr>
        <w:t xml:space="preserve">If you will be using an iPhone 7 or higher, you also need a 3.5 mm headphone jack adapter (usually included with your iPhone purchase and pictured at </w:t>
      </w:r>
      <w:proofErr w:type="gramStart"/>
      <w:r>
        <w:rPr>
          <w:rFonts w:ascii="Lucida Sans" w:eastAsia="Lucida Sans" w:hAnsi="Lucida Sans" w:cs="Lucida Sans"/>
          <w:sz w:val="20"/>
          <w:szCs w:val="20"/>
        </w:rPr>
        <w:t>left)  to</w:t>
      </w:r>
      <w:proofErr w:type="gramEnd"/>
      <w:r>
        <w:rPr>
          <w:rFonts w:ascii="Lucida Sans" w:eastAsia="Lucida Sans" w:hAnsi="Lucida Sans" w:cs="Lucida Sans"/>
          <w:sz w:val="20"/>
          <w:szCs w:val="20"/>
        </w:rPr>
        <w:t xml:space="preserve"> be able to use the lavalier microphone.</w:t>
      </w:r>
      <w:r>
        <w:rPr>
          <w:noProof/>
        </w:rPr>
        <w:drawing>
          <wp:anchor distT="114300" distB="114300" distL="114300" distR="114300" simplePos="0" relativeHeight="251658240" behindDoc="0" locked="0" layoutInCell="1" hidden="0" allowOverlap="1">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39019" cy="620712"/>
                    </a:xfrm>
                    <a:prstGeom prst="rect">
                      <a:avLst/>
                    </a:prstGeom>
                    <a:ln/>
                  </pic:spPr>
                </pic:pic>
              </a:graphicData>
            </a:graphic>
          </wp:anchor>
        </w:drawing>
      </w:r>
    </w:p>
    <w:p w:rsidR="004077D8" w:rsidRDefault="004077D8">
      <w:pPr>
        <w:spacing w:line="240" w:lineRule="auto"/>
        <w:ind w:left="-15"/>
        <w:rPr>
          <w:rFonts w:ascii="Lucida Sans" w:eastAsia="Lucida Sans" w:hAnsi="Lucida Sans" w:cs="Lucida Sans"/>
          <w:b/>
        </w:rPr>
      </w:pPr>
    </w:p>
    <w:p w:rsidR="004077D8" w:rsidRDefault="00E03B99">
      <w:pPr>
        <w:spacing w:line="240" w:lineRule="auto"/>
        <w:ind w:left="-15"/>
        <w:rPr>
          <w:rFonts w:ascii="Lucida Sans" w:eastAsia="Lucida Sans" w:hAnsi="Lucida Sans" w:cs="Lucida Sans"/>
        </w:rPr>
      </w:pPr>
      <w:r>
        <w:rPr>
          <w:rFonts w:ascii="Lucida Sans" w:eastAsia="Lucida Sans" w:hAnsi="Lucida Sans" w:cs="Lucida Sans"/>
          <w:b/>
        </w:rPr>
        <w:t>Headphones</w:t>
      </w:r>
      <w:r>
        <w:rPr>
          <w:rFonts w:ascii="Lucida Sans" w:eastAsia="Lucida Sans" w:hAnsi="Lucida Sans" w:cs="Lucida Sans"/>
        </w:rPr>
        <w:t xml:space="preserve"> </w:t>
      </w:r>
      <w:r>
        <w:rPr>
          <w:rFonts w:ascii="Lucida Sans" w:eastAsia="Lucida Sans" w:hAnsi="Lucida Sans" w:cs="Lucida Sans"/>
        </w:rPr>
        <w:br/>
        <w:t xml:space="preserve">Must have a standard mini jack (⅛’’). Any </w:t>
      </w:r>
      <w:r>
        <w:rPr>
          <w:rFonts w:ascii="Lucida Sans" w:eastAsia="Lucida Sans" w:hAnsi="Lucida Sans" w:cs="Lucida Sans"/>
          <w:b/>
        </w:rPr>
        <w:t>wired</w:t>
      </w:r>
      <w:r>
        <w:rPr>
          <w:rFonts w:ascii="Lucida Sans" w:eastAsia="Lucida Sans" w:hAnsi="Lucida Sans" w:cs="Lucida Sans"/>
        </w:rPr>
        <w:t xml:space="preserve"> (non-Bluetooth / not wireless) headphones you might use </w:t>
      </w:r>
      <w:proofErr w:type="gramStart"/>
      <w:r>
        <w:rPr>
          <w:rFonts w:ascii="Lucida Sans" w:eastAsia="Lucida Sans" w:hAnsi="Lucida Sans" w:cs="Lucida Sans"/>
        </w:rPr>
        <w:t>with  your</w:t>
      </w:r>
      <w:proofErr w:type="gramEnd"/>
      <w:r>
        <w:rPr>
          <w:rFonts w:ascii="Lucida Sans" w:eastAsia="Lucida Sans" w:hAnsi="Lucida Sans" w:cs="Lucida Sans"/>
        </w:rPr>
        <w:t xml:space="preserve"> phone will work.  </w:t>
      </w:r>
      <w:hyperlink r:id="rId10">
        <w:r>
          <w:rPr>
            <w:rFonts w:ascii="Lucida Sans" w:eastAsia="Lucida Sans" w:hAnsi="Lucida Sans" w:cs="Lucida Sans"/>
            <w:color w:val="1155CC"/>
            <w:u w:val="single"/>
          </w:rPr>
          <w:t>Here is a recommended option</w:t>
        </w:r>
      </w:hyperlink>
      <w:r>
        <w:rPr>
          <w:rFonts w:ascii="Lucida Sans" w:eastAsia="Lucida Sans" w:hAnsi="Lucida Sans" w:cs="Lucida Sans"/>
          <w:b/>
        </w:rPr>
        <w:t xml:space="preserve">, </w:t>
      </w:r>
      <w:r>
        <w:rPr>
          <w:rFonts w:ascii="Lucida Sans" w:eastAsia="Lucida Sans" w:hAnsi="Lucida Sans" w:cs="Lucida Sans"/>
        </w:rPr>
        <w:t xml:space="preserve">although </w:t>
      </w:r>
      <w:proofErr w:type="spellStart"/>
      <w:r>
        <w:rPr>
          <w:rFonts w:ascii="Lucida Sans" w:eastAsia="Lucida Sans" w:hAnsi="Lucida Sans" w:cs="Lucida Sans"/>
        </w:rPr>
        <w:t>standar</w:t>
      </w:r>
      <w:proofErr w:type="spellEnd"/>
      <w:r>
        <w:rPr>
          <w:rFonts w:ascii="Lucida Sans" w:eastAsia="Lucida Sans" w:hAnsi="Lucida Sans" w:cs="Lucida Sans"/>
        </w:rPr>
        <w:t xml:space="preserve"> earbuds with a mini jack also will work.</w:t>
      </w:r>
    </w:p>
    <w:p w:rsidR="004077D8" w:rsidRDefault="004077D8">
      <w:pPr>
        <w:spacing w:line="240" w:lineRule="auto"/>
        <w:ind w:left="-15"/>
        <w:rPr>
          <w:rFonts w:ascii="Lucida Sans" w:eastAsia="Lucida Sans" w:hAnsi="Lucida Sans" w:cs="Lucida Sans"/>
          <w:b/>
        </w:rPr>
      </w:pPr>
    </w:p>
    <w:p w:rsidR="004077D8" w:rsidRDefault="00E03B99">
      <w:pPr>
        <w:spacing w:line="240" w:lineRule="auto"/>
        <w:ind w:left="-15"/>
        <w:rPr>
          <w:rFonts w:ascii="Lucida Sans" w:eastAsia="Lucida Sans" w:hAnsi="Lucida Sans" w:cs="Lucida Sans"/>
        </w:rPr>
      </w:pPr>
      <w:r>
        <w:rPr>
          <w:rFonts w:ascii="Lucida Sans" w:eastAsia="Lucida Sans" w:hAnsi="Lucida Sans" w:cs="Lucida Sans"/>
          <w:b/>
        </w:rPr>
        <w:lastRenderedPageBreak/>
        <w:t>Wired lavalier microphone with headphone monitoring</w:t>
      </w:r>
      <w:r>
        <w:rPr>
          <w:rFonts w:ascii="Lucida Sans" w:eastAsia="Lucida Sans" w:hAnsi="Lucida Sans" w:cs="Lucida Sans"/>
          <w:b/>
        </w:rPr>
        <w:br/>
      </w:r>
      <w:r>
        <w:rPr>
          <w:rFonts w:ascii="Lucida Sans" w:eastAsia="Lucida Sans" w:hAnsi="Lucida Sans" w:cs="Lucida Sans"/>
        </w:rPr>
        <w:t xml:space="preserve">A lavalier will be needed for the best audio quality. You will need to purchase a lavalier microphone with </w:t>
      </w:r>
      <w:r>
        <w:rPr>
          <w:rFonts w:ascii="Lucida Sans" w:eastAsia="Lucida Sans" w:hAnsi="Lucida Sans" w:cs="Lucida Sans"/>
          <w:b/>
        </w:rPr>
        <w:t>headphone monitoring</w:t>
      </w:r>
      <w:r>
        <w:rPr>
          <w:rFonts w:ascii="Lucida Sans" w:eastAsia="Lucida Sans" w:hAnsi="Lucida Sans" w:cs="Lucida Sans"/>
        </w:rPr>
        <w:t xml:space="preserve"> (pictured below).   Here is the link to an option on Amazon: </w:t>
      </w:r>
      <w:hyperlink r:id="rId11">
        <w:r>
          <w:rPr>
            <w:rFonts w:ascii="Lucida Sans" w:eastAsia="Lucida Sans" w:hAnsi="Lucida Sans" w:cs="Lucida Sans"/>
            <w:color w:val="1155CC"/>
            <w:u w:val="single"/>
          </w:rPr>
          <w:t>Lavalier microphone</w:t>
        </w:r>
      </w:hyperlink>
      <w:r>
        <w:rPr>
          <w:rFonts w:ascii="Lucida Sans" w:eastAsia="Lucida Sans" w:hAnsi="Lucida Sans" w:cs="Lucida Sans"/>
        </w:rPr>
        <w:t xml:space="preserve">.  The cost for this one is </w:t>
      </w:r>
      <w:proofErr w:type="gramStart"/>
      <w:r>
        <w:rPr>
          <w:rFonts w:ascii="Lucida Sans" w:eastAsia="Lucida Sans" w:hAnsi="Lucida Sans" w:cs="Lucida Sans"/>
        </w:rPr>
        <w:t>approximately  $</w:t>
      </w:r>
      <w:proofErr w:type="gramEnd"/>
      <w:r>
        <w:rPr>
          <w:rFonts w:ascii="Lucida Sans" w:eastAsia="Lucida Sans" w:hAnsi="Lucida Sans" w:cs="Lucida Sans"/>
        </w:rPr>
        <w:t xml:space="preserve">25.  </w:t>
      </w:r>
      <w:hyperlink r:id="rId12">
        <w:r>
          <w:rPr>
            <w:rFonts w:ascii="Lucida Sans" w:eastAsia="Lucida Sans" w:hAnsi="Lucida Sans" w:cs="Lucida Sans"/>
            <w:color w:val="1155CC"/>
            <w:u w:val="single"/>
          </w:rPr>
          <w:t>Additional microphone option here</w:t>
        </w:r>
      </w:hyperlink>
      <w:r>
        <w:rPr>
          <w:rFonts w:ascii="Lucida Sans" w:eastAsia="Lucida Sans" w:hAnsi="Lucida Sans" w:cs="Lucida Sans"/>
        </w:rPr>
        <w:t xml:space="preserve">. </w:t>
      </w:r>
    </w:p>
    <w:p w:rsidR="004077D8" w:rsidRDefault="004077D8">
      <w:pPr>
        <w:spacing w:line="240" w:lineRule="auto"/>
        <w:ind w:left="-15"/>
        <w:rPr>
          <w:rFonts w:ascii="Lucida Sans" w:eastAsia="Lucida Sans" w:hAnsi="Lucida Sans" w:cs="Lucida Sans"/>
        </w:rPr>
      </w:pPr>
    </w:p>
    <w:p w:rsidR="004077D8" w:rsidRDefault="00E03B99">
      <w:pPr>
        <w:spacing w:line="240" w:lineRule="auto"/>
        <w:rPr>
          <w:rFonts w:ascii="Lucida Sans" w:eastAsia="Lucida Sans" w:hAnsi="Lucida Sans" w:cs="Lucida Sans"/>
        </w:rPr>
      </w:pPr>
      <w:r>
        <w:rPr>
          <w:rFonts w:ascii="Lucida Sans" w:eastAsia="Lucida Sans" w:hAnsi="Lucida Sans" w:cs="Lucida Sans"/>
          <w:b/>
        </w:rPr>
        <w:t>Tripod with smartphone mount</w:t>
      </w:r>
      <w:r>
        <w:rPr>
          <w:rFonts w:ascii="Lucida Sans" w:eastAsia="Lucida Sans" w:hAnsi="Lucida Sans" w:cs="Lucida Sans"/>
          <w:b/>
        </w:rPr>
        <w:br/>
      </w:r>
      <w:r>
        <w:rPr>
          <w:rFonts w:ascii="Lucida Sans" w:eastAsia="Lucida Sans" w:hAnsi="Lucida Sans" w:cs="Lucida Sans"/>
        </w:rPr>
        <w:t xml:space="preserve">You will need to purchase a tripod and mount for your phone. Cost: About $20.  You may find an </w:t>
      </w:r>
      <w:hyperlink r:id="rId13">
        <w:r>
          <w:rPr>
            <w:rFonts w:ascii="Lucida Sans" w:eastAsia="Lucida Sans" w:hAnsi="Lucida Sans" w:cs="Lucida Sans"/>
            <w:color w:val="1155CC"/>
            <w:u w:val="single"/>
          </w:rPr>
          <w:t>example here</w:t>
        </w:r>
      </w:hyperlink>
      <w:r>
        <w:rPr>
          <w:rFonts w:ascii="Lucida Sans" w:eastAsia="Lucida Sans" w:hAnsi="Lucida Sans" w:cs="Lucida Sans"/>
        </w:rPr>
        <w:t xml:space="preserve"> (pictured below). </w:t>
      </w:r>
    </w:p>
    <w:p w:rsidR="004077D8" w:rsidRDefault="00E03B99">
      <w:pPr>
        <w:spacing w:line="240" w:lineRule="auto"/>
        <w:rPr>
          <w:rFonts w:ascii="Lucida Sans" w:eastAsia="Lucida Sans" w:hAnsi="Lucida Sans" w:cs="Lucida Sans"/>
        </w:rPr>
      </w:pPr>
      <w:r>
        <w:rPr>
          <w:rFonts w:ascii="Lucida Sans" w:eastAsia="Lucida Sans" w:hAnsi="Lucida Sans" w:cs="Lucida Sans"/>
          <w:noProof/>
        </w:rPr>
        <w:drawing>
          <wp:inline distT="114300" distB="114300" distL="114300" distR="114300">
            <wp:extent cx="2043113" cy="16315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043113" cy="1631550"/>
                    </a:xfrm>
                    <a:prstGeom prst="rect">
                      <a:avLst/>
                    </a:prstGeom>
                    <a:ln/>
                  </pic:spPr>
                </pic:pic>
              </a:graphicData>
            </a:graphic>
          </wp:inline>
        </w:drawing>
      </w:r>
      <w:r>
        <w:rPr>
          <w:rFonts w:ascii="Lucida Sans" w:eastAsia="Lucida Sans" w:hAnsi="Lucida Sans" w:cs="Lucida Sans"/>
          <w:noProof/>
        </w:rPr>
        <w:drawing>
          <wp:inline distT="114300" distB="114300" distL="114300" distR="114300">
            <wp:extent cx="1576388" cy="16061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76388" cy="1606131"/>
                    </a:xfrm>
                    <a:prstGeom prst="rect">
                      <a:avLst/>
                    </a:prstGeom>
                    <a:ln/>
                  </pic:spPr>
                </pic:pic>
              </a:graphicData>
            </a:graphic>
          </wp:inline>
        </w:drawing>
      </w:r>
      <w:r>
        <w:rPr>
          <w:rFonts w:ascii="Lucida Sans" w:eastAsia="Lucida Sans" w:hAnsi="Lucida Sans" w:cs="Lucida Sans"/>
          <w:noProof/>
        </w:rPr>
        <w:drawing>
          <wp:inline distT="114300" distB="114300" distL="114300" distR="114300">
            <wp:extent cx="1871663" cy="16176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871663" cy="1617651"/>
                    </a:xfrm>
                    <a:prstGeom prst="rect">
                      <a:avLst/>
                    </a:prstGeom>
                    <a:ln/>
                  </pic:spPr>
                </pic:pic>
              </a:graphicData>
            </a:graphic>
          </wp:inline>
        </w:drawing>
      </w:r>
    </w:p>
    <w:p w:rsidR="004077D8" w:rsidRDefault="004077D8">
      <w:pPr>
        <w:spacing w:line="240" w:lineRule="auto"/>
        <w:rPr>
          <w:rFonts w:ascii="Lucida Sans" w:eastAsia="Lucida Sans" w:hAnsi="Lucida Sans" w:cs="Lucida Sans"/>
          <w:b/>
        </w:rPr>
      </w:pPr>
    </w:p>
    <w:p w:rsidR="004077D8" w:rsidRDefault="004077D8">
      <w:pPr>
        <w:spacing w:line="240" w:lineRule="auto"/>
        <w:ind w:left="-15"/>
        <w:rPr>
          <w:rFonts w:ascii="Lucida Sans" w:eastAsia="Lucida Sans" w:hAnsi="Lucida Sans" w:cs="Lucida Sans"/>
          <w:b/>
        </w:rPr>
      </w:pPr>
    </w:p>
    <w:p w:rsidR="004077D8" w:rsidRDefault="00E03B99">
      <w:pPr>
        <w:spacing w:line="240" w:lineRule="auto"/>
        <w:ind w:left="-15"/>
        <w:rPr>
          <w:rFonts w:ascii="Lucida Sans" w:eastAsia="Lucida Sans" w:hAnsi="Lucida Sans" w:cs="Lucida Sans"/>
          <w:b/>
          <w:color w:val="201F1E"/>
          <w:highlight w:val="white"/>
        </w:rPr>
      </w:pPr>
      <w:r>
        <w:rPr>
          <w:rFonts w:ascii="Lucida Sans" w:eastAsia="Lucida Sans" w:hAnsi="Lucida Sans" w:cs="Lucida Sans"/>
          <w:b/>
        </w:rPr>
        <w:t xml:space="preserve">Domain name &amp; hosting space.  </w:t>
      </w:r>
      <w:r>
        <w:rPr>
          <w:rFonts w:ascii="Lucida Sans" w:eastAsia="Lucida Sans" w:hAnsi="Lucida Sans" w:cs="Lucida Sans"/>
          <w:b/>
        </w:rPr>
        <w:br/>
      </w:r>
      <w:r>
        <w:rPr>
          <w:rFonts w:ascii="Lucida Sans" w:eastAsia="Lucida Sans" w:hAnsi="Lucida Sans" w:cs="Lucida Sans"/>
        </w:rPr>
        <w:t>You will need to purchase these products for the Web portion of this class for approximately $20-$</w:t>
      </w:r>
      <w:proofErr w:type="gramStart"/>
      <w:r>
        <w:rPr>
          <w:rFonts w:ascii="Lucida Sans" w:eastAsia="Lucida Sans" w:hAnsi="Lucida Sans" w:cs="Lucida Sans"/>
        </w:rPr>
        <w:t>30  for</w:t>
      </w:r>
      <w:proofErr w:type="gramEnd"/>
      <w:r>
        <w:rPr>
          <w:rFonts w:ascii="Lucida Sans" w:eastAsia="Lucida Sans" w:hAnsi="Lucida Sans" w:cs="Lucida Sans"/>
        </w:rPr>
        <w:t xml:space="preserve"> your first year.  More details will be provided in class.  You should not purchase these items until directed. NOTE: </w:t>
      </w:r>
      <w:r>
        <w:rPr>
          <w:rFonts w:ascii="Lucida Sans" w:eastAsia="Lucida Sans" w:hAnsi="Lucida Sans" w:cs="Lucida Sans"/>
          <w:i/>
        </w:rPr>
        <w:t xml:space="preserve">If you already have these products, you may reuse them for this class. Please inform the instructor if this is the case. </w:t>
      </w:r>
      <w:r>
        <w:rPr>
          <w:rFonts w:ascii="Lucida Sans" w:eastAsia="Lucida Sans" w:hAnsi="Lucida Sans" w:cs="Lucida Sans"/>
          <w:i/>
          <w:color w:val="201F1E"/>
          <w:highlight w:val="white"/>
        </w:rPr>
        <w:t xml:space="preserve">  </w:t>
      </w:r>
      <w:r>
        <w:rPr>
          <w:rFonts w:ascii="Lucida Sans" w:eastAsia="Lucida Sans" w:hAnsi="Lucida Sans" w:cs="Lucida Sans"/>
          <w:b/>
          <w:color w:val="201F1E"/>
          <w:highlight w:val="white"/>
        </w:rPr>
        <w:t xml:space="preserve">Also note that it is your responsibility to cancel this service once the course is complete. </w:t>
      </w:r>
    </w:p>
    <w:p w:rsidR="004077D8" w:rsidRDefault="00E03B99">
      <w:pPr>
        <w:spacing w:before="200" w:line="240" w:lineRule="auto"/>
        <w:rPr>
          <w:rFonts w:ascii="Lucida Sans" w:eastAsia="Lucida Sans" w:hAnsi="Lucida Sans" w:cs="Lucida Sans"/>
          <w:b/>
        </w:rPr>
      </w:pPr>
      <w:r>
        <w:rPr>
          <w:rFonts w:ascii="Lucida Sans" w:eastAsia="Lucida Sans" w:hAnsi="Lucida Sans" w:cs="Lucida Sans"/>
          <w:b/>
          <w:sz w:val="28"/>
          <w:szCs w:val="28"/>
        </w:rPr>
        <w:t>Equipment guides</w:t>
      </w:r>
    </w:p>
    <w:p w:rsidR="004077D8" w:rsidRDefault="00E03B99">
      <w:pPr>
        <w:spacing w:before="200" w:line="240" w:lineRule="auto"/>
        <w:rPr>
          <w:rFonts w:ascii="Lucida Sans" w:eastAsia="Lucida Sans" w:hAnsi="Lucida Sans" w:cs="Lucida Sans"/>
          <w:b/>
          <w:color w:val="201F1E"/>
          <w:highlight w:val="white"/>
        </w:rPr>
      </w:pPr>
      <w:r>
        <w:rPr>
          <w:rFonts w:ascii="Lucida Sans" w:eastAsia="Lucida Sans" w:hAnsi="Lucida Sans" w:cs="Lucida Sans"/>
          <w:sz w:val="20"/>
          <w:szCs w:val="20"/>
        </w:rPr>
        <w:t xml:space="preserve">For more information and tutorials related to the 121 class equipment, please see these tutorials on the Park Library website: </w:t>
      </w:r>
      <w:hyperlink r:id="rId17">
        <w:r>
          <w:rPr>
            <w:rFonts w:ascii="Lucida Sans" w:eastAsia="Lucida Sans" w:hAnsi="Lucida Sans" w:cs="Lucida Sans"/>
            <w:color w:val="1155CC"/>
            <w:sz w:val="20"/>
            <w:szCs w:val="20"/>
            <w:u w:val="single"/>
          </w:rPr>
          <w:t>https://guides.lib.unc.edu/mejo-equipment-room/videos</w:t>
        </w:r>
      </w:hyperlink>
    </w:p>
    <w:p w:rsidR="004077D8" w:rsidRDefault="00E03B99">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Recommended Supplies</w:t>
      </w:r>
    </w:p>
    <w:p w:rsidR="004077D8" w:rsidRDefault="00E03B99">
      <w:pPr>
        <w:spacing w:before="200" w:line="240" w:lineRule="auto"/>
        <w:ind w:left="-15"/>
        <w:rPr>
          <w:rFonts w:ascii="Lucida Sans" w:eastAsia="Lucida Sans" w:hAnsi="Lucida Sans" w:cs="Lucida Sans"/>
        </w:rPr>
      </w:pPr>
      <w:r>
        <w:rPr>
          <w:rFonts w:ascii="Lucida Sans" w:eastAsia="Lucida Sans" w:hAnsi="Lucida Sans" w:cs="Lucida Sans"/>
          <w:b/>
          <w:sz w:val="20"/>
          <w:szCs w:val="20"/>
        </w:rPr>
        <w:t>USB external hard drive</w:t>
      </w:r>
      <w:r>
        <w:rPr>
          <w:rFonts w:ascii="Lucida Sans" w:eastAsia="Lucida Sans" w:hAnsi="Lucida Sans" w:cs="Lucida Sans"/>
          <w:sz w:val="20"/>
          <w:szCs w:val="20"/>
        </w:rPr>
        <w:t xml:space="preserve"> / </w:t>
      </w:r>
      <w:r>
        <w:rPr>
          <w:rFonts w:ascii="Lucida Sans" w:eastAsia="Lucida Sans" w:hAnsi="Lucida Sans" w:cs="Lucida Sans"/>
          <w:b/>
          <w:sz w:val="20"/>
          <w:szCs w:val="20"/>
        </w:rPr>
        <w:t>flash drive</w:t>
      </w:r>
      <w:r>
        <w:rPr>
          <w:rFonts w:ascii="Lucida Sans" w:eastAsia="Lucida Sans" w:hAnsi="Lucida Sans" w:cs="Lucida Sans"/>
          <w:sz w:val="20"/>
          <w:szCs w:val="20"/>
        </w:rPr>
        <w:br/>
      </w:r>
      <w:r>
        <w:rPr>
          <w:rFonts w:ascii="Lucida Sans" w:eastAsia="Lucida Sans" w:hAnsi="Lucida Sans" w:cs="Lucida Sans"/>
          <w:b/>
          <w:sz w:val="20"/>
          <w:szCs w:val="20"/>
        </w:rPr>
        <w:t>Specs:</w:t>
      </w:r>
      <w:r>
        <w:rPr>
          <w:rFonts w:ascii="Lucida Sans" w:eastAsia="Lucida Sans" w:hAnsi="Lucida Sans" w:cs="Lucida Sans"/>
          <w:sz w:val="20"/>
          <w:szCs w:val="20"/>
        </w:rPr>
        <w:t xml:space="preserve"> Minimum 64GB flash drive, must be USB 3.0 for fastest file transfer speeds. </w:t>
      </w:r>
      <w:r>
        <w:rPr>
          <w:rFonts w:ascii="Lucida Sans" w:eastAsia="Lucida Sans" w:hAnsi="Lucida Sans" w:cs="Lucida Sans"/>
          <w:i/>
          <w:sz w:val="20"/>
          <w:szCs w:val="20"/>
        </w:rPr>
        <w:t>Recommended</w:t>
      </w:r>
      <w:r>
        <w:rPr>
          <w:rFonts w:ascii="Lucida Sans" w:eastAsia="Lucida Sans" w:hAnsi="Lucida Sans" w:cs="Lucida Sans"/>
          <w:sz w:val="20"/>
          <w:szCs w:val="20"/>
        </w:rPr>
        <w:t xml:space="preserve"> to invest in a larger external hard drive to backup all files for this course and others. </w:t>
      </w:r>
      <w:r>
        <w:rPr>
          <w:rFonts w:ascii="Lucida Sans" w:eastAsia="Lucida Sans" w:hAnsi="Lucida Sans" w:cs="Lucida Sans"/>
          <w:sz w:val="20"/>
          <w:szCs w:val="20"/>
        </w:rPr>
        <w:br/>
      </w:r>
      <w:hyperlink r:id="rId18">
        <w:r>
          <w:rPr>
            <w:rFonts w:ascii="Lucida Sans" w:eastAsia="Lucida Sans" w:hAnsi="Lucida Sans" w:cs="Lucida Sans"/>
            <w:color w:val="1155CC"/>
            <w:sz w:val="20"/>
            <w:szCs w:val="20"/>
            <w:u w:val="single"/>
          </w:rPr>
          <w:t>Click here for a link to a recommended flash drive (64GB).</w:t>
        </w:r>
      </w:hyperlink>
      <w:r>
        <w:rPr>
          <w:rFonts w:ascii="Lucida Sans" w:eastAsia="Lucida Sans" w:hAnsi="Lucida Sans" w:cs="Lucida Sans"/>
          <w:sz w:val="20"/>
          <w:szCs w:val="20"/>
        </w:rPr>
        <w:br/>
      </w:r>
      <w:hyperlink r:id="rId19">
        <w:r>
          <w:rPr>
            <w:rFonts w:ascii="Lucida Sans" w:eastAsia="Lucida Sans" w:hAnsi="Lucida Sans" w:cs="Lucida Sans"/>
            <w:color w:val="1155CC"/>
            <w:sz w:val="20"/>
            <w:szCs w:val="20"/>
            <w:u w:val="single"/>
          </w:rPr>
          <w:t xml:space="preserve">Click here for a link to a recommended flash drive (128GB). </w:t>
        </w:r>
      </w:hyperlink>
      <w:r>
        <w:rPr>
          <w:rFonts w:ascii="Lucida Sans" w:eastAsia="Lucida Sans" w:hAnsi="Lucida Sans" w:cs="Lucida Sans"/>
          <w:sz w:val="20"/>
          <w:szCs w:val="20"/>
        </w:rPr>
        <w:br/>
      </w:r>
      <w:hyperlink r:id="rId20">
        <w:r>
          <w:rPr>
            <w:rFonts w:ascii="Lucida Sans" w:eastAsia="Lucida Sans" w:hAnsi="Lucida Sans" w:cs="Lucida Sans"/>
            <w:color w:val="1155CC"/>
            <w:sz w:val="20"/>
            <w:szCs w:val="20"/>
            <w:u w:val="single"/>
          </w:rPr>
          <w:t xml:space="preserve">Click here for a link to a recommended external hard drive (2TB). </w:t>
        </w:r>
      </w:hyperlink>
    </w:p>
    <w:p w:rsidR="004077D8" w:rsidRDefault="00E03B99">
      <w:pPr>
        <w:widowControl w:val="0"/>
        <w:spacing w:before="200" w:line="240" w:lineRule="auto"/>
        <w:ind w:left="-15"/>
        <w:rPr>
          <w:rFonts w:ascii="Lucida Sans" w:eastAsia="Lucida Sans" w:hAnsi="Lucida Sans" w:cs="Lucida Sans"/>
        </w:rPr>
      </w:pPr>
      <w:proofErr w:type="spellStart"/>
      <w:r>
        <w:rPr>
          <w:rFonts w:ascii="Lucida Sans" w:eastAsia="Lucida Sans" w:hAnsi="Lucida Sans" w:cs="Lucida Sans"/>
          <w:b/>
          <w:sz w:val="20"/>
          <w:szCs w:val="20"/>
        </w:rPr>
        <w:t>FiLMiCPro</w:t>
      </w:r>
      <w:proofErr w:type="spellEnd"/>
      <w:r>
        <w:rPr>
          <w:rFonts w:ascii="Lucida Sans" w:eastAsia="Lucida Sans" w:hAnsi="Lucida Sans" w:cs="Lucida Sans"/>
          <w:b/>
          <w:sz w:val="20"/>
          <w:szCs w:val="20"/>
        </w:rPr>
        <w:t xml:space="preserve"> app: </w:t>
      </w:r>
      <w:r>
        <w:rPr>
          <w:rFonts w:ascii="Lucida Sans" w:eastAsia="Lucida Sans" w:hAnsi="Lucida Sans" w:cs="Lucida Sans"/>
          <w:sz w:val="20"/>
          <w:szCs w:val="20"/>
        </w:rPr>
        <w:t xml:space="preserve"> </w:t>
      </w:r>
      <w:proofErr w:type="spellStart"/>
      <w:r>
        <w:rPr>
          <w:rFonts w:ascii="Lucida Sans" w:eastAsia="Lucida Sans" w:hAnsi="Lucida Sans" w:cs="Lucida Sans"/>
          <w:sz w:val="20"/>
          <w:szCs w:val="20"/>
        </w:rPr>
        <w:t>FiLMiC</w:t>
      </w:r>
      <w:proofErr w:type="spellEnd"/>
      <w:r>
        <w:rPr>
          <w:rFonts w:ascii="Lucida Sans" w:eastAsia="Lucida Sans" w:hAnsi="Lucida Sans" w:cs="Lucida Sans"/>
          <w:sz w:val="20"/>
          <w:szCs w:val="20"/>
        </w:rPr>
        <w:t xml:space="preserve"> Pro that provides the features of professional video cameras for iPhone and Android.  The cost of this app is $14.99.</w:t>
      </w:r>
      <w:r>
        <w:rPr>
          <w:rFonts w:ascii="Lucida Sans" w:eastAsia="Lucida Sans" w:hAnsi="Lucida Sans" w:cs="Lucida Sans"/>
          <w:sz w:val="20"/>
          <w:szCs w:val="20"/>
        </w:rPr>
        <w:br/>
        <w:t xml:space="preserve">More information here: </w:t>
      </w:r>
      <w:hyperlink r:id="rId21">
        <w:r>
          <w:rPr>
            <w:rFonts w:ascii="Lucida Sans" w:eastAsia="Lucida Sans" w:hAnsi="Lucida Sans" w:cs="Lucida Sans"/>
            <w:color w:val="1155CC"/>
            <w:sz w:val="20"/>
            <w:szCs w:val="20"/>
            <w:u w:val="single"/>
          </w:rPr>
          <w:t>https://www.filmicpro.com/</w:t>
        </w:r>
      </w:hyperlink>
      <w:r>
        <w:rPr>
          <w:rFonts w:ascii="Lucida Sans" w:eastAsia="Lucida Sans" w:hAnsi="Lucida Sans" w:cs="Lucida Sans"/>
          <w:sz w:val="20"/>
          <w:szCs w:val="20"/>
        </w:rPr>
        <w:t xml:space="preserve">  </w:t>
      </w:r>
    </w:p>
    <w:p w:rsidR="004077D8" w:rsidRDefault="00E03B99">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Required Digital Access</w:t>
      </w:r>
    </w:p>
    <w:p w:rsidR="004077D8" w:rsidRDefault="004077D8">
      <w:pPr>
        <w:spacing w:line="240" w:lineRule="auto"/>
        <w:rPr>
          <w:rFonts w:ascii="Lucida Sans" w:eastAsia="Lucida Sans" w:hAnsi="Lucida Sans" w:cs="Lucida Sans"/>
          <w:b/>
          <w:sz w:val="24"/>
          <w:szCs w:val="24"/>
        </w:rPr>
      </w:pPr>
    </w:p>
    <w:p w:rsidR="004077D8" w:rsidRDefault="00E03B99">
      <w:pPr>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LinkedIn Learning </w:t>
      </w:r>
      <w:r>
        <w:rPr>
          <w:rFonts w:ascii="Lucida Sans" w:eastAsia="Lucida Sans" w:hAnsi="Lucida Sans" w:cs="Lucida Sans"/>
          <w:b/>
          <w:sz w:val="20"/>
          <w:szCs w:val="20"/>
        </w:rPr>
        <w:br/>
      </w:r>
      <w:r>
        <w:rPr>
          <w:rFonts w:ascii="Lucida Sans" w:eastAsia="Lucida Sans" w:hAnsi="Lucida Sans" w:cs="Lucida Sans"/>
          <w:sz w:val="20"/>
          <w:szCs w:val="20"/>
        </w:rPr>
        <w:t xml:space="preserve">Follow the instructions here to access LinkedIn Learning with your </w:t>
      </w:r>
      <w:proofErr w:type="spellStart"/>
      <w:r>
        <w:rPr>
          <w:rFonts w:ascii="Lucida Sans" w:eastAsia="Lucida Sans" w:hAnsi="Lucida Sans" w:cs="Lucida Sans"/>
          <w:sz w:val="20"/>
          <w:szCs w:val="20"/>
        </w:rPr>
        <w:t>onyen</w:t>
      </w:r>
      <w:proofErr w:type="spellEnd"/>
      <w:r>
        <w:rPr>
          <w:rFonts w:ascii="Lucida Sans" w:eastAsia="Lucida Sans" w:hAnsi="Lucida Sans" w:cs="Lucida Sans"/>
          <w:sz w:val="20"/>
          <w:szCs w:val="20"/>
        </w:rPr>
        <w:t xml:space="preserve">. </w:t>
      </w:r>
      <w:hyperlink r:id="rId22">
        <w:r>
          <w:rPr>
            <w:rFonts w:ascii="Lucida Sans" w:eastAsia="Lucida Sans" w:hAnsi="Lucida Sans" w:cs="Lucida Sans"/>
            <w:color w:val="1155CC"/>
            <w:sz w:val="20"/>
            <w:szCs w:val="20"/>
            <w:u w:val="single"/>
          </w:rPr>
          <w:t>https://software.sites.unc.edu/linkedin/</w:t>
        </w:r>
      </w:hyperlink>
    </w:p>
    <w:p w:rsidR="004077D8" w:rsidRDefault="004077D8">
      <w:pPr>
        <w:spacing w:line="240" w:lineRule="auto"/>
        <w:rPr>
          <w:rFonts w:ascii="Lucida Sans" w:eastAsia="Lucida Sans" w:hAnsi="Lucida Sans" w:cs="Lucida Sans"/>
          <w:sz w:val="20"/>
          <w:szCs w:val="20"/>
        </w:rPr>
      </w:pPr>
    </w:p>
    <w:p w:rsidR="004077D8" w:rsidRDefault="00E03B99">
      <w:pPr>
        <w:spacing w:line="240" w:lineRule="auto"/>
        <w:rPr>
          <w:rFonts w:ascii="Lucida Sans" w:eastAsia="Lucida Sans" w:hAnsi="Lucida Sans" w:cs="Lucida Sans"/>
          <w:sz w:val="20"/>
          <w:szCs w:val="20"/>
        </w:rPr>
      </w:pPr>
      <w:r>
        <w:rPr>
          <w:rFonts w:ascii="Lucida Sans" w:eastAsia="Lucida Sans" w:hAnsi="Lucida Sans" w:cs="Lucida Sans"/>
          <w:b/>
          <w:sz w:val="20"/>
          <w:szCs w:val="20"/>
        </w:rPr>
        <w:t>Adobe Premiere</w:t>
      </w:r>
      <w:r>
        <w:rPr>
          <w:rFonts w:ascii="Lucida Sans" w:eastAsia="Lucida Sans" w:hAnsi="Lucida Sans" w:cs="Lucida Sans"/>
          <w:sz w:val="20"/>
          <w:szCs w:val="20"/>
        </w:rPr>
        <w:br/>
        <w:t xml:space="preserve">Follow the instructions here to create an Adobe ID and install the required software for free: </w:t>
      </w:r>
      <w:hyperlink r:id="rId23">
        <w:r>
          <w:rPr>
            <w:rFonts w:ascii="Lucida Sans" w:eastAsia="Lucida Sans" w:hAnsi="Lucida Sans" w:cs="Lucida Sans"/>
            <w:color w:val="1155CC"/>
            <w:sz w:val="20"/>
            <w:szCs w:val="20"/>
            <w:u w:val="single"/>
          </w:rPr>
          <w:t>http://software.sites.unc.edu/software/adobe-creative-cloud/</w:t>
        </w:r>
      </w:hyperlink>
    </w:p>
    <w:p w:rsidR="004077D8" w:rsidRDefault="004077D8">
      <w:pPr>
        <w:spacing w:line="240" w:lineRule="auto"/>
        <w:rPr>
          <w:rFonts w:ascii="Lucida Sans" w:eastAsia="Lucida Sans" w:hAnsi="Lucida Sans" w:cs="Lucida Sans"/>
          <w:sz w:val="20"/>
          <w:szCs w:val="20"/>
        </w:rPr>
      </w:pPr>
    </w:p>
    <w:p w:rsidR="004077D8" w:rsidRDefault="00E03B99">
      <w:pPr>
        <w:spacing w:line="240" w:lineRule="auto"/>
        <w:rPr>
          <w:rFonts w:ascii="Lucida Sans" w:eastAsia="Lucida Sans" w:hAnsi="Lucida Sans" w:cs="Lucida Sans"/>
          <w:sz w:val="20"/>
          <w:szCs w:val="20"/>
        </w:rPr>
      </w:pPr>
      <w:r>
        <w:rPr>
          <w:rFonts w:ascii="Lucida Sans" w:eastAsia="Lucida Sans" w:hAnsi="Lucida Sans" w:cs="Lucida Sans"/>
          <w:b/>
          <w:sz w:val="20"/>
          <w:szCs w:val="20"/>
        </w:rPr>
        <w:t>YouTube or Vimeo account</w:t>
      </w:r>
      <w:r>
        <w:rPr>
          <w:rFonts w:ascii="Lucida Sans" w:eastAsia="Lucida Sans" w:hAnsi="Lucida Sans" w:cs="Lucida Sans"/>
          <w:sz w:val="20"/>
          <w:szCs w:val="20"/>
        </w:rPr>
        <w:br/>
        <w:t xml:space="preserve">You must use or create an account to publish your videos for this course. A YouTube account is included with any Gmail account, and there is no storage limit on YouTube accounts. A Vimeo account is free to create, but free accounts have restrictions on the total GB you can upload each week. Publishing your work on YouTube is easy and free, but Vimeo can have a more professional reputation. </w:t>
      </w:r>
    </w:p>
    <w:p w:rsidR="004077D8" w:rsidRDefault="004077D8">
      <w:pPr>
        <w:spacing w:line="240" w:lineRule="auto"/>
        <w:rPr>
          <w:rFonts w:ascii="Lucida Sans" w:eastAsia="Lucida Sans" w:hAnsi="Lucida Sans" w:cs="Lucida Sans"/>
          <w:b/>
          <w:sz w:val="28"/>
          <w:szCs w:val="28"/>
        </w:rPr>
      </w:pPr>
    </w:p>
    <w:p w:rsidR="004077D8" w:rsidRDefault="00E03B99">
      <w:pPr>
        <w:spacing w:line="240" w:lineRule="auto"/>
        <w:rPr>
          <w:rFonts w:ascii="Lucida Sans" w:eastAsia="Lucida Sans" w:hAnsi="Lucida Sans" w:cs="Lucida Sans"/>
          <w:b/>
          <w:sz w:val="28"/>
          <w:szCs w:val="28"/>
        </w:rPr>
      </w:pPr>
      <w:r>
        <w:rPr>
          <w:rFonts w:ascii="Lucida Sans" w:eastAsia="Lucida Sans" w:hAnsi="Lucida Sans" w:cs="Lucida Sans"/>
          <w:b/>
          <w:sz w:val="28"/>
          <w:szCs w:val="28"/>
        </w:rPr>
        <w:t>Course Goals and Accreditation</w:t>
      </w:r>
    </w:p>
    <w:p w:rsidR="004077D8" w:rsidRDefault="004077D8">
      <w:pPr>
        <w:spacing w:line="240" w:lineRule="auto"/>
        <w:rPr>
          <w:rFonts w:ascii="Lucida Sans" w:eastAsia="Lucida Sans" w:hAnsi="Lucida Sans" w:cs="Lucida Sans"/>
          <w:color w:val="333333"/>
          <w:sz w:val="20"/>
          <w:szCs w:val="20"/>
        </w:rPr>
      </w:pPr>
    </w:p>
    <w:p w:rsidR="004077D8" w:rsidRDefault="00E03B99">
      <w:pPr>
        <w:spacing w:line="240" w:lineRule="auto"/>
        <w:rPr>
          <w:rFonts w:ascii="Lucida Sans" w:eastAsia="Lucida Sans" w:hAnsi="Lucida Sans" w:cs="Lucida Sans"/>
          <w:color w:val="333333"/>
          <w:sz w:val="20"/>
          <w:szCs w:val="20"/>
        </w:rPr>
      </w:pPr>
      <w:r>
        <w:rPr>
          <w:rFonts w:ascii="Lucida Sans" w:eastAsia="Lucida Sans" w:hAnsi="Lucida Sans" w:cs="Lucida Sans"/>
          <w:color w:val="333333"/>
          <w:sz w:val="20"/>
          <w:szCs w:val="20"/>
        </w:rPr>
        <w:t xml:space="preserve">The </w:t>
      </w:r>
      <w:proofErr w:type="spellStart"/>
      <w:r>
        <w:rPr>
          <w:rFonts w:ascii="Lucida Sans" w:eastAsia="Lucida Sans" w:hAnsi="Lucida Sans" w:cs="Lucida Sans"/>
          <w:color w:val="333333"/>
          <w:sz w:val="20"/>
          <w:szCs w:val="20"/>
        </w:rPr>
        <w:t>Hussman</w:t>
      </w:r>
      <w:proofErr w:type="spellEnd"/>
      <w:r>
        <w:rPr>
          <w:rFonts w:ascii="Lucida Sans" w:eastAsia="Lucida Sans" w:hAnsi="Lucida Sans" w:cs="Lucida Sans"/>
          <w:color w:val="333333"/>
          <w:sz w:val="20"/>
          <w:szCs w:val="20"/>
        </w:rPr>
        <w:t xml:space="preserve"> School </w:t>
      </w:r>
      <w:proofErr w:type="gramStart"/>
      <w:r>
        <w:rPr>
          <w:rFonts w:ascii="Lucida Sans" w:eastAsia="Lucida Sans" w:hAnsi="Lucida Sans" w:cs="Lucida Sans"/>
          <w:color w:val="333333"/>
          <w:sz w:val="20"/>
          <w:szCs w:val="20"/>
        </w:rPr>
        <w:t>of  Journalism</w:t>
      </w:r>
      <w:proofErr w:type="gramEnd"/>
      <w:r>
        <w:rPr>
          <w:rFonts w:ascii="Lucida Sans" w:eastAsia="Lucida Sans" w:hAnsi="Lucida Sans" w:cs="Lucida Sans"/>
          <w:color w:val="333333"/>
          <w:sz w:val="20"/>
          <w:szCs w:val="20"/>
        </w:rPr>
        <w:t xml:space="preserve"> and Media accrediting body outlines a number of values you should be aware of and competencies you should be able to demonstrate by the time you graduate from our program.</w:t>
      </w:r>
    </w:p>
    <w:p w:rsidR="004077D8" w:rsidRDefault="00E03B99">
      <w:pPr>
        <w:spacing w:line="240" w:lineRule="auto"/>
        <w:rPr>
          <w:rFonts w:ascii="Lucida Sans" w:eastAsia="Lucida Sans" w:hAnsi="Lucida Sans" w:cs="Lucida Sans"/>
          <w:color w:val="333333"/>
          <w:sz w:val="20"/>
          <w:szCs w:val="20"/>
          <w:u w:val="single"/>
        </w:rPr>
      </w:pPr>
      <w:r>
        <w:rPr>
          <w:rFonts w:ascii="Lucida Sans" w:eastAsia="Lucida Sans" w:hAnsi="Lucida Sans" w:cs="Lucida Sans"/>
          <w:color w:val="333333"/>
          <w:sz w:val="20"/>
          <w:szCs w:val="20"/>
        </w:rPr>
        <w:t xml:space="preserve">Learn more about them here: </w:t>
      </w:r>
      <w:hyperlink r:id="rId24" w:anchor="vals&amp;comps">
        <w:r>
          <w:rPr>
            <w:rFonts w:ascii="Lucida Sans" w:eastAsia="Lucida Sans" w:hAnsi="Lucida Sans" w:cs="Lucida Sans"/>
            <w:color w:val="333333"/>
            <w:sz w:val="20"/>
            <w:szCs w:val="20"/>
            <w:u w:val="single"/>
          </w:rPr>
          <w:t>http://www2.ku.edu/~acejmc/PROGRAM/PRINCIPLES.SHTML#vals&amp;comps</w:t>
        </w:r>
      </w:hyperlink>
    </w:p>
    <w:p w:rsidR="004077D8" w:rsidRDefault="004077D8">
      <w:pPr>
        <w:spacing w:line="240" w:lineRule="auto"/>
        <w:rPr>
          <w:rFonts w:ascii="Lucida Sans" w:eastAsia="Lucida Sans" w:hAnsi="Lucida Sans" w:cs="Lucida Sans"/>
          <w:color w:val="333333"/>
          <w:sz w:val="20"/>
          <w:szCs w:val="20"/>
          <w:u w:val="single"/>
        </w:rPr>
      </w:pPr>
    </w:p>
    <w:p w:rsidR="004077D8" w:rsidRDefault="00E03B99">
      <w:pPr>
        <w:spacing w:line="240" w:lineRule="auto"/>
        <w:rPr>
          <w:rFonts w:ascii="Lucida Sans" w:eastAsia="Lucida Sans" w:hAnsi="Lucida Sans" w:cs="Lucida Sans"/>
          <w:color w:val="333333"/>
          <w:sz w:val="20"/>
          <w:szCs w:val="20"/>
        </w:rPr>
      </w:pPr>
      <w:r>
        <w:rPr>
          <w:rFonts w:ascii="Lucida Sans" w:eastAsia="Lucida Sans" w:hAnsi="Lucida Sans" w:cs="Lucida Sans"/>
          <w:color w:val="333333"/>
          <w:sz w:val="20"/>
          <w:szCs w:val="20"/>
        </w:rPr>
        <w:t>No single course could possibly give you all of these values and competencies; but collectively, our classes are designed to build your abilities in each of these areas. In this class, we will address a number of the values and competencies, with special emphasis on the "Professional values and competencies" listed below.</w:t>
      </w:r>
    </w:p>
    <w:p w:rsidR="004077D8" w:rsidRDefault="004077D8">
      <w:pPr>
        <w:spacing w:line="240" w:lineRule="auto"/>
        <w:rPr>
          <w:rFonts w:ascii="Lucida Sans" w:eastAsia="Lucida Sans" w:hAnsi="Lucida Sans" w:cs="Lucida Sans"/>
          <w:color w:val="333333"/>
          <w:sz w:val="20"/>
          <w:szCs w:val="20"/>
        </w:rPr>
      </w:pPr>
    </w:p>
    <w:p w:rsidR="004077D8" w:rsidRDefault="00E03B99">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Understand concepts and apply theories in the use and presentation of images and information.</w:t>
      </w:r>
    </w:p>
    <w:p w:rsidR="004077D8" w:rsidRDefault="00E03B99">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Demonstrate an understanding of professional ethical principles and work ethically in pursuit of truth, accuracy, fairness and diversity.</w:t>
      </w:r>
    </w:p>
    <w:p w:rsidR="004077D8" w:rsidRDefault="00E03B99">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Think critically, creatively and independently.</w:t>
      </w:r>
    </w:p>
    <w:p w:rsidR="004077D8" w:rsidRDefault="00E03B99">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Apply tools and technologies appropriate for the communications professions in which they work.</w:t>
      </w:r>
    </w:p>
    <w:p w:rsidR="004077D8" w:rsidRDefault="00E03B99">
      <w:pPr>
        <w:spacing w:before="200" w:line="240" w:lineRule="auto"/>
        <w:ind w:left="-15"/>
        <w:rPr>
          <w:rFonts w:ascii="Lucida Sans" w:eastAsia="Lucida Sans" w:hAnsi="Lucida Sans" w:cs="Lucida Sans"/>
          <w:b/>
          <w:sz w:val="28"/>
          <w:szCs w:val="28"/>
        </w:rPr>
      </w:pPr>
      <w:r>
        <w:rPr>
          <w:rFonts w:ascii="Lucida Sans" w:eastAsia="Lucida Sans" w:hAnsi="Lucida Sans" w:cs="Lucida Sans"/>
          <w:b/>
          <w:sz w:val="28"/>
          <w:szCs w:val="28"/>
        </w:rPr>
        <w:t>Late Assignments</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Accepting late assignments is unfair to the students who have sacrificed to turn their work in on time.  An automatic 10 percent deduction will be applied to each assignment turned in after the time it is due, provided the assignment is turned in on the same day it is due. An additional 10% deduction will be applied for each subsequent 24 hours that pass after the due date/time (i.e., 10 percent is taken off for each day).</w:t>
      </w:r>
    </w:p>
    <w:p w:rsidR="004077D8" w:rsidRDefault="00E03B99">
      <w:pPr>
        <w:spacing w:before="200" w:line="240" w:lineRule="auto"/>
        <w:ind w:left="-15"/>
        <w:rPr>
          <w:rFonts w:ascii="Lucida Sans" w:eastAsia="Lucida Sans" w:hAnsi="Lucida Sans" w:cs="Lucida Sans"/>
          <w:b/>
          <w:sz w:val="28"/>
          <w:szCs w:val="28"/>
        </w:rPr>
      </w:pPr>
      <w:r>
        <w:rPr>
          <w:rFonts w:ascii="Lucida Sans" w:eastAsia="Lucida Sans" w:hAnsi="Lucida Sans" w:cs="Lucida Sans"/>
          <w:b/>
          <w:sz w:val="28"/>
          <w:szCs w:val="28"/>
        </w:rPr>
        <w:t>Independent Online Research</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To teach you the necessary software tools to create your stories, this course will combine in-class demonstrations with online tutorials and videos. As beginners, it is inevitable that questions and technical problems will arise as you work with these tools. It is also not possible to cover every detail of a tool through in-class </w:t>
      </w:r>
      <w:proofErr w:type="gramStart"/>
      <w:r>
        <w:rPr>
          <w:rFonts w:ascii="Lucida Sans" w:eastAsia="Lucida Sans" w:hAnsi="Lucida Sans" w:cs="Lucida Sans"/>
          <w:sz w:val="20"/>
          <w:szCs w:val="20"/>
        </w:rPr>
        <w:t>demos</w:t>
      </w:r>
      <w:proofErr w:type="gramEnd"/>
      <w:r>
        <w:rPr>
          <w:rFonts w:ascii="Lucida Sans" w:eastAsia="Lucida Sans" w:hAnsi="Lucida Sans" w:cs="Lucida Sans"/>
          <w:sz w:val="20"/>
          <w:szCs w:val="20"/>
        </w:rPr>
        <w:t xml:space="preserve"> or assigned videos. The assignments will require you to learn how to learn new things independently, outside of direct instruction. While your instructor is always available to answer your questions and clarify any topic, this course will challenge you to troubleshoot your technical problems and figure out answers to your questions through independent online research. Before asking your question a technical or software-related question like “how do I…” or </w:t>
      </w:r>
      <w:proofErr w:type="gramStart"/>
      <w:r>
        <w:rPr>
          <w:rFonts w:ascii="Lucida Sans" w:eastAsia="Lucida Sans" w:hAnsi="Lucida Sans" w:cs="Lucida Sans"/>
          <w:sz w:val="20"/>
          <w:szCs w:val="20"/>
        </w:rPr>
        <w:t>“ …</w:t>
      </w:r>
      <w:proofErr w:type="gramEnd"/>
      <w:r>
        <w:rPr>
          <w:rFonts w:ascii="Lucida Sans" w:eastAsia="Lucida Sans" w:hAnsi="Lucida Sans" w:cs="Lucida Sans"/>
          <w:sz w:val="20"/>
          <w:szCs w:val="20"/>
        </w:rPr>
        <w:t xml:space="preserve"> isn’t working”, it is expected that you will research your question online. Invest some time looking at manuals, forums and documentation sites to see if someone else has addressed your question or problem before. If you have conducted independent research online and still can’t find your answer, reach out to your instructor through email, in class, or during office hours. In addition to asking your question, share what you learned during your research, a description of your problem, and any relevant screenshots. </w:t>
      </w:r>
    </w:p>
    <w:p w:rsidR="003D1DBD" w:rsidRDefault="003D1DBD">
      <w:pPr>
        <w:spacing w:before="200" w:line="240" w:lineRule="auto"/>
        <w:ind w:left="-15"/>
        <w:rPr>
          <w:rFonts w:ascii="Lucida Sans" w:eastAsia="Lucida Sans" w:hAnsi="Lucida Sans" w:cs="Lucida Sans"/>
          <w:sz w:val="20"/>
          <w:szCs w:val="20"/>
        </w:rPr>
      </w:pPr>
    </w:p>
    <w:p w:rsidR="004077D8" w:rsidRDefault="00E03B99">
      <w:pPr>
        <w:spacing w:before="200" w:line="240" w:lineRule="auto"/>
        <w:ind w:left="-15"/>
        <w:rPr>
          <w:rFonts w:ascii="Lucida Sans" w:eastAsia="Lucida Sans" w:hAnsi="Lucida Sans" w:cs="Lucida Sans"/>
          <w:sz w:val="28"/>
          <w:szCs w:val="28"/>
        </w:rPr>
      </w:pPr>
      <w:r>
        <w:rPr>
          <w:rFonts w:ascii="Lucida Sans" w:eastAsia="Lucida Sans" w:hAnsi="Lucida Sans" w:cs="Lucida Sans"/>
          <w:b/>
          <w:sz w:val="28"/>
          <w:szCs w:val="28"/>
        </w:rPr>
        <w:lastRenderedPageBreak/>
        <w:t xml:space="preserve">Grading </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is graded according to the highest professional standards. Grades in percentages are:</w:t>
      </w:r>
    </w:p>
    <w:p w:rsidR="004077D8" w:rsidRDefault="004077D8">
      <w:pPr>
        <w:spacing w:line="240" w:lineRule="auto"/>
        <w:ind w:left="720" w:hanging="360"/>
        <w:rPr>
          <w:rFonts w:ascii="Lucida Sans" w:eastAsia="Lucida Sans" w:hAnsi="Lucida Sans" w:cs="Lucida Sans"/>
          <w:b/>
          <w:sz w:val="20"/>
          <w:szCs w:val="20"/>
        </w:rPr>
        <w:sectPr w:rsidR="004077D8">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0" w:footer="720" w:gutter="0"/>
          <w:pgNumType w:start="1"/>
          <w:cols w:space="720"/>
        </w:sectPr>
      </w:pPr>
    </w:p>
    <w:p w:rsidR="004077D8" w:rsidRDefault="00E03B99">
      <w:pPr>
        <w:numPr>
          <w:ilvl w:val="0"/>
          <w:numId w:val="2"/>
        </w:numPr>
        <w:spacing w:line="240" w:lineRule="auto"/>
        <w:ind w:hanging="360"/>
        <w:rPr>
          <w:sz w:val="20"/>
          <w:szCs w:val="20"/>
        </w:rPr>
      </w:pPr>
      <w:r>
        <w:rPr>
          <w:rFonts w:ascii="Lucida Sans" w:eastAsia="Lucida Sans" w:hAnsi="Lucida Sans" w:cs="Lucida Sans"/>
          <w:b/>
          <w:sz w:val="20"/>
          <w:szCs w:val="20"/>
        </w:rPr>
        <w:t xml:space="preserve">A </w:t>
      </w:r>
      <w:r>
        <w:rPr>
          <w:rFonts w:ascii="Lucida Sans" w:eastAsia="Lucida Sans" w:hAnsi="Lucida Sans" w:cs="Lucida Sans"/>
          <w:sz w:val="20"/>
          <w:szCs w:val="20"/>
        </w:rPr>
        <w:t>= 93-100%,</w:t>
      </w:r>
    </w:p>
    <w:p w:rsidR="004077D8" w:rsidRDefault="00E03B99">
      <w:pPr>
        <w:numPr>
          <w:ilvl w:val="0"/>
          <w:numId w:val="2"/>
        </w:numPr>
        <w:spacing w:line="240" w:lineRule="auto"/>
        <w:ind w:hanging="360"/>
        <w:rPr>
          <w:sz w:val="20"/>
          <w:szCs w:val="20"/>
        </w:rPr>
      </w:pPr>
      <w:r>
        <w:rPr>
          <w:rFonts w:ascii="Lucida Sans" w:eastAsia="Lucida Sans" w:hAnsi="Lucida Sans" w:cs="Lucida Sans"/>
          <w:b/>
          <w:sz w:val="20"/>
          <w:szCs w:val="20"/>
        </w:rPr>
        <w:t xml:space="preserve">A- </w:t>
      </w:r>
      <w:r>
        <w:rPr>
          <w:rFonts w:ascii="Lucida Sans" w:eastAsia="Lucida Sans" w:hAnsi="Lucida Sans" w:cs="Lucida Sans"/>
          <w:sz w:val="20"/>
          <w:szCs w:val="20"/>
        </w:rPr>
        <w:t>= 90-92%,</w:t>
      </w:r>
    </w:p>
    <w:p w:rsidR="004077D8" w:rsidRDefault="00E03B99">
      <w:pPr>
        <w:numPr>
          <w:ilvl w:val="0"/>
          <w:numId w:val="2"/>
        </w:numPr>
        <w:spacing w:line="240" w:lineRule="auto"/>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87-89%,</w:t>
      </w:r>
    </w:p>
    <w:p w:rsidR="004077D8" w:rsidRDefault="00E03B99">
      <w:pPr>
        <w:numPr>
          <w:ilvl w:val="0"/>
          <w:numId w:val="2"/>
        </w:numPr>
        <w:spacing w:line="240" w:lineRule="auto"/>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83-86%,</w:t>
      </w:r>
    </w:p>
    <w:p w:rsidR="004077D8" w:rsidRDefault="00E03B99">
      <w:pPr>
        <w:numPr>
          <w:ilvl w:val="0"/>
          <w:numId w:val="2"/>
        </w:numPr>
        <w:spacing w:line="240" w:lineRule="auto"/>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80-82%,</w:t>
      </w:r>
    </w:p>
    <w:p w:rsidR="004077D8" w:rsidRDefault="00E03B99">
      <w:pPr>
        <w:numPr>
          <w:ilvl w:val="0"/>
          <w:numId w:val="2"/>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 77-79%,</w:t>
      </w:r>
    </w:p>
    <w:p w:rsidR="004077D8" w:rsidRDefault="00E03B99">
      <w:pPr>
        <w:numPr>
          <w:ilvl w:val="0"/>
          <w:numId w:val="2"/>
        </w:numPr>
        <w:spacing w:line="240" w:lineRule="auto"/>
        <w:ind w:hanging="360"/>
        <w:rPr>
          <w:sz w:val="20"/>
          <w:szCs w:val="20"/>
        </w:rPr>
      </w:pPr>
      <w:r>
        <w:rPr>
          <w:rFonts w:ascii="Lucida Sans" w:eastAsia="Lucida Sans" w:hAnsi="Lucida Sans" w:cs="Lucida Sans"/>
          <w:b/>
          <w:sz w:val="20"/>
          <w:szCs w:val="20"/>
        </w:rPr>
        <w:t xml:space="preserve">C </w:t>
      </w:r>
      <w:r>
        <w:rPr>
          <w:rFonts w:ascii="Lucida Sans" w:eastAsia="Lucida Sans" w:hAnsi="Lucida Sans" w:cs="Lucida Sans"/>
          <w:sz w:val="20"/>
          <w:szCs w:val="20"/>
        </w:rPr>
        <w:t>= 73-76%,</w:t>
      </w:r>
    </w:p>
    <w:p w:rsidR="004077D8" w:rsidRDefault="00E03B99">
      <w:pPr>
        <w:numPr>
          <w:ilvl w:val="0"/>
          <w:numId w:val="2"/>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 70-72%,</w:t>
      </w:r>
    </w:p>
    <w:p w:rsidR="004077D8" w:rsidRDefault="00E03B99">
      <w:pPr>
        <w:numPr>
          <w:ilvl w:val="0"/>
          <w:numId w:val="2"/>
        </w:numPr>
        <w:spacing w:line="240" w:lineRule="auto"/>
        <w:ind w:hanging="360"/>
        <w:rPr>
          <w:sz w:val="20"/>
          <w:szCs w:val="20"/>
        </w:rPr>
      </w:pPr>
      <w:r>
        <w:rPr>
          <w:rFonts w:ascii="Lucida Sans" w:eastAsia="Lucida Sans" w:hAnsi="Lucida Sans" w:cs="Lucida Sans"/>
          <w:b/>
          <w:sz w:val="20"/>
          <w:szCs w:val="20"/>
        </w:rPr>
        <w:t xml:space="preserve">D+ </w:t>
      </w:r>
      <w:r>
        <w:rPr>
          <w:rFonts w:ascii="Lucida Sans" w:eastAsia="Lucida Sans" w:hAnsi="Lucida Sans" w:cs="Lucida Sans"/>
          <w:sz w:val="20"/>
          <w:szCs w:val="20"/>
        </w:rPr>
        <w:t>= 67-69%,</w:t>
      </w:r>
    </w:p>
    <w:p w:rsidR="004077D8" w:rsidRDefault="00E03B99">
      <w:pPr>
        <w:numPr>
          <w:ilvl w:val="0"/>
          <w:numId w:val="2"/>
        </w:numPr>
        <w:spacing w:line="240" w:lineRule="auto"/>
        <w:ind w:hanging="360"/>
        <w:rPr>
          <w:rFonts w:ascii="Lucida Sans" w:eastAsia="Lucida Sans" w:hAnsi="Lucida Sans" w:cs="Lucida Sans"/>
          <w:b/>
          <w:sz w:val="20"/>
          <w:szCs w:val="20"/>
        </w:rPr>
      </w:pPr>
      <w:r>
        <w:rPr>
          <w:rFonts w:ascii="Lucida Sans" w:eastAsia="Lucida Sans" w:hAnsi="Lucida Sans" w:cs="Lucida Sans"/>
          <w:b/>
          <w:sz w:val="20"/>
          <w:szCs w:val="20"/>
        </w:rPr>
        <w:t xml:space="preserve">D </w:t>
      </w:r>
      <w:r>
        <w:rPr>
          <w:rFonts w:ascii="Lucida Sans" w:eastAsia="Lucida Sans" w:hAnsi="Lucida Sans" w:cs="Lucida Sans"/>
          <w:sz w:val="20"/>
          <w:szCs w:val="20"/>
        </w:rPr>
        <w:t>=</w:t>
      </w:r>
      <w:r>
        <w:rPr>
          <w:rFonts w:ascii="Lucida Sans" w:eastAsia="Lucida Sans" w:hAnsi="Lucida Sans" w:cs="Lucida Sans"/>
          <w:b/>
          <w:sz w:val="20"/>
          <w:szCs w:val="20"/>
        </w:rPr>
        <w:t xml:space="preserve"> </w:t>
      </w:r>
      <w:r>
        <w:rPr>
          <w:rFonts w:ascii="Lucida Sans" w:eastAsia="Lucida Sans" w:hAnsi="Lucida Sans" w:cs="Lucida Sans"/>
          <w:sz w:val="20"/>
          <w:szCs w:val="20"/>
        </w:rPr>
        <w:t>60-66%</w:t>
      </w:r>
    </w:p>
    <w:p w:rsidR="004077D8" w:rsidRDefault="00E03B99">
      <w:pPr>
        <w:numPr>
          <w:ilvl w:val="0"/>
          <w:numId w:val="2"/>
        </w:numPr>
        <w:spacing w:line="240" w:lineRule="auto"/>
        <w:ind w:hanging="360"/>
        <w:rPr>
          <w:sz w:val="20"/>
          <w:szCs w:val="20"/>
        </w:rPr>
        <w:sectPr w:rsidR="004077D8">
          <w:type w:val="continuous"/>
          <w:pgSz w:w="12240" w:h="15840"/>
          <w:pgMar w:top="720" w:right="720" w:bottom="720" w:left="720" w:header="0" w:footer="720" w:gutter="0"/>
          <w:cols w:num="2" w:sep="1" w:space="720" w:equalWidth="0">
            <w:col w:w="5040" w:space="720"/>
            <w:col w:w="5040" w:space="0"/>
          </w:cols>
        </w:sectPr>
      </w:pPr>
      <w:r>
        <w:rPr>
          <w:rFonts w:ascii="Lucida Sans" w:eastAsia="Lucida Sans" w:hAnsi="Lucida Sans" w:cs="Lucida Sans"/>
          <w:b/>
          <w:sz w:val="20"/>
          <w:szCs w:val="20"/>
        </w:rPr>
        <w:t>F</w:t>
      </w:r>
      <w:r>
        <w:rPr>
          <w:rFonts w:ascii="Lucida Sans" w:eastAsia="Lucida Sans" w:hAnsi="Lucida Sans" w:cs="Lucida Sans"/>
          <w:sz w:val="20"/>
          <w:szCs w:val="20"/>
        </w:rPr>
        <w:t xml:space="preserve"> = 59% or below</w:t>
      </w:r>
    </w:p>
    <w:p w:rsidR="004077D8" w:rsidRDefault="00E03B99">
      <w:pPr>
        <w:spacing w:before="200" w:line="240" w:lineRule="auto"/>
        <w:rPr>
          <w:rFonts w:ascii="Lucida Sans" w:eastAsia="Lucida Sans" w:hAnsi="Lucida Sans" w:cs="Lucida Sans"/>
          <w:sz w:val="20"/>
          <w:szCs w:val="20"/>
        </w:rPr>
      </w:pPr>
      <w:r>
        <w:rPr>
          <w:rFonts w:ascii="Lucida Sans" w:eastAsia="Lucida Sans" w:hAnsi="Lucida Sans" w:cs="Lucida Sans"/>
          <w:sz w:val="20"/>
          <w:szCs w:val="20"/>
        </w:rPr>
        <w:t>Below is a guideline for how grades are described within this course:</w:t>
      </w:r>
    </w:p>
    <w:p w:rsidR="004077D8" w:rsidRDefault="00E03B99">
      <w:pPr>
        <w:numPr>
          <w:ilvl w:val="0"/>
          <w:numId w:val="4"/>
        </w:numPr>
        <w:spacing w:line="240" w:lineRule="auto"/>
        <w:ind w:hanging="360"/>
        <w:rPr>
          <w:sz w:val="20"/>
          <w:szCs w:val="20"/>
        </w:rPr>
      </w:pPr>
      <w:r>
        <w:rPr>
          <w:rFonts w:ascii="Lucida Sans" w:eastAsia="Lucida Sans" w:hAnsi="Lucida Sans" w:cs="Lucida Sans"/>
          <w:b/>
          <w:sz w:val="20"/>
          <w:szCs w:val="20"/>
        </w:rPr>
        <w:t>A</w:t>
      </w:r>
      <w:r>
        <w:rPr>
          <w:rFonts w:ascii="Lucida Sans" w:eastAsia="Lucida Sans" w:hAnsi="Lucida Sans" w:cs="Lucida Sans"/>
          <w:sz w:val="20"/>
          <w:szCs w:val="20"/>
        </w:rPr>
        <w:t xml:space="preserve">: nearly perfect in execution, quality of work is exceptional </w:t>
      </w:r>
    </w:p>
    <w:p w:rsidR="004077D8" w:rsidRDefault="00E03B99">
      <w:pPr>
        <w:numPr>
          <w:ilvl w:val="0"/>
          <w:numId w:val="4"/>
        </w:numPr>
        <w:spacing w:line="240" w:lineRule="auto"/>
        <w:ind w:hanging="360"/>
        <w:rPr>
          <w:sz w:val="20"/>
          <w:szCs w:val="20"/>
        </w:rPr>
      </w:pPr>
      <w:r>
        <w:rPr>
          <w:rFonts w:ascii="Lucida Sans" w:eastAsia="Lucida Sans" w:hAnsi="Lucida Sans" w:cs="Lucida Sans"/>
          <w:b/>
          <w:sz w:val="20"/>
          <w:szCs w:val="20"/>
        </w:rPr>
        <w:t>A-</w:t>
      </w:r>
      <w:r>
        <w:rPr>
          <w:rFonts w:ascii="Lucida Sans" w:eastAsia="Lucida Sans" w:hAnsi="Lucida Sans" w:cs="Lucida Sans"/>
          <w:sz w:val="20"/>
          <w:szCs w:val="20"/>
        </w:rPr>
        <w:t>: work is impressive in quality, very few problems in any area</w:t>
      </w:r>
    </w:p>
    <w:p w:rsidR="004077D8" w:rsidRDefault="00E03B99">
      <w:pPr>
        <w:numPr>
          <w:ilvl w:val="0"/>
          <w:numId w:val="4"/>
        </w:numPr>
        <w:spacing w:line="240" w:lineRule="auto"/>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very good performance, did more than required, might struggle in one area only</w:t>
      </w:r>
    </w:p>
    <w:p w:rsidR="004077D8" w:rsidRDefault="00E03B99">
      <w:pPr>
        <w:numPr>
          <w:ilvl w:val="0"/>
          <w:numId w:val="4"/>
        </w:numPr>
        <w:spacing w:line="240" w:lineRule="auto"/>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solid effort, met all requirements, solid application of skill</w:t>
      </w:r>
    </w:p>
    <w:p w:rsidR="004077D8" w:rsidRDefault="00E03B99">
      <w:pPr>
        <w:numPr>
          <w:ilvl w:val="0"/>
          <w:numId w:val="4"/>
        </w:numPr>
        <w:spacing w:line="240" w:lineRule="auto"/>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needs a bit more polish, pretty good handle on things overall</w:t>
      </w:r>
    </w:p>
    <w:p w:rsidR="004077D8" w:rsidRDefault="00E03B99">
      <w:pPr>
        <w:numPr>
          <w:ilvl w:val="0"/>
          <w:numId w:val="4"/>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good in one area of work, but consistent problems with another area</w:t>
      </w:r>
    </w:p>
    <w:p w:rsidR="004077D8" w:rsidRDefault="00E03B99">
      <w:pPr>
        <w:numPr>
          <w:ilvl w:val="0"/>
          <w:numId w:val="4"/>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followed instructions, seems to understand basics but did the minimum to pass</w:t>
      </w:r>
    </w:p>
    <w:p w:rsidR="004077D8" w:rsidRDefault="00E03B99">
      <w:pPr>
        <w:numPr>
          <w:ilvl w:val="0"/>
          <w:numId w:val="4"/>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has glimpses of potential in a limited range</w:t>
      </w:r>
    </w:p>
    <w:p w:rsidR="004077D8" w:rsidRDefault="00E03B99">
      <w:pPr>
        <w:numPr>
          <w:ilvl w:val="0"/>
          <w:numId w:val="4"/>
        </w:numPr>
        <w:spacing w:line="240" w:lineRule="auto"/>
        <w:ind w:hanging="360"/>
        <w:rPr>
          <w:sz w:val="20"/>
          <w:szCs w:val="20"/>
        </w:rPr>
      </w:pPr>
      <w:r>
        <w:rPr>
          <w:rFonts w:ascii="Lucida Sans" w:eastAsia="Lucida Sans" w:hAnsi="Lucida Sans" w:cs="Lucida Sans"/>
          <w:b/>
          <w:sz w:val="20"/>
          <w:szCs w:val="20"/>
        </w:rPr>
        <w:t>D:</w:t>
      </w:r>
      <w:r>
        <w:rPr>
          <w:rFonts w:ascii="Lucida Sans" w:eastAsia="Lucida Sans" w:hAnsi="Lucida Sans" w:cs="Lucida Sans"/>
          <w:sz w:val="20"/>
          <w:szCs w:val="20"/>
        </w:rPr>
        <w:t xml:space="preserve">  did not demonstrate an understanding of the basics but tried</w:t>
      </w:r>
    </w:p>
    <w:p w:rsidR="004077D8" w:rsidRDefault="00E03B99">
      <w:pPr>
        <w:numPr>
          <w:ilvl w:val="0"/>
          <w:numId w:val="1"/>
        </w:numPr>
        <w:spacing w:line="240" w:lineRule="auto"/>
        <w:ind w:hanging="360"/>
        <w:rPr>
          <w:sz w:val="20"/>
          <w:szCs w:val="20"/>
        </w:rPr>
      </w:pPr>
      <w:r>
        <w:rPr>
          <w:rFonts w:ascii="Lucida Sans" w:eastAsia="Lucida Sans" w:hAnsi="Lucida Sans" w:cs="Lucida Sans"/>
          <w:b/>
          <w:sz w:val="20"/>
          <w:szCs w:val="20"/>
        </w:rPr>
        <w:t>F:</w:t>
      </w:r>
      <w:r>
        <w:rPr>
          <w:rFonts w:ascii="Lucida Sans" w:eastAsia="Lucida Sans" w:hAnsi="Lucida Sans" w:cs="Lucida Sans"/>
          <w:sz w:val="20"/>
          <w:szCs w:val="20"/>
        </w:rPr>
        <w:t xml:space="preserve"> did not demonstrate effort or understanding of basics, incomplete</w:t>
      </w:r>
    </w:p>
    <w:p w:rsidR="004077D8" w:rsidRDefault="004077D8">
      <w:pPr>
        <w:spacing w:line="240" w:lineRule="auto"/>
        <w:rPr>
          <w:rFonts w:ascii="Lucida Sans" w:eastAsia="Lucida Sans" w:hAnsi="Lucida Sans" w:cs="Lucida Sans"/>
          <w:b/>
          <w:sz w:val="28"/>
          <w:szCs w:val="28"/>
        </w:rPr>
      </w:pPr>
    </w:p>
    <w:p w:rsidR="004077D8" w:rsidRDefault="00E03B99">
      <w:pPr>
        <w:spacing w:line="240" w:lineRule="auto"/>
        <w:rPr>
          <w:rFonts w:ascii="Lucida Sans" w:eastAsia="Lucida Sans" w:hAnsi="Lucida Sans" w:cs="Lucida Sans"/>
          <w:b/>
          <w:sz w:val="28"/>
          <w:szCs w:val="28"/>
        </w:rPr>
      </w:pPr>
      <w:r>
        <w:rPr>
          <w:rFonts w:ascii="Lucida Sans" w:eastAsia="Lucida Sans" w:hAnsi="Lucida Sans" w:cs="Lucida Sans"/>
          <w:b/>
          <w:sz w:val="28"/>
          <w:szCs w:val="28"/>
        </w:rPr>
        <w:t>Grading Criteria</w:t>
      </w:r>
    </w:p>
    <w:p w:rsidR="004077D8" w:rsidRDefault="004077D8">
      <w:pPr>
        <w:spacing w:line="240" w:lineRule="auto"/>
        <w:rPr>
          <w:rFonts w:ascii="Lucida Sans" w:eastAsia="Lucida Sans" w:hAnsi="Lucida Sans" w:cs="Lucida Sans"/>
          <w:b/>
          <w:sz w:val="28"/>
          <w:szCs w:val="28"/>
        </w:rPr>
      </w:pPr>
    </w:p>
    <w:tbl>
      <w:tblPr>
        <w:tblStyle w:val="a"/>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4077D8">
        <w:tc>
          <w:tcPr>
            <w:tcW w:w="5400" w:type="dxa"/>
            <w:shd w:val="clear" w:color="auto" w:fill="auto"/>
            <w:tcMar>
              <w:top w:w="100" w:type="dxa"/>
              <w:left w:w="100" w:type="dxa"/>
              <w:bottom w:w="100" w:type="dxa"/>
              <w:right w:w="100" w:type="dxa"/>
            </w:tcMar>
          </w:tcPr>
          <w:p w:rsidR="004077D8" w:rsidRDefault="00E03B99">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 xml:space="preserve">Video course work </w:t>
            </w:r>
            <w:r>
              <w:rPr>
                <w:rFonts w:ascii="Lucida Sans" w:eastAsia="Lucida Sans" w:hAnsi="Lucida Sans" w:cs="Lucida Sans"/>
                <w:sz w:val="18"/>
                <w:szCs w:val="18"/>
              </w:rPr>
              <w:t>(includes exercises and video project)</w:t>
            </w:r>
          </w:p>
        </w:tc>
        <w:tc>
          <w:tcPr>
            <w:tcW w:w="855" w:type="dxa"/>
            <w:shd w:val="clear" w:color="auto" w:fill="auto"/>
            <w:tcMar>
              <w:top w:w="100" w:type="dxa"/>
              <w:left w:w="100" w:type="dxa"/>
              <w:bottom w:w="100" w:type="dxa"/>
              <w:right w:w="100" w:type="dxa"/>
            </w:tcMar>
          </w:tcPr>
          <w:p w:rsidR="004077D8" w:rsidRDefault="00E03B99">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50%</w:t>
            </w:r>
          </w:p>
        </w:tc>
      </w:tr>
      <w:tr w:rsidR="004077D8">
        <w:tc>
          <w:tcPr>
            <w:tcW w:w="5400" w:type="dxa"/>
            <w:shd w:val="clear" w:color="auto" w:fill="auto"/>
            <w:tcMar>
              <w:top w:w="100" w:type="dxa"/>
              <w:left w:w="100" w:type="dxa"/>
              <w:bottom w:w="100" w:type="dxa"/>
              <w:right w:w="100" w:type="dxa"/>
            </w:tcMar>
          </w:tcPr>
          <w:p w:rsidR="004077D8" w:rsidRDefault="00E03B99">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 xml:space="preserve">Web/Design course work </w:t>
            </w:r>
            <w:r>
              <w:rPr>
                <w:rFonts w:ascii="Lucida Sans" w:eastAsia="Lucida Sans" w:hAnsi="Lucida Sans" w:cs="Lucida Sans"/>
                <w:sz w:val="18"/>
                <w:szCs w:val="18"/>
              </w:rPr>
              <w:t>(includes exercises and portfolio project)</w:t>
            </w:r>
          </w:p>
        </w:tc>
        <w:tc>
          <w:tcPr>
            <w:tcW w:w="855" w:type="dxa"/>
            <w:shd w:val="clear" w:color="auto" w:fill="auto"/>
            <w:tcMar>
              <w:top w:w="100" w:type="dxa"/>
              <w:left w:w="100" w:type="dxa"/>
              <w:bottom w:w="100" w:type="dxa"/>
              <w:right w:w="100" w:type="dxa"/>
            </w:tcMar>
          </w:tcPr>
          <w:p w:rsidR="004077D8" w:rsidRDefault="00E03B99">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30%</w:t>
            </w:r>
          </w:p>
        </w:tc>
      </w:tr>
      <w:tr w:rsidR="004077D8">
        <w:tc>
          <w:tcPr>
            <w:tcW w:w="5400" w:type="dxa"/>
            <w:shd w:val="clear" w:color="auto" w:fill="auto"/>
            <w:tcMar>
              <w:top w:w="100" w:type="dxa"/>
              <w:left w:w="100" w:type="dxa"/>
              <w:bottom w:w="100" w:type="dxa"/>
              <w:right w:w="100" w:type="dxa"/>
            </w:tcMar>
          </w:tcPr>
          <w:p w:rsidR="004077D8" w:rsidRDefault="00E03B99">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 xml:space="preserve">Final project </w:t>
            </w:r>
            <w:r>
              <w:rPr>
                <w:rFonts w:ascii="Lucida Sans" w:eastAsia="Lucida Sans" w:hAnsi="Lucida Sans" w:cs="Lucida Sans"/>
                <w:sz w:val="18"/>
                <w:szCs w:val="18"/>
              </w:rPr>
              <w:t>(includes final web page design and story/package integration)</w:t>
            </w:r>
          </w:p>
        </w:tc>
        <w:tc>
          <w:tcPr>
            <w:tcW w:w="855" w:type="dxa"/>
            <w:shd w:val="clear" w:color="auto" w:fill="auto"/>
            <w:tcMar>
              <w:top w:w="100" w:type="dxa"/>
              <w:left w:w="100" w:type="dxa"/>
              <w:bottom w:w="100" w:type="dxa"/>
              <w:right w:w="100" w:type="dxa"/>
            </w:tcMar>
          </w:tcPr>
          <w:p w:rsidR="004077D8" w:rsidRDefault="00E03B99">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20%</w:t>
            </w:r>
          </w:p>
        </w:tc>
      </w:tr>
    </w:tbl>
    <w:p w:rsidR="004077D8" w:rsidRDefault="00E03B99">
      <w:pPr>
        <w:spacing w:before="200" w:line="240" w:lineRule="auto"/>
        <w:rPr>
          <w:rFonts w:ascii="Lucida Sans" w:eastAsia="Lucida Sans" w:hAnsi="Lucida Sans" w:cs="Lucida Sans"/>
          <w:sz w:val="20"/>
          <w:szCs w:val="20"/>
        </w:rPr>
      </w:pPr>
      <w:r>
        <w:rPr>
          <w:rFonts w:ascii="Lucida Sans" w:eastAsia="Lucida Sans" w:hAnsi="Lucida Sans" w:cs="Lucida Sans"/>
          <w:b/>
          <w:sz w:val="20"/>
          <w:szCs w:val="20"/>
        </w:rPr>
        <w:t>Exercises</w:t>
      </w:r>
      <w:r>
        <w:rPr>
          <w:rFonts w:ascii="Lucida Sans" w:eastAsia="Lucida Sans" w:hAnsi="Lucida Sans" w:cs="Lucida Sans"/>
          <w:sz w:val="20"/>
          <w:szCs w:val="20"/>
        </w:rPr>
        <w:t xml:space="preserve"> are assigned to familiarize you with skills needed to complete the projects and are graded on completion and execution quality. Engagement with the exercises will prepare you to achieve better work on your projects.</w:t>
      </w:r>
    </w:p>
    <w:p w:rsidR="004077D8" w:rsidRDefault="00E03B99">
      <w:pPr>
        <w:spacing w:before="200" w:line="240" w:lineRule="auto"/>
        <w:rPr>
          <w:rFonts w:ascii="Lucida Sans" w:eastAsia="Lucida Sans" w:hAnsi="Lucida Sans" w:cs="Lucida Sans"/>
          <w:sz w:val="20"/>
          <w:szCs w:val="20"/>
        </w:rPr>
      </w:pPr>
      <w:r>
        <w:rPr>
          <w:rFonts w:ascii="Lucida Sans" w:eastAsia="Lucida Sans" w:hAnsi="Lucida Sans" w:cs="Lucida Sans"/>
          <w:b/>
          <w:sz w:val="20"/>
          <w:szCs w:val="20"/>
        </w:rPr>
        <w:t>The video &amp; web projects</w:t>
      </w:r>
      <w:r>
        <w:rPr>
          <w:rFonts w:ascii="Lucida Sans" w:eastAsia="Lucida Sans" w:hAnsi="Lucida Sans" w:cs="Lucida Sans"/>
          <w:sz w:val="20"/>
          <w:szCs w:val="20"/>
        </w:rPr>
        <w:t xml:space="preserve"> are assigned for you to demonstrate a mastery of the skills and storytelling techniques learned in class and with the exercises.</w:t>
      </w:r>
    </w:p>
    <w:p w:rsidR="004077D8" w:rsidRDefault="00E03B99">
      <w:pPr>
        <w:spacing w:before="200" w:line="240" w:lineRule="auto"/>
        <w:rPr>
          <w:rFonts w:ascii="Lucida Sans" w:eastAsia="Lucida Sans" w:hAnsi="Lucida Sans" w:cs="Lucida Sans"/>
          <w:sz w:val="20"/>
          <w:szCs w:val="20"/>
        </w:rPr>
      </w:pPr>
      <w:r>
        <w:rPr>
          <w:rFonts w:ascii="Lucida Sans" w:eastAsia="Lucida Sans" w:hAnsi="Lucida Sans" w:cs="Lucida Sans"/>
          <w:sz w:val="20"/>
          <w:szCs w:val="20"/>
        </w:rPr>
        <w:t xml:space="preserve">The </w:t>
      </w:r>
      <w:r>
        <w:rPr>
          <w:rFonts w:ascii="Lucida Sans" w:eastAsia="Lucida Sans" w:hAnsi="Lucida Sans" w:cs="Lucida Sans"/>
          <w:b/>
          <w:sz w:val="20"/>
          <w:szCs w:val="20"/>
        </w:rPr>
        <w:t xml:space="preserve">final project </w:t>
      </w:r>
      <w:r>
        <w:rPr>
          <w:rFonts w:ascii="Lucida Sans" w:eastAsia="Lucida Sans" w:hAnsi="Lucida Sans" w:cs="Lucida Sans"/>
          <w:sz w:val="20"/>
          <w:szCs w:val="20"/>
        </w:rPr>
        <w:t xml:space="preserve">is an integrated package delivered via text, design and video and housed on your portfolio website. The package must contain integrated elements (story text, video and any additional elements you may choose). </w:t>
      </w:r>
    </w:p>
    <w:p w:rsidR="004077D8" w:rsidRDefault="00E03B99">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t>Honor Code</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It is expected that each student in this class will conduct him/herself within the guidelines of the Honor System (</w:t>
      </w:r>
      <w:hyperlink r:id="rId31">
        <w:r>
          <w:rPr>
            <w:rFonts w:ascii="Lucida Sans" w:eastAsia="Lucida Sans" w:hAnsi="Lucida Sans" w:cs="Lucida Sans"/>
            <w:color w:val="1155CC"/>
            <w:sz w:val="20"/>
            <w:szCs w:val="20"/>
            <w:u w:val="single"/>
          </w:rPr>
          <w:t>http://honor.unc.edu</w:t>
        </w:r>
      </w:hyperlink>
      <w:r>
        <w:rPr>
          <w:rFonts w:ascii="Lucida Sans" w:eastAsia="Lucida Sans" w:hAnsi="Lucida Sans" w:cs="Lucida Sans"/>
          <w:sz w:val="20"/>
          <w:szCs w:val="20"/>
        </w:rPr>
        <w:t>).  All academic work should be done with the high level of honesty and integrity that this University demands. If you have any questions about your responsibility or your instructor’s responsibility as a faculty member under the Honor Code, please see the course instructor, speak with the senior associate dean of undergraduate studies in this school, and/or speak with a representative of the Student Attorney Office or the Office of the Dean of Students.</w:t>
      </w:r>
    </w:p>
    <w:p w:rsidR="004077D8" w:rsidRDefault="004077D8">
      <w:pPr>
        <w:spacing w:before="200" w:line="240" w:lineRule="auto"/>
        <w:ind w:left="-15"/>
        <w:rPr>
          <w:rFonts w:ascii="Lucida Sans" w:eastAsia="Lucida Sans" w:hAnsi="Lucida Sans" w:cs="Lucida Sans"/>
          <w:sz w:val="20"/>
          <w:szCs w:val="20"/>
        </w:rPr>
      </w:pPr>
    </w:p>
    <w:p w:rsidR="004077D8" w:rsidRDefault="00E03B99">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t>Seeking Help</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If you need individual assistance, it is your responsibility to meet with the instructor. If you are serious about wanting to improve your performance in the course, the time to seek help is as soon as you are aware of the problem, whether the problem is difficulty with course material, a disability, or an illness. Please feel able to contact the course instructor as soon as you perceive any warning signs of things that might adversely affect your class performance or final grade.</w:t>
      </w:r>
    </w:p>
    <w:p w:rsidR="004077D8" w:rsidRDefault="00E03B99">
      <w:pPr>
        <w:spacing w:before="200" w:line="240" w:lineRule="auto"/>
        <w:ind w:left="-15"/>
        <w:rPr>
          <w:rFonts w:ascii="Lucida Sans" w:eastAsia="Lucida Sans" w:hAnsi="Lucida Sans" w:cs="Lucida Sans"/>
          <w:sz w:val="28"/>
          <w:szCs w:val="28"/>
        </w:rPr>
      </w:pPr>
      <w:r>
        <w:rPr>
          <w:rFonts w:ascii="Lucida Sans" w:eastAsia="Lucida Sans" w:hAnsi="Lucida Sans" w:cs="Lucida Sans"/>
          <w:b/>
          <w:sz w:val="28"/>
          <w:szCs w:val="28"/>
        </w:rPr>
        <w:t>Diversity</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The University’s policy on Prohibiting Harassment and Discrimination is outlined in the 2011-2012 Undergraduate Bulletin at</w:t>
      </w:r>
      <w:hyperlink r:id="rId32">
        <w:r>
          <w:rPr>
            <w:rFonts w:ascii="Lucida Sans" w:eastAsia="Lucida Sans" w:hAnsi="Lucida Sans" w:cs="Lucida Sans"/>
            <w:color w:val="1155CC"/>
            <w:sz w:val="20"/>
            <w:szCs w:val="20"/>
            <w:u w:val="single"/>
          </w:rPr>
          <w:t xml:space="preserve"> http://www.unc.edu/ugradbulletin/</w:t>
        </w:r>
      </w:hyperlink>
      <w:r>
        <w:rPr>
          <w:rFonts w:ascii="Lucida Sans" w:eastAsia="Lucida Sans" w:hAnsi="Lucida Sans" w:cs="Lucida Sans"/>
          <w:sz w:val="20"/>
          <w:szCs w:val="20"/>
        </w:rPr>
        <w:t>. UNC is committed to providing an inclusive and welcoming environment for all members of our community and does not discriminate in offering access to its educational programs and activities on the basis of age, gender, race, color, national origin, religion, creed, disability, veteran’s status, sexual orientation, gender identity, or gender expression.</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 In this course, you are encouraged to represent diverse populations, diverse viewpoints, and diversity of perspective in your own work. You are also asked to be sensitive to the various backgrounds, perspectives, origins, and situations represented by the students in the course, the students, faculty, and staff at this university, and the residents of this state.</w:t>
      </w:r>
    </w:p>
    <w:p w:rsidR="004077D8" w:rsidRDefault="00E03B99">
      <w:pPr>
        <w:spacing w:before="200" w:line="240" w:lineRule="auto"/>
        <w:ind w:left="-15"/>
        <w:rPr>
          <w:rFonts w:ascii="Lucida Sans" w:eastAsia="Lucida Sans" w:hAnsi="Lucida Sans" w:cs="Lucida Sans"/>
          <w:sz w:val="28"/>
          <w:szCs w:val="28"/>
        </w:rPr>
      </w:pPr>
      <w:r>
        <w:rPr>
          <w:rFonts w:ascii="Lucida Sans" w:eastAsia="Lucida Sans" w:hAnsi="Lucida Sans" w:cs="Lucida Sans"/>
          <w:b/>
          <w:sz w:val="28"/>
          <w:szCs w:val="28"/>
        </w:rPr>
        <w:t>Special Needs</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The University of North Carolina – Chapel Hill facilitates the implementation of reasonable accommodations, including resources and services, for students with disabilities, chronic medical conditions, a temporary disability or pregnancy complications resulting in difficulties with accessing learning opportunities.</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All accommodations are coordinated through the Accessibility Resources and Service (ARS) Office. In the first instance please visit their website at</w:t>
      </w:r>
      <w:hyperlink r:id="rId33">
        <w:r>
          <w:rPr>
            <w:rFonts w:ascii="Lucida Sans" w:eastAsia="Lucida Sans" w:hAnsi="Lucida Sans" w:cs="Lucida Sans"/>
            <w:color w:val="1155CC"/>
            <w:sz w:val="20"/>
            <w:szCs w:val="20"/>
            <w:u w:val="single"/>
          </w:rPr>
          <w:t xml:space="preserve"> http://accessibility.unc.edu</w:t>
        </w:r>
      </w:hyperlink>
      <w:r>
        <w:rPr>
          <w:rFonts w:ascii="Lucida Sans" w:eastAsia="Lucida Sans" w:hAnsi="Lucida Sans" w:cs="Lucida Sans"/>
          <w:sz w:val="20"/>
          <w:szCs w:val="20"/>
        </w:rPr>
        <w:t xml:space="preserve">, call the office at 919-962-8300, or email </w:t>
      </w:r>
      <w:hyperlink r:id="rId34">
        <w:r>
          <w:rPr>
            <w:rFonts w:ascii="Lucida Sans" w:eastAsia="Lucida Sans" w:hAnsi="Lucida Sans" w:cs="Lucida Sans"/>
            <w:color w:val="1155CC"/>
            <w:sz w:val="20"/>
            <w:szCs w:val="20"/>
            <w:u w:val="single"/>
          </w:rPr>
          <w:t>accessibility@unc.edu</w:t>
        </w:r>
      </w:hyperlink>
      <w:r>
        <w:rPr>
          <w:rFonts w:ascii="Lucida Sans" w:eastAsia="Lucida Sans" w:hAnsi="Lucida Sans" w:cs="Lucida Sans"/>
          <w:sz w:val="20"/>
          <w:szCs w:val="20"/>
        </w:rPr>
        <w:t>. A student is welcome to initiate the registration process at any time. However, the process can take time. ARS is particularly busy in the run-up to Finals and during Finals. Students submitting Self-ID forms at that time are unlikely to have accommodations set until the following semester.</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Please contact ARS as early in the semester as possible.</w:t>
      </w:r>
    </w:p>
    <w:p w:rsidR="004077D8" w:rsidRDefault="004077D8">
      <w:pPr>
        <w:spacing w:before="200" w:line="240" w:lineRule="auto"/>
        <w:ind w:left="-15"/>
        <w:rPr>
          <w:rFonts w:ascii="Lucida Sans" w:eastAsia="Lucida Sans" w:hAnsi="Lucida Sans" w:cs="Lucida Sans"/>
          <w:sz w:val="20"/>
          <w:szCs w:val="20"/>
        </w:rPr>
      </w:pPr>
    </w:p>
    <w:p w:rsidR="003D1DBD" w:rsidRDefault="003D1DBD">
      <w:pPr>
        <w:spacing w:before="200" w:line="240" w:lineRule="auto"/>
        <w:ind w:left="-15"/>
        <w:rPr>
          <w:rFonts w:ascii="Lucida Sans" w:eastAsia="Lucida Sans" w:hAnsi="Lucida Sans" w:cs="Lucida Sans"/>
          <w:b/>
          <w:sz w:val="20"/>
          <w:szCs w:val="20"/>
        </w:rPr>
      </w:pPr>
    </w:p>
    <w:p w:rsidR="003D1DBD" w:rsidRDefault="003D1DBD">
      <w:pPr>
        <w:spacing w:before="200" w:line="240" w:lineRule="auto"/>
        <w:ind w:left="-15"/>
        <w:rPr>
          <w:rFonts w:ascii="Lucida Sans" w:eastAsia="Lucida Sans" w:hAnsi="Lucida Sans" w:cs="Lucida Sans"/>
          <w:b/>
          <w:sz w:val="20"/>
          <w:szCs w:val="20"/>
        </w:rPr>
      </w:pPr>
    </w:p>
    <w:p w:rsidR="003D1DBD" w:rsidRDefault="003D1DBD">
      <w:pPr>
        <w:spacing w:before="200" w:line="240" w:lineRule="auto"/>
        <w:ind w:left="-15"/>
        <w:rPr>
          <w:rFonts w:ascii="Lucida Sans" w:eastAsia="Lucida Sans" w:hAnsi="Lucida Sans" w:cs="Lucida Sans"/>
          <w:b/>
          <w:sz w:val="20"/>
          <w:szCs w:val="20"/>
        </w:rPr>
      </w:pPr>
    </w:p>
    <w:p w:rsidR="003D1DBD" w:rsidRDefault="003D1DBD">
      <w:pPr>
        <w:spacing w:before="200" w:line="240" w:lineRule="auto"/>
        <w:ind w:left="-15"/>
        <w:rPr>
          <w:rFonts w:ascii="Lucida Sans" w:eastAsia="Lucida Sans" w:hAnsi="Lucida Sans" w:cs="Lucida Sans"/>
          <w:b/>
          <w:sz w:val="20"/>
          <w:szCs w:val="20"/>
        </w:rPr>
      </w:pPr>
    </w:p>
    <w:p w:rsidR="003D1DBD" w:rsidRDefault="003D1DBD">
      <w:pPr>
        <w:spacing w:before="200" w:line="240" w:lineRule="auto"/>
        <w:ind w:left="-15"/>
        <w:rPr>
          <w:rFonts w:ascii="Lucida Sans" w:eastAsia="Lucida Sans" w:hAnsi="Lucida Sans" w:cs="Lucida Sans"/>
          <w:b/>
          <w:sz w:val="20"/>
          <w:szCs w:val="20"/>
        </w:rPr>
      </w:pPr>
    </w:p>
    <w:p w:rsidR="003D1DBD" w:rsidRDefault="003D1DBD">
      <w:pPr>
        <w:spacing w:before="200" w:line="240" w:lineRule="auto"/>
        <w:ind w:left="-15"/>
        <w:rPr>
          <w:rFonts w:ascii="Lucida Sans" w:eastAsia="Lucida Sans" w:hAnsi="Lucida Sans" w:cs="Lucida Sans"/>
          <w:b/>
          <w:sz w:val="20"/>
          <w:szCs w:val="20"/>
        </w:rPr>
      </w:pPr>
    </w:p>
    <w:p w:rsidR="003D1DBD" w:rsidRDefault="003D1DBD">
      <w:pPr>
        <w:spacing w:before="200" w:line="240" w:lineRule="auto"/>
        <w:ind w:left="-15"/>
        <w:rPr>
          <w:rFonts w:ascii="Lucida Sans" w:eastAsia="Lucida Sans" w:hAnsi="Lucida Sans" w:cs="Lucida Sans"/>
          <w:b/>
          <w:sz w:val="20"/>
          <w:szCs w:val="20"/>
        </w:rPr>
      </w:pPr>
    </w:p>
    <w:p w:rsidR="003D1DBD" w:rsidRDefault="003D1DBD">
      <w:pPr>
        <w:spacing w:before="200" w:line="240" w:lineRule="auto"/>
        <w:ind w:left="-15"/>
        <w:rPr>
          <w:rFonts w:ascii="Lucida Sans" w:eastAsia="Lucida Sans" w:hAnsi="Lucida Sans" w:cs="Lucida Sans"/>
          <w:b/>
          <w:sz w:val="20"/>
          <w:szCs w:val="20"/>
        </w:rPr>
      </w:pPr>
    </w:p>
    <w:p w:rsidR="004077D8" w:rsidRPr="003D1DBD" w:rsidRDefault="00E03B99">
      <w:pPr>
        <w:spacing w:before="200" w:line="240" w:lineRule="auto"/>
        <w:ind w:left="-15"/>
        <w:rPr>
          <w:rFonts w:ascii="Lucida Sans" w:eastAsia="Lucida Sans" w:hAnsi="Lucida Sans" w:cs="Lucida Sans"/>
          <w:b/>
          <w:sz w:val="32"/>
          <w:szCs w:val="32"/>
        </w:rPr>
      </w:pPr>
      <w:r w:rsidRPr="003D1DBD">
        <w:rPr>
          <w:rFonts w:ascii="Lucida Sans" w:eastAsia="Lucida Sans" w:hAnsi="Lucida Sans" w:cs="Lucida Sans"/>
          <w:b/>
          <w:sz w:val="32"/>
          <w:szCs w:val="32"/>
        </w:rPr>
        <w:lastRenderedPageBreak/>
        <w:t>SCHEDULE (SUBJECT TO CHANGE)</w:t>
      </w:r>
    </w:p>
    <w:p w:rsidR="004077D8" w:rsidRDefault="00E03B99">
      <w:pPr>
        <w:spacing w:before="200" w:line="240" w:lineRule="auto"/>
        <w:ind w:left="-15"/>
        <w:rPr>
          <w:rFonts w:ascii="Lucida Sans" w:eastAsia="Lucida Sans" w:hAnsi="Lucida Sans" w:cs="Lucida Sans"/>
          <w:i/>
          <w:sz w:val="20"/>
          <w:szCs w:val="20"/>
          <w:highlight w:val="yellow"/>
        </w:rPr>
      </w:pPr>
      <w:r>
        <w:rPr>
          <w:rFonts w:ascii="Lucida Sans" w:eastAsia="Lucida Sans" w:hAnsi="Lucida Sans" w:cs="Lucida Sans"/>
          <w:i/>
          <w:sz w:val="20"/>
          <w:szCs w:val="20"/>
          <w:highlight w:val="yellow"/>
        </w:rPr>
        <w:t>DUE DATES ARE ALWAYS ON SATURDAY AT 11:59 p.m.</w:t>
      </w:r>
    </w:p>
    <w:p w:rsidR="004077D8" w:rsidRDefault="00E03B99">
      <w:pPr>
        <w:spacing w:before="200" w:line="240" w:lineRule="auto"/>
        <w:ind w:left="-15"/>
        <w:rPr>
          <w:rFonts w:ascii="Lucida Sans" w:eastAsia="Lucida Sans" w:hAnsi="Lucida Sans" w:cs="Lucida Sans"/>
          <w:i/>
          <w:sz w:val="20"/>
          <w:szCs w:val="20"/>
          <w:highlight w:val="yellow"/>
        </w:rPr>
      </w:pPr>
      <w:r>
        <w:rPr>
          <w:rFonts w:ascii="Lucida Sans" w:eastAsia="Lucida Sans" w:hAnsi="Lucida Sans" w:cs="Lucida Sans"/>
          <w:i/>
          <w:sz w:val="20"/>
          <w:szCs w:val="20"/>
          <w:highlight w:val="yellow"/>
        </w:rPr>
        <w:t>Details about each assignment will always be included in the video classes - so please WATCH THE VIDEOS before asking questions about the assignments</w:t>
      </w:r>
    </w:p>
    <w:p w:rsidR="004077D8" w:rsidRDefault="004077D8">
      <w:pPr>
        <w:spacing w:before="200" w:line="240" w:lineRule="auto"/>
        <w:ind w:left="-15"/>
        <w:rPr>
          <w:rFonts w:ascii="Lucida Sans" w:eastAsia="Lucida Sans" w:hAnsi="Lucida Sans" w:cs="Lucida Sans"/>
          <w:b/>
          <w:i/>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 (Week of August 10)</w:t>
      </w:r>
    </w:p>
    <w:p w:rsidR="008445AE" w:rsidRPr="008445AE" w:rsidRDefault="00E03B99" w:rsidP="008445AE">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Required ZOOM Meeting @ 2:00 p.m. Monday 8/10</w:t>
      </w:r>
      <w:r w:rsidR="008445AE">
        <w:rPr>
          <w:rFonts w:ascii="Lucida Sans" w:eastAsia="Lucida Sans" w:hAnsi="Lucida Sans" w:cs="Lucida Sans"/>
          <w:sz w:val="20"/>
          <w:szCs w:val="20"/>
        </w:rPr>
        <w:t xml:space="preserve"> (Link will be emailed to you the week before)</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Submit “Week 1 Assignment </w:t>
      </w:r>
      <w:r w:rsidR="002A567F">
        <w:rPr>
          <w:rFonts w:ascii="Lucida Sans" w:eastAsia="Lucida Sans" w:hAnsi="Lucida Sans" w:cs="Lucida Sans"/>
          <w:sz w:val="20"/>
          <w:szCs w:val="20"/>
        </w:rPr>
        <w:t>–</w:t>
      </w:r>
      <w:r>
        <w:rPr>
          <w:rFonts w:ascii="Lucida Sans" w:eastAsia="Lucida Sans" w:hAnsi="Lucida Sans" w:cs="Lucida Sans"/>
          <w:sz w:val="20"/>
          <w:szCs w:val="20"/>
        </w:rPr>
        <w:t xml:space="preserve"> </w:t>
      </w:r>
      <w:r w:rsidR="002A567F">
        <w:rPr>
          <w:rFonts w:ascii="Lucida Sans" w:eastAsia="Lucida Sans" w:hAnsi="Lucida Sans" w:cs="Lucida Sans"/>
          <w:sz w:val="20"/>
          <w:szCs w:val="20"/>
        </w:rPr>
        <w:t xml:space="preserve">Video </w:t>
      </w:r>
      <w:r>
        <w:rPr>
          <w:rFonts w:ascii="Lucida Sans" w:eastAsia="Lucida Sans" w:hAnsi="Lucida Sans" w:cs="Lucida Sans"/>
          <w:sz w:val="20"/>
          <w:szCs w:val="20"/>
        </w:rPr>
        <w:t xml:space="preserve">Project Ideas” under “Assignments” by Saturday 11:59 p.m. </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2 (Week of August 17)</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2 Class” under </w:t>
      </w:r>
      <w:r w:rsidR="00936151">
        <w:rPr>
          <w:rFonts w:ascii="Lucida Sans" w:eastAsia="Lucida Sans" w:hAnsi="Lucida Sans" w:cs="Lucida Sans"/>
          <w:sz w:val="20"/>
          <w:szCs w:val="20"/>
        </w:rPr>
        <w:t>VoiceThread</w:t>
      </w:r>
      <w:r>
        <w:rPr>
          <w:rFonts w:ascii="Lucida Sans" w:eastAsia="Lucida Sans" w:hAnsi="Lucida Sans" w:cs="Lucida Sans"/>
          <w:sz w:val="20"/>
          <w:szCs w:val="20"/>
        </w:rPr>
        <w:t xml:space="preserve"> on Sakai</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2 Assignment - Music Video”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3 (Week of August 24)</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3 Class” under </w:t>
      </w:r>
      <w:r w:rsidR="00936151">
        <w:rPr>
          <w:rFonts w:ascii="Lucida Sans" w:eastAsia="Lucida Sans" w:hAnsi="Lucida Sans" w:cs="Lucida Sans"/>
          <w:sz w:val="20"/>
          <w:szCs w:val="20"/>
        </w:rPr>
        <w:t>VoiceThread</w:t>
      </w:r>
      <w:r>
        <w:rPr>
          <w:rFonts w:ascii="Lucida Sans" w:eastAsia="Lucida Sans" w:hAnsi="Lucida Sans" w:cs="Lucida Sans"/>
          <w:sz w:val="20"/>
          <w:szCs w:val="20"/>
        </w:rPr>
        <w:t xml:space="preserve"> on Sakai</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3 Assignment - Scavenger Hunt”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4 (Week of August 31)</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4 Class” under </w:t>
      </w:r>
      <w:r w:rsidR="00936151">
        <w:rPr>
          <w:rFonts w:ascii="Lucida Sans" w:eastAsia="Lucida Sans" w:hAnsi="Lucida Sans" w:cs="Lucida Sans"/>
          <w:sz w:val="20"/>
          <w:szCs w:val="20"/>
        </w:rPr>
        <w:t>VoiceThread</w:t>
      </w:r>
      <w:r>
        <w:rPr>
          <w:rFonts w:ascii="Lucida Sans" w:eastAsia="Lucida Sans" w:hAnsi="Lucida Sans" w:cs="Lucida Sans"/>
          <w:sz w:val="20"/>
          <w:szCs w:val="20"/>
        </w:rPr>
        <w:t xml:space="preserve"> on Sakai</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4 Assignment - Interview”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5 (Week of September 7)</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5 Class” under </w:t>
      </w:r>
      <w:r w:rsidR="00936151">
        <w:rPr>
          <w:rFonts w:ascii="Lucida Sans" w:eastAsia="Lucida Sans" w:hAnsi="Lucida Sans" w:cs="Lucida Sans"/>
          <w:sz w:val="20"/>
          <w:szCs w:val="20"/>
        </w:rPr>
        <w:t>VoiceThread</w:t>
      </w:r>
      <w:r>
        <w:rPr>
          <w:rFonts w:ascii="Lucida Sans" w:eastAsia="Lucida Sans" w:hAnsi="Lucida Sans" w:cs="Lucida Sans"/>
          <w:sz w:val="20"/>
          <w:szCs w:val="20"/>
        </w:rPr>
        <w:t xml:space="preserve"> on Sakai</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5 Assignment”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6 (Week of September 14)</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6 Class” under </w:t>
      </w:r>
      <w:r w:rsidR="00936151">
        <w:rPr>
          <w:rFonts w:ascii="Lucida Sans" w:eastAsia="Lucida Sans" w:hAnsi="Lucida Sans" w:cs="Lucida Sans"/>
          <w:sz w:val="20"/>
          <w:szCs w:val="20"/>
        </w:rPr>
        <w:t>VoiceThread</w:t>
      </w:r>
      <w:r>
        <w:rPr>
          <w:rFonts w:ascii="Lucida Sans" w:eastAsia="Lucida Sans" w:hAnsi="Lucida Sans" w:cs="Lucida Sans"/>
          <w:sz w:val="20"/>
          <w:szCs w:val="20"/>
        </w:rPr>
        <w:t xml:space="preserve"> on Sakai</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6 Assignment”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lastRenderedPageBreak/>
        <w:t>WEEK 7 (Week of September 21)</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on Final Video Project</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FINAL VIDEO PROJECT DUE! LINK MUST BE SUBMITTED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8 (Week of September 28)</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8 Class - Infographics” under </w:t>
      </w:r>
      <w:r w:rsidR="00936151">
        <w:rPr>
          <w:rFonts w:ascii="Lucida Sans" w:eastAsia="Lucida Sans" w:hAnsi="Lucida Sans" w:cs="Lucida Sans"/>
          <w:sz w:val="20"/>
          <w:szCs w:val="20"/>
        </w:rPr>
        <w:t>VoiceThread</w:t>
      </w:r>
      <w:r>
        <w:rPr>
          <w:rFonts w:ascii="Lucida Sans" w:eastAsia="Lucida Sans" w:hAnsi="Lucida Sans" w:cs="Lucida Sans"/>
          <w:sz w:val="20"/>
          <w:szCs w:val="20"/>
        </w:rPr>
        <w:t xml:space="preserve"> on Sakai</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8 Assignment”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9 (Week of October 5)</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9 Class - Intro to the Web” under </w:t>
      </w:r>
      <w:r w:rsidR="00936151">
        <w:rPr>
          <w:rFonts w:ascii="Lucida Sans" w:eastAsia="Lucida Sans" w:hAnsi="Lucida Sans" w:cs="Lucida Sans"/>
          <w:sz w:val="20"/>
          <w:szCs w:val="20"/>
        </w:rPr>
        <w:t xml:space="preserve">VoiceThread </w:t>
      </w:r>
      <w:r>
        <w:rPr>
          <w:rFonts w:ascii="Lucida Sans" w:eastAsia="Lucida Sans" w:hAnsi="Lucida Sans" w:cs="Lucida Sans"/>
          <w:sz w:val="20"/>
          <w:szCs w:val="20"/>
        </w:rPr>
        <w:t>on Sakai</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Purchase Go Daddy Hosting and Domain name (Instructions Here):</w:t>
      </w:r>
    </w:p>
    <w:p w:rsidR="004077D8" w:rsidRDefault="00F02EC7">
      <w:pPr>
        <w:spacing w:before="200" w:line="240" w:lineRule="auto"/>
        <w:ind w:left="-15"/>
        <w:rPr>
          <w:rFonts w:ascii="Lucida Sans" w:eastAsia="Lucida Sans" w:hAnsi="Lucida Sans" w:cs="Lucida Sans"/>
          <w:sz w:val="20"/>
          <w:szCs w:val="20"/>
        </w:rPr>
      </w:pPr>
      <w:hyperlink r:id="rId35">
        <w:r w:rsidR="00E03B99">
          <w:rPr>
            <w:rFonts w:ascii="Lucida Sans" w:eastAsia="Lucida Sans" w:hAnsi="Lucida Sans" w:cs="Lucida Sans"/>
            <w:color w:val="1155CC"/>
            <w:sz w:val="20"/>
            <w:szCs w:val="20"/>
            <w:u w:val="single"/>
          </w:rPr>
          <w:t>https://mejo187.com/assignment/get-domain-and-hosting/</w:t>
        </w:r>
      </w:hyperlink>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9 Assignment”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10 (Week of October 12)</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10 Class - HTML” under </w:t>
      </w:r>
      <w:r w:rsidR="00936151">
        <w:rPr>
          <w:rFonts w:ascii="Lucida Sans" w:eastAsia="Lucida Sans" w:hAnsi="Lucida Sans" w:cs="Lucida Sans"/>
          <w:sz w:val="20"/>
          <w:szCs w:val="20"/>
        </w:rPr>
        <w:t>RESOURCES</w:t>
      </w:r>
      <w:r>
        <w:rPr>
          <w:rFonts w:ascii="Lucida Sans" w:eastAsia="Lucida Sans" w:hAnsi="Lucida Sans" w:cs="Lucida Sans"/>
          <w:sz w:val="20"/>
          <w:szCs w:val="20"/>
        </w:rPr>
        <w:t xml:space="preserve"> on Sakai</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10 Assignment”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11 (Week of October 19)</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11 Class - CSS” under </w:t>
      </w:r>
      <w:r w:rsidR="00936151">
        <w:rPr>
          <w:rFonts w:ascii="Lucida Sans" w:eastAsia="Lucida Sans" w:hAnsi="Lucida Sans" w:cs="Lucida Sans"/>
          <w:sz w:val="20"/>
          <w:szCs w:val="20"/>
        </w:rPr>
        <w:t>RESOURCES</w:t>
      </w:r>
      <w:r>
        <w:rPr>
          <w:rFonts w:ascii="Lucida Sans" w:eastAsia="Lucida Sans" w:hAnsi="Lucida Sans" w:cs="Lucida Sans"/>
          <w:sz w:val="20"/>
          <w:szCs w:val="20"/>
        </w:rPr>
        <w:t xml:space="preserve"> on Sakai</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11 Assignment”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12 (Week of October 26)</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on Web Project 1</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WEB PROJECT 1 LINK MUST BE SUBMITTED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3D1DBD" w:rsidRDefault="003D1DBD">
      <w:pPr>
        <w:spacing w:before="200" w:line="240" w:lineRule="auto"/>
        <w:ind w:left="-15"/>
        <w:rPr>
          <w:rFonts w:ascii="Lucida Sans" w:eastAsia="Lucida Sans" w:hAnsi="Lucida Sans" w:cs="Lucida Sans"/>
          <w:b/>
          <w:sz w:val="20"/>
          <w:szCs w:val="20"/>
        </w:rPr>
      </w:pPr>
    </w:p>
    <w:p w:rsidR="00936151" w:rsidRDefault="00936151">
      <w:pPr>
        <w:spacing w:before="200" w:line="240" w:lineRule="auto"/>
        <w:ind w:left="-15"/>
        <w:rPr>
          <w:rFonts w:ascii="Lucida Sans" w:eastAsia="Lucida Sans" w:hAnsi="Lucida Sans" w:cs="Lucida Sans"/>
          <w:b/>
          <w:sz w:val="20"/>
          <w:szCs w:val="20"/>
        </w:rPr>
      </w:pPr>
    </w:p>
    <w:p w:rsidR="003D1DBD" w:rsidRDefault="003D1DBD">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lastRenderedPageBreak/>
        <w:t>WEEK 13 (Week of November 2)</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13 Class - </w:t>
      </w:r>
      <w:proofErr w:type="spellStart"/>
      <w:r>
        <w:rPr>
          <w:rFonts w:ascii="Lucida Sans" w:eastAsia="Lucida Sans" w:hAnsi="Lucida Sans" w:cs="Lucida Sans"/>
          <w:sz w:val="20"/>
          <w:szCs w:val="20"/>
        </w:rPr>
        <w:t>Wordpress</w:t>
      </w:r>
      <w:proofErr w:type="spellEnd"/>
      <w:r>
        <w:rPr>
          <w:rFonts w:ascii="Lucida Sans" w:eastAsia="Lucida Sans" w:hAnsi="Lucida Sans" w:cs="Lucida Sans"/>
          <w:sz w:val="20"/>
          <w:szCs w:val="20"/>
        </w:rPr>
        <w:t xml:space="preserve">” under </w:t>
      </w:r>
      <w:r w:rsidR="00936151">
        <w:rPr>
          <w:rFonts w:ascii="Lucida Sans" w:eastAsia="Lucida Sans" w:hAnsi="Lucida Sans" w:cs="Lucida Sans"/>
          <w:sz w:val="20"/>
          <w:szCs w:val="20"/>
        </w:rPr>
        <w:t>RESOURCES</w:t>
      </w:r>
      <w:r>
        <w:rPr>
          <w:rFonts w:ascii="Lucida Sans" w:eastAsia="Lucida Sans" w:hAnsi="Lucida Sans" w:cs="Lucida Sans"/>
          <w:sz w:val="20"/>
          <w:szCs w:val="20"/>
        </w:rPr>
        <w:t xml:space="preserve"> on Sakai</w:t>
      </w:r>
    </w:p>
    <w:p w:rsidR="004077D8" w:rsidRDefault="004077D8">
      <w:pPr>
        <w:spacing w:line="240" w:lineRule="auto"/>
        <w:rPr>
          <w:rFonts w:ascii="Calibri" w:eastAsia="Calibri" w:hAnsi="Calibri" w:cs="Calibri"/>
          <w:sz w:val="24"/>
          <w:szCs w:val="24"/>
        </w:rPr>
      </w:pPr>
    </w:p>
    <w:p w:rsidR="004077D8" w:rsidRDefault="00E03B99">
      <w:pPr>
        <w:spacing w:line="240" w:lineRule="auto"/>
        <w:rPr>
          <w:rFonts w:ascii="Calibri" w:eastAsia="Calibri" w:hAnsi="Calibri" w:cs="Calibri"/>
          <w:sz w:val="24"/>
          <w:szCs w:val="24"/>
        </w:rPr>
      </w:pPr>
      <w:r>
        <w:rPr>
          <w:rFonts w:ascii="Calibri" w:eastAsia="Calibri" w:hAnsi="Calibri" w:cs="Calibri"/>
          <w:sz w:val="24"/>
          <w:szCs w:val="24"/>
        </w:rPr>
        <w:t>Look over “</w:t>
      </w:r>
      <w:proofErr w:type="spellStart"/>
      <w:r>
        <w:rPr>
          <w:rFonts w:ascii="Calibri" w:eastAsia="Calibri" w:hAnsi="Calibri" w:cs="Calibri"/>
          <w:sz w:val="24"/>
          <w:szCs w:val="24"/>
        </w:rPr>
        <w:t>Wordpress</w:t>
      </w:r>
      <w:proofErr w:type="spellEnd"/>
      <w:r>
        <w:rPr>
          <w:rFonts w:ascii="Calibri" w:eastAsia="Calibri" w:hAnsi="Calibri" w:cs="Calibri"/>
          <w:sz w:val="24"/>
          <w:szCs w:val="24"/>
        </w:rPr>
        <w:t xml:space="preserve"> Assignment” (under “Assignments” on Sakai)</w:t>
      </w:r>
    </w:p>
    <w:p w:rsidR="004077D8" w:rsidRDefault="004077D8">
      <w:pPr>
        <w:spacing w:line="240" w:lineRule="auto"/>
        <w:rPr>
          <w:rFonts w:ascii="Calibri" w:eastAsia="Calibri" w:hAnsi="Calibri" w:cs="Calibri"/>
          <w:sz w:val="24"/>
          <w:szCs w:val="24"/>
        </w:rPr>
      </w:pPr>
    </w:p>
    <w:p w:rsidR="004077D8" w:rsidRDefault="00E03B99">
      <w:pPr>
        <w:spacing w:line="240" w:lineRule="auto"/>
        <w:rPr>
          <w:rFonts w:ascii="Calibri" w:eastAsia="Calibri" w:hAnsi="Calibri" w:cs="Calibri"/>
          <w:sz w:val="24"/>
          <w:szCs w:val="24"/>
        </w:rPr>
      </w:pPr>
      <w:r>
        <w:rPr>
          <w:rFonts w:ascii="Calibri" w:eastAsia="Calibri" w:hAnsi="Calibri" w:cs="Calibri"/>
          <w:sz w:val="24"/>
          <w:szCs w:val="24"/>
        </w:rPr>
        <w:t>Look over “Final Project Assignment” (under “Assignments” on Sakai)</w:t>
      </w:r>
    </w:p>
    <w:p w:rsidR="004077D8" w:rsidRDefault="004077D8">
      <w:pPr>
        <w:spacing w:before="200" w:line="240" w:lineRule="auto"/>
        <w:ind w:left="-15"/>
        <w:rPr>
          <w:rFonts w:ascii="Lucida Sans" w:eastAsia="Lucida Sans" w:hAnsi="Lucida Sans" w:cs="Lucida Sans"/>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14 (Week of November 9)</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Work on </w:t>
      </w:r>
      <w:proofErr w:type="spellStart"/>
      <w:r>
        <w:rPr>
          <w:rFonts w:ascii="Lucida Sans" w:eastAsia="Lucida Sans" w:hAnsi="Lucida Sans" w:cs="Lucida Sans"/>
          <w:sz w:val="20"/>
          <w:szCs w:val="20"/>
        </w:rPr>
        <w:t>Wordpress</w:t>
      </w:r>
      <w:proofErr w:type="spellEnd"/>
      <w:r>
        <w:rPr>
          <w:rFonts w:ascii="Lucida Sans" w:eastAsia="Lucida Sans" w:hAnsi="Lucida Sans" w:cs="Lucida Sans"/>
          <w:sz w:val="20"/>
          <w:szCs w:val="20"/>
        </w:rPr>
        <w:t xml:space="preserve"> Portfolio Assignment</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WORDPRESS PORTFOLIO LINK MUST BE SUBMITTED under “Assignments” by Saturday 11:59 p.m.</w:t>
      </w:r>
    </w:p>
    <w:p w:rsidR="004077D8" w:rsidRDefault="004077D8">
      <w:pPr>
        <w:spacing w:before="200" w:line="240" w:lineRule="auto"/>
        <w:ind w:left="-15"/>
        <w:rPr>
          <w:rFonts w:ascii="Lucida Sans" w:eastAsia="Lucida Sans" w:hAnsi="Lucida Sans" w:cs="Lucida Sans"/>
          <w:b/>
          <w:sz w:val="20"/>
          <w:szCs w:val="20"/>
        </w:rPr>
      </w:pPr>
    </w:p>
    <w:p w:rsidR="004077D8" w:rsidRDefault="00E03B99">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15 (Week of November 16)</w:t>
      </w: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on Final Projects</w:t>
      </w:r>
    </w:p>
    <w:p w:rsidR="004077D8" w:rsidRDefault="004077D8">
      <w:pPr>
        <w:spacing w:before="200" w:line="240" w:lineRule="auto"/>
        <w:ind w:left="-15"/>
        <w:rPr>
          <w:rFonts w:ascii="Lucida Sans" w:eastAsia="Lucida Sans" w:hAnsi="Lucida Sans" w:cs="Lucida Sans"/>
          <w:sz w:val="20"/>
          <w:szCs w:val="20"/>
        </w:rPr>
      </w:pPr>
    </w:p>
    <w:p w:rsidR="004077D8" w:rsidRDefault="00E03B99">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**FINAL PROJECT DUE TUESDAY NOVEMBER 24th BY 5 p.m.**</w:t>
      </w:r>
    </w:p>
    <w:p w:rsidR="004077D8" w:rsidRDefault="004077D8">
      <w:pPr>
        <w:spacing w:before="200" w:line="240" w:lineRule="auto"/>
        <w:ind w:left="-15"/>
        <w:rPr>
          <w:rFonts w:ascii="Lucida Sans" w:eastAsia="Lucida Sans" w:hAnsi="Lucida Sans" w:cs="Lucida Sans"/>
          <w:sz w:val="20"/>
          <w:szCs w:val="20"/>
        </w:rPr>
      </w:pPr>
    </w:p>
    <w:p w:rsidR="004077D8" w:rsidRDefault="004077D8">
      <w:pPr>
        <w:spacing w:before="200" w:line="240" w:lineRule="auto"/>
        <w:ind w:left="-15"/>
        <w:rPr>
          <w:rFonts w:ascii="Lucida Sans" w:eastAsia="Lucida Sans" w:hAnsi="Lucida Sans" w:cs="Lucida Sans"/>
          <w:sz w:val="20"/>
          <w:szCs w:val="20"/>
        </w:rPr>
      </w:pPr>
    </w:p>
    <w:p w:rsidR="004077D8" w:rsidRDefault="004077D8">
      <w:pPr>
        <w:spacing w:before="200" w:line="240" w:lineRule="auto"/>
        <w:ind w:left="-15"/>
        <w:rPr>
          <w:rFonts w:ascii="Lucida Sans" w:eastAsia="Lucida Sans" w:hAnsi="Lucida Sans" w:cs="Lucida Sans"/>
          <w:sz w:val="20"/>
          <w:szCs w:val="20"/>
        </w:rPr>
      </w:pPr>
    </w:p>
    <w:p w:rsidR="004077D8" w:rsidRDefault="004077D8">
      <w:pPr>
        <w:spacing w:before="200" w:line="240" w:lineRule="auto"/>
        <w:ind w:left="-15"/>
        <w:rPr>
          <w:rFonts w:ascii="Lucida Sans" w:eastAsia="Lucida Sans" w:hAnsi="Lucida Sans" w:cs="Lucida Sans"/>
          <w:sz w:val="20"/>
          <w:szCs w:val="20"/>
        </w:rPr>
      </w:pPr>
    </w:p>
    <w:p w:rsidR="004077D8" w:rsidRDefault="004077D8">
      <w:pPr>
        <w:spacing w:before="200" w:line="240" w:lineRule="auto"/>
        <w:ind w:left="-15"/>
        <w:rPr>
          <w:rFonts w:ascii="Lucida Sans" w:eastAsia="Lucida Sans" w:hAnsi="Lucida Sans" w:cs="Lucida Sans"/>
          <w:sz w:val="20"/>
          <w:szCs w:val="20"/>
        </w:rPr>
      </w:pPr>
    </w:p>
    <w:sectPr w:rsidR="004077D8">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02EC7" w:rsidRDefault="00F02EC7">
      <w:pPr>
        <w:spacing w:line="240" w:lineRule="auto"/>
      </w:pPr>
      <w:r>
        <w:separator/>
      </w:r>
    </w:p>
  </w:endnote>
  <w:endnote w:type="continuationSeparator" w:id="0">
    <w:p w:rsidR="00F02EC7" w:rsidRDefault="00F02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Oswald">
    <w:panose1 w:val="020B0604020202020204"/>
    <w:charset w:val="4D"/>
    <w:family w:val="auto"/>
    <w:notTrueType/>
    <w:pitch w:val="variable"/>
    <w:sig w:usb0="00000003" w:usb1="00000000" w:usb2="00000000" w:usb3="00000000" w:csb0="00000001" w:csb1="00000000"/>
  </w:font>
  <w:font w:name="Economica">
    <w:altName w:val="Calibri"/>
    <w:panose1 w:val="020B0604020202020204"/>
    <w:charset w:val="00"/>
    <w:family w:val="auto"/>
    <w:pitch w:val="default"/>
  </w:font>
  <w:font w:name="Lucida Sans">
    <w:panose1 w:val="020B060203050402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1DBD" w:rsidRDefault="003D1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77D8" w:rsidRDefault="00E03B99">
    <w:pPr>
      <w:spacing w:after="1440"/>
      <w:rPr>
        <w:rFonts w:ascii="Arial Narrow" w:eastAsia="Arial Narrow" w:hAnsi="Arial Narrow" w:cs="Arial Narrow"/>
        <w:b/>
        <w:color w:val="666666"/>
      </w:rPr>
    </w:pPr>
    <w:r>
      <w:rPr>
        <w:rFonts w:ascii="Arial Narrow" w:eastAsia="Arial Narrow" w:hAnsi="Arial Narrow" w:cs="Arial Narrow"/>
        <w:b/>
        <w:color w:val="666666"/>
      </w:rPr>
      <w:fldChar w:fldCharType="begin"/>
    </w:r>
    <w:r>
      <w:rPr>
        <w:rFonts w:ascii="Arial Narrow" w:eastAsia="Arial Narrow" w:hAnsi="Arial Narrow" w:cs="Arial Narrow"/>
        <w:b/>
        <w:color w:val="666666"/>
      </w:rPr>
      <w:instrText>PAGE</w:instrText>
    </w:r>
    <w:r>
      <w:rPr>
        <w:rFonts w:ascii="Arial Narrow" w:eastAsia="Arial Narrow" w:hAnsi="Arial Narrow" w:cs="Arial Narrow"/>
        <w:b/>
        <w:color w:val="666666"/>
      </w:rPr>
      <w:fldChar w:fldCharType="separate"/>
    </w:r>
    <w:r w:rsidR="003D1DBD">
      <w:rPr>
        <w:rFonts w:ascii="Arial Narrow" w:eastAsia="Arial Narrow" w:hAnsi="Arial Narrow" w:cs="Arial Narrow"/>
        <w:b/>
        <w:noProof/>
        <w:color w:val="666666"/>
      </w:rPr>
      <w:t>1</w:t>
    </w:r>
    <w:r>
      <w:rPr>
        <w:rFonts w:ascii="Arial Narrow" w:eastAsia="Arial Narrow" w:hAnsi="Arial Narrow" w:cs="Arial Narrow"/>
        <w:b/>
        <w:color w:val="666666"/>
      </w:rPr>
      <w:fldChar w:fldCharType="end"/>
    </w:r>
    <w:r>
      <w:rPr>
        <w:rFonts w:ascii="Arial Narrow" w:eastAsia="Arial Narrow" w:hAnsi="Arial Narrow" w:cs="Arial Narrow"/>
        <w:b/>
        <w:color w:val="666666"/>
      </w:rPr>
      <w:t xml:space="preserve">   </w:t>
    </w:r>
    <w:proofErr w:type="gramStart"/>
    <w:r>
      <w:rPr>
        <w:rFonts w:ascii="Arial Narrow" w:eastAsia="Arial Narrow" w:hAnsi="Arial Narrow" w:cs="Arial Narrow"/>
        <w:b/>
        <w:color w:val="666666"/>
      </w:rPr>
      <w:t>|  MEJO</w:t>
    </w:r>
    <w:proofErr w:type="gramEnd"/>
    <w:r>
      <w:rPr>
        <w:rFonts w:ascii="Arial Narrow" w:eastAsia="Arial Narrow" w:hAnsi="Arial Narrow" w:cs="Arial Narrow"/>
        <w:b/>
        <w:color w:val="666666"/>
      </w:rPr>
      <w:t xml:space="preserve"> 121  |  Introduction to Digital Storytelling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77D8" w:rsidRDefault="004077D8">
    <w:pPr>
      <w:spacing w:after="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02EC7" w:rsidRDefault="00F02EC7">
      <w:pPr>
        <w:spacing w:line="240" w:lineRule="auto"/>
      </w:pPr>
      <w:r>
        <w:separator/>
      </w:r>
    </w:p>
  </w:footnote>
  <w:footnote w:type="continuationSeparator" w:id="0">
    <w:p w:rsidR="00F02EC7" w:rsidRDefault="00F02E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1DBD" w:rsidRDefault="003D1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1DBD" w:rsidRDefault="003D1D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77D8" w:rsidRDefault="004077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31D"/>
    <w:multiLevelType w:val="multilevel"/>
    <w:tmpl w:val="F1F4A67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18E13799"/>
    <w:multiLevelType w:val="multilevel"/>
    <w:tmpl w:val="320A36A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55112FCA"/>
    <w:multiLevelType w:val="multilevel"/>
    <w:tmpl w:val="0B680720"/>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2F3D1B"/>
    <w:multiLevelType w:val="multilevel"/>
    <w:tmpl w:val="F42E2DC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7D8"/>
    <w:rsid w:val="0022653E"/>
    <w:rsid w:val="002A567F"/>
    <w:rsid w:val="003D1DBD"/>
    <w:rsid w:val="004077D8"/>
    <w:rsid w:val="005A1FA8"/>
    <w:rsid w:val="008445AE"/>
    <w:rsid w:val="009337FE"/>
    <w:rsid w:val="00936151"/>
    <w:rsid w:val="00A55551"/>
    <w:rsid w:val="00C87208"/>
    <w:rsid w:val="00E03B99"/>
    <w:rsid w:val="00F02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F003A"/>
  <w15:docId w15:val="{5A1CF0FA-D679-D447-AD8A-838C8700F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D1DBD"/>
    <w:pPr>
      <w:tabs>
        <w:tab w:val="center" w:pos="4680"/>
        <w:tab w:val="right" w:pos="9360"/>
      </w:tabs>
      <w:spacing w:line="240" w:lineRule="auto"/>
    </w:pPr>
  </w:style>
  <w:style w:type="character" w:customStyle="1" w:styleId="HeaderChar">
    <w:name w:val="Header Char"/>
    <w:basedOn w:val="DefaultParagraphFont"/>
    <w:link w:val="Header"/>
    <w:uiPriority w:val="99"/>
    <w:rsid w:val="003D1DBD"/>
  </w:style>
  <w:style w:type="paragraph" w:styleId="Footer">
    <w:name w:val="footer"/>
    <w:basedOn w:val="Normal"/>
    <w:link w:val="FooterChar"/>
    <w:uiPriority w:val="99"/>
    <w:unhideWhenUsed/>
    <w:rsid w:val="003D1DBD"/>
    <w:pPr>
      <w:tabs>
        <w:tab w:val="center" w:pos="4680"/>
        <w:tab w:val="right" w:pos="9360"/>
      </w:tabs>
      <w:spacing w:line="240" w:lineRule="auto"/>
    </w:pPr>
  </w:style>
  <w:style w:type="character" w:customStyle="1" w:styleId="FooterChar">
    <w:name w:val="Footer Char"/>
    <w:basedOn w:val="DefaultParagraphFont"/>
    <w:link w:val="Footer"/>
    <w:uiPriority w:val="99"/>
    <w:rsid w:val="003D1DBD"/>
  </w:style>
  <w:style w:type="character" w:styleId="Hyperlink">
    <w:name w:val="Hyperlink"/>
    <w:basedOn w:val="DefaultParagraphFont"/>
    <w:uiPriority w:val="99"/>
    <w:unhideWhenUsed/>
    <w:rsid w:val="003D1DBD"/>
    <w:rPr>
      <w:color w:val="0000FF" w:themeColor="hyperlink"/>
      <w:u w:val="single"/>
    </w:rPr>
  </w:style>
  <w:style w:type="character" w:styleId="UnresolvedMention">
    <w:name w:val="Unresolved Mention"/>
    <w:basedOn w:val="DefaultParagraphFont"/>
    <w:uiPriority w:val="99"/>
    <w:semiHidden/>
    <w:unhideWhenUsed/>
    <w:rsid w:val="003D1DBD"/>
    <w:rPr>
      <w:color w:val="605E5C"/>
      <w:shd w:val="clear" w:color="auto" w:fill="E1DFDD"/>
    </w:rPr>
  </w:style>
  <w:style w:type="character" w:styleId="FollowedHyperlink">
    <w:name w:val="FollowedHyperlink"/>
    <w:basedOn w:val="DefaultParagraphFont"/>
    <w:uiPriority w:val="99"/>
    <w:semiHidden/>
    <w:unhideWhenUsed/>
    <w:rsid w:val="003D1D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amazon.com/dp/B07TLWGXV7/ref=sspa_dk_detail_4?psc=1&amp;pd_rd_i=B07TLWGXV7&amp;pd_rd_w=ZqyVy&amp;pf_rd_p=48d372c1-f7e1-4b8b-9d02-4bd86f5158c5&amp;pd_rd_wg=RIPuH&amp;pf_rd_r=6YEQFZZ0KE5AKWVYH7AE&amp;pd_rd_r=3ff50e89-7727-453a-975d-c71d656e57ae&amp;spLa=ZW5jcnlwdGVkUXVhbGlmaWVyPUExMFg1Q1FIS09PWkNEJmVuY3J5cHRlZElkPUExMDQ0MTI3MTZIUTdDSEhJMjRFWiZlbmNyeXB0ZWRBZElkPUEwMjI0MjQyMzkzWlBDMzhZNzRYTyZ3aWRnZXROYW1lPXNwX2RldGFpbCZhY3Rpb249Y2xpY2tSZWRpcmVjdCZkb05vdExvZ0NsaWNrPXRydWU=" TargetMode="External"/><Relationship Id="rId18"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6" Type="http://schemas.openxmlformats.org/officeDocument/2006/relationships/header" Target="header2.xml"/><Relationship Id="rId21" Type="http://schemas.openxmlformats.org/officeDocument/2006/relationships/hyperlink" Target="https://www.filmicpro.com/" TargetMode="External"/><Relationship Id="rId34" Type="http://schemas.openxmlformats.org/officeDocument/2006/relationships/hyperlink" Target="mailto:accessibility@unc.edu" TargetMode="External"/><Relationship Id="rId7" Type="http://schemas.openxmlformats.org/officeDocument/2006/relationships/hyperlink" Target="http://tinyurl.com/FallOwens121" TargetMode="External"/><Relationship Id="rId12"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17" Type="http://schemas.openxmlformats.org/officeDocument/2006/relationships/hyperlink" Target="https://guides.lib.unc.edu/mejo-equipment-room/videos" TargetMode="External"/><Relationship Id="rId25" Type="http://schemas.openxmlformats.org/officeDocument/2006/relationships/header" Target="header1.xml"/><Relationship Id="rId33" Type="http://schemas.openxmlformats.org/officeDocument/2006/relationships/hyperlink" Target="http://accessibility.unc.edu"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amazon.com/Elements-Portable-External-Drive-WDBU6Y0020BBK-WESN/dp/B06W55K9N6/ref=sr_1_4?s=pc&amp;ie=UTF8&amp;qid=1528991649&amp;sr=1-4&amp;keywords=external+hard+drive"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Microphone-MAONO-Headphone-Omnidirectional-Smartphones/dp/B071RDFP7K/" TargetMode="External"/><Relationship Id="rId24" Type="http://schemas.openxmlformats.org/officeDocument/2006/relationships/hyperlink" Target="http://www2.ku.edu/~acejmc/PROGRAM/PRINCIPLES.SHTML" TargetMode="External"/><Relationship Id="rId32" Type="http://schemas.openxmlformats.org/officeDocument/2006/relationships/hyperlink" Target="http://www.unc.edu/ugradbulletin/"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oftware.sites.unc.edu/software/adobe-creative-cloud/"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9"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31" Type="http://schemas.openxmlformats.org/officeDocument/2006/relationships/hyperlink" Target="http://honor.unc.ed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software.sites.unc.edu/linkedin/"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mejo187.com/assignment/get-domain-and-hosting/" TargetMode="External"/><Relationship Id="rId8" Type="http://schemas.openxmlformats.org/officeDocument/2006/relationships/hyperlink" Target="mailto:lynnowens@unc.ed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2574</Words>
  <Characters>14674</Characters>
  <Application>Microsoft Office Word</Application>
  <DocSecurity>0</DocSecurity>
  <Lines>122</Lines>
  <Paragraphs>34</Paragraphs>
  <ScaleCrop>false</ScaleCrop>
  <Company/>
  <LinksUpToDate>false</LinksUpToDate>
  <CharactersWithSpaces>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Owens, Lynn C</cp:lastModifiedBy>
  <cp:revision>7</cp:revision>
  <dcterms:created xsi:type="dcterms:W3CDTF">2020-07-20T22:20:00Z</dcterms:created>
  <dcterms:modified xsi:type="dcterms:W3CDTF">2020-07-28T23:14:00Z</dcterms:modified>
</cp:coreProperties>
</file>