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71F36" w14:textId="77777777" w:rsidR="00DA21B9" w:rsidRDefault="001B179B" w:rsidP="001B179B">
      <w:pPr>
        <w:jc w:val="center"/>
        <w:rPr>
          <w:b/>
          <w:sz w:val="28"/>
          <w:szCs w:val="28"/>
        </w:rPr>
      </w:pPr>
      <w:r>
        <w:rPr>
          <w:b/>
          <w:sz w:val="28"/>
          <w:szCs w:val="28"/>
        </w:rPr>
        <w:t>MEJO 541- Economics Reporting</w:t>
      </w:r>
    </w:p>
    <w:p w14:paraId="201537C1" w14:textId="77777777" w:rsidR="001B179B" w:rsidRDefault="001B179B" w:rsidP="001B179B">
      <w:pPr>
        <w:jc w:val="center"/>
        <w:rPr>
          <w:b/>
          <w:sz w:val="28"/>
          <w:szCs w:val="28"/>
        </w:rPr>
      </w:pPr>
      <w:r>
        <w:rPr>
          <w:b/>
          <w:sz w:val="28"/>
          <w:szCs w:val="28"/>
        </w:rPr>
        <w:t>21 Carroll Hall</w:t>
      </w:r>
    </w:p>
    <w:p w14:paraId="6908B87C" w14:textId="77777777" w:rsidR="001B179B" w:rsidRDefault="001B179B" w:rsidP="001B179B">
      <w:pPr>
        <w:jc w:val="center"/>
        <w:rPr>
          <w:b/>
          <w:sz w:val="28"/>
          <w:szCs w:val="28"/>
        </w:rPr>
      </w:pPr>
      <w:r>
        <w:rPr>
          <w:b/>
          <w:sz w:val="28"/>
          <w:szCs w:val="28"/>
        </w:rPr>
        <w:t>Fall 2019, 3 credits</w:t>
      </w:r>
    </w:p>
    <w:p w14:paraId="0E9A50EE" w14:textId="77777777" w:rsidR="001B179B" w:rsidRDefault="001B179B" w:rsidP="001B179B">
      <w:pPr>
        <w:jc w:val="center"/>
        <w:rPr>
          <w:b/>
          <w:sz w:val="28"/>
          <w:szCs w:val="28"/>
        </w:rPr>
      </w:pPr>
      <w:r>
        <w:rPr>
          <w:b/>
          <w:sz w:val="28"/>
          <w:szCs w:val="28"/>
        </w:rPr>
        <w:t>Tuesday and Thursday, 12:30 p.m. to 1:45 p.m.</w:t>
      </w:r>
    </w:p>
    <w:p w14:paraId="511F72CE" w14:textId="77777777" w:rsidR="001B179B" w:rsidRDefault="001B179B" w:rsidP="001B179B">
      <w:pPr>
        <w:jc w:val="center"/>
        <w:rPr>
          <w:b/>
          <w:sz w:val="28"/>
          <w:szCs w:val="28"/>
        </w:rPr>
      </w:pPr>
    </w:p>
    <w:p w14:paraId="3E843974" w14:textId="77777777" w:rsidR="001B179B" w:rsidRDefault="001B179B" w:rsidP="001B179B">
      <w:pPr>
        <w:rPr>
          <w:sz w:val="28"/>
          <w:szCs w:val="28"/>
        </w:rPr>
      </w:pPr>
      <w:r>
        <w:rPr>
          <w:b/>
          <w:sz w:val="28"/>
          <w:szCs w:val="28"/>
        </w:rPr>
        <w:t xml:space="preserve">Instructor: </w:t>
      </w:r>
      <w:r>
        <w:rPr>
          <w:sz w:val="28"/>
          <w:szCs w:val="28"/>
        </w:rPr>
        <w:t>Professor Carol Wolf</w:t>
      </w:r>
    </w:p>
    <w:p w14:paraId="6E43EEA9" w14:textId="3F27C6E6" w:rsidR="00DF27B8" w:rsidRDefault="00DF27B8" w:rsidP="001B179B">
      <w:pPr>
        <w:rPr>
          <w:sz w:val="28"/>
          <w:szCs w:val="28"/>
        </w:rPr>
      </w:pPr>
      <w:r w:rsidRPr="00DF27B8">
        <w:rPr>
          <w:b/>
          <w:sz w:val="28"/>
          <w:szCs w:val="28"/>
        </w:rPr>
        <w:t>Office:</w:t>
      </w:r>
      <w:r>
        <w:rPr>
          <w:sz w:val="28"/>
          <w:szCs w:val="28"/>
        </w:rPr>
        <w:t xml:space="preserve"> 222 Carroll Hall</w:t>
      </w:r>
    </w:p>
    <w:p w14:paraId="719CF134" w14:textId="77777777" w:rsidR="001B179B" w:rsidRDefault="001B179B" w:rsidP="001B179B">
      <w:pPr>
        <w:rPr>
          <w:sz w:val="28"/>
          <w:szCs w:val="28"/>
        </w:rPr>
      </w:pPr>
      <w:r>
        <w:rPr>
          <w:b/>
          <w:sz w:val="28"/>
          <w:szCs w:val="28"/>
        </w:rPr>
        <w:t xml:space="preserve">Phone: </w:t>
      </w:r>
      <w:r>
        <w:rPr>
          <w:sz w:val="28"/>
          <w:szCs w:val="28"/>
        </w:rPr>
        <w:t>202-384-3650</w:t>
      </w:r>
    </w:p>
    <w:p w14:paraId="2CDE3E78" w14:textId="77777777" w:rsidR="001B179B" w:rsidRDefault="001B179B" w:rsidP="001B179B">
      <w:pPr>
        <w:rPr>
          <w:sz w:val="28"/>
          <w:szCs w:val="28"/>
        </w:rPr>
      </w:pPr>
      <w:r w:rsidRPr="001B179B">
        <w:rPr>
          <w:b/>
          <w:sz w:val="28"/>
          <w:szCs w:val="28"/>
        </w:rPr>
        <w:t>Email:</w:t>
      </w:r>
      <w:r>
        <w:rPr>
          <w:sz w:val="28"/>
          <w:szCs w:val="28"/>
        </w:rPr>
        <w:t xml:space="preserve"> </w:t>
      </w:r>
      <w:hyperlink r:id="rId6" w:history="1">
        <w:r w:rsidRPr="00CF101F">
          <w:rPr>
            <w:rStyle w:val="Hyperlink"/>
            <w:sz w:val="28"/>
            <w:szCs w:val="28"/>
          </w:rPr>
          <w:t>cwolf@unc.edu</w:t>
        </w:r>
      </w:hyperlink>
    </w:p>
    <w:p w14:paraId="650F4EB1" w14:textId="7398DF65" w:rsidR="001B179B" w:rsidRDefault="001B179B" w:rsidP="001B179B">
      <w:pPr>
        <w:rPr>
          <w:sz w:val="28"/>
          <w:szCs w:val="28"/>
        </w:rPr>
      </w:pPr>
      <w:r>
        <w:rPr>
          <w:b/>
          <w:sz w:val="28"/>
          <w:szCs w:val="28"/>
        </w:rPr>
        <w:t xml:space="preserve">Office Hours: </w:t>
      </w:r>
      <w:r>
        <w:rPr>
          <w:sz w:val="28"/>
          <w:szCs w:val="28"/>
        </w:rPr>
        <w:t xml:space="preserve">Tuesday, Thursday 2p.m. to 3:30 p.m. </w:t>
      </w:r>
      <w:proofErr w:type="gramStart"/>
      <w:r>
        <w:rPr>
          <w:sz w:val="28"/>
          <w:szCs w:val="28"/>
        </w:rPr>
        <w:t>Other times by appointment</w:t>
      </w:r>
      <w:r w:rsidR="00075317">
        <w:rPr>
          <w:sz w:val="28"/>
          <w:szCs w:val="28"/>
        </w:rPr>
        <w:t>.</w:t>
      </w:r>
      <w:proofErr w:type="gramEnd"/>
      <w:r w:rsidR="00075317">
        <w:rPr>
          <w:sz w:val="28"/>
          <w:szCs w:val="28"/>
        </w:rPr>
        <w:t xml:space="preserve"> </w:t>
      </w:r>
      <w:proofErr w:type="gramStart"/>
      <w:r w:rsidR="00075317">
        <w:rPr>
          <w:sz w:val="28"/>
          <w:szCs w:val="28"/>
        </w:rPr>
        <w:t>Always available via email.</w:t>
      </w:r>
      <w:proofErr w:type="gramEnd"/>
    </w:p>
    <w:p w14:paraId="174AD8FC" w14:textId="77777777" w:rsidR="001B179B" w:rsidRDefault="001B179B" w:rsidP="001B179B">
      <w:pPr>
        <w:rPr>
          <w:sz w:val="28"/>
          <w:szCs w:val="28"/>
        </w:rPr>
      </w:pPr>
    </w:p>
    <w:p w14:paraId="2EB87A4D" w14:textId="5C81CC45" w:rsidR="001B179B" w:rsidRDefault="001B179B" w:rsidP="001B179B">
      <w:pPr>
        <w:rPr>
          <w:sz w:val="28"/>
          <w:szCs w:val="28"/>
        </w:rPr>
      </w:pPr>
      <w:r>
        <w:rPr>
          <w:b/>
          <w:sz w:val="28"/>
          <w:szCs w:val="28"/>
        </w:rPr>
        <w:t xml:space="preserve">Objectives: </w:t>
      </w:r>
      <w:r>
        <w:rPr>
          <w:sz w:val="28"/>
          <w:szCs w:val="28"/>
        </w:rPr>
        <w:t>To teach students how to cover Wall Street and the economy, focusing on how stocks, bonds, and economic indicators interact and how this infor</w:t>
      </w:r>
      <w:r w:rsidR="00622412">
        <w:rPr>
          <w:sz w:val="28"/>
          <w:szCs w:val="28"/>
        </w:rPr>
        <w:t>mation is</w:t>
      </w:r>
      <w:r>
        <w:rPr>
          <w:sz w:val="28"/>
          <w:szCs w:val="28"/>
        </w:rPr>
        <w:t xml:space="preserve"> reported to the public. Emphasis is placed on covering the Fe</w:t>
      </w:r>
      <w:r w:rsidR="00E03920">
        <w:rPr>
          <w:sz w:val="28"/>
          <w:szCs w:val="28"/>
        </w:rPr>
        <w:t xml:space="preserve">deral Reserve, labor, </w:t>
      </w:r>
      <w:r w:rsidR="005B063F">
        <w:rPr>
          <w:sz w:val="28"/>
          <w:szCs w:val="28"/>
        </w:rPr>
        <w:t xml:space="preserve">the </w:t>
      </w:r>
      <w:r w:rsidR="00E03920">
        <w:rPr>
          <w:sz w:val="28"/>
          <w:szCs w:val="28"/>
        </w:rPr>
        <w:t xml:space="preserve">consumer, housing, </w:t>
      </w:r>
      <w:r>
        <w:rPr>
          <w:sz w:val="28"/>
          <w:szCs w:val="28"/>
        </w:rPr>
        <w:t xml:space="preserve">manufacturing, inflation, and trade. </w:t>
      </w:r>
    </w:p>
    <w:p w14:paraId="76389896" w14:textId="77777777" w:rsidR="001B179B" w:rsidRDefault="001B179B" w:rsidP="001B179B">
      <w:pPr>
        <w:rPr>
          <w:sz w:val="28"/>
          <w:szCs w:val="28"/>
        </w:rPr>
      </w:pPr>
    </w:p>
    <w:p w14:paraId="7442B0AB" w14:textId="77777777" w:rsidR="00CC20E9" w:rsidRPr="00CC20E9" w:rsidRDefault="00CC20E9" w:rsidP="00CC20E9">
      <w:pPr>
        <w:rPr>
          <w:rFonts w:eastAsia="Garamond" w:cs="Arial"/>
          <w:b/>
          <w:sz w:val="28"/>
          <w:szCs w:val="28"/>
        </w:rPr>
      </w:pPr>
      <w:r w:rsidRPr="00CC20E9">
        <w:rPr>
          <w:rFonts w:eastAsia="Garamond" w:cs="Arial"/>
          <w:b/>
          <w:bCs/>
          <w:sz w:val="28"/>
          <w:szCs w:val="28"/>
        </w:rPr>
        <w:t>Course requirements:</w:t>
      </w:r>
      <w:r w:rsidRPr="00CC20E9">
        <w:rPr>
          <w:rFonts w:eastAsia="Garamond" w:cs="Arial"/>
          <w:sz w:val="28"/>
          <w:szCs w:val="28"/>
        </w:rPr>
        <w:t xml:space="preserve"> Students are expected to attend class, arrive on time, and actively participate in class discussions. All class activities, and assignments must be completed and completed on time. Anyone not turning in an assignment will receive an incomplete for the class. Any problems meeting deadlines must be discussed with me at least a week in advance. </w:t>
      </w:r>
      <w:r>
        <w:rPr>
          <w:rFonts w:eastAsia="Garamond" w:cs="Arial"/>
          <w:sz w:val="28"/>
          <w:szCs w:val="28"/>
        </w:rPr>
        <w:t xml:space="preserve"> </w:t>
      </w:r>
      <w:r>
        <w:rPr>
          <w:rFonts w:eastAsia="Garamond" w:cs="Arial"/>
          <w:b/>
          <w:sz w:val="28"/>
          <w:szCs w:val="28"/>
        </w:rPr>
        <w:t>Late work submitted after the deadline without previous discussion with Professor Wolf will receive a 25-point deduction for every day it is late.</w:t>
      </w:r>
    </w:p>
    <w:p w14:paraId="3D808BD4" w14:textId="77777777" w:rsidR="00CC20E9" w:rsidRDefault="00CC20E9" w:rsidP="00CC20E9">
      <w:pPr>
        <w:rPr>
          <w:rFonts w:eastAsia="Garamond" w:cs="Arial"/>
          <w:sz w:val="28"/>
          <w:szCs w:val="28"/>
        </w:rPr>
      </w:pPr>
    </w:p>
    <w:p w14:paraId="536CF624" w14:textId="5A6CEB76" w:rsidR="0039328F" w:rsidRPr="0039328F" w:rsidRDefault="00CC20E9" w:rsidP="006754C6">
      <w:pPr>
        <w:rPr>
          <w:rFonts w:eastAsia="Garamond" w:cs="Arial"/>
          <w:sz w:val="28"/>
          <w:szCs w:val="28"/>
        </w:rPr>
      </w:pPr>
      <w:r w:rsidRPr="00CC20E9">
        <w:rPr>
          <w:rFonts w:eastAsia="Garamond" w:cs="Arial"/>
          <w:b/>
          <w:sz w:val="28"/>
          <w:szCs w:val="28"/>
        </w:rPr>
        <w:t>All grammar must be perfect</w:t>
      </w:r>
      <w:r w:rsidRPr="00CC20E9">
        <w:rPr>
          <w:rFonts w:eastAsia="Garamond" w:cs="Arial"/>
          <w:i/>
          <w:sz w:val="28"/>
          <w:szCs w:val="28"/>
        </w:rPr>
        <w:t>.</w:t>
      </w:r>
      <w:r w:rsidRPr="00CC20E9">
        <w:rPr>
          <w:rFonts w:eastAsia="Garamond" w:cs="Arial"/>
          <w:sz w:val="28"/>
          <w:szCs w:val="28"/>
        </w:rPr>
        <w:t xml:space="preserve"> I will return for a rewrite any paper I see with a spelling or grammatical error.</w:t>
      </w:r>
    </w:p>
    <w:p w14:paraId="162B96B3" w14:textId="77777777" w:rsidR="0039328F" w:rsidRDefault="0039328F" w:rsidP="006754C6">
      <w:pPr>
        <w:rPr>
          <w:rFonts w:eastAsia="Garamond" w:cs="Arial"/>
          <w:b/>
          <w:sz w:val="28"/>
          <w:szCs w:val="28"/>
        </w:rPr>
      </w:pPr>
    </w:p>
    <w:p w14:paraId="07C2DDA3" w14:textId="7ADF9FC7" w:rsidR="006754C6" w:rsidRPr="006754C6" w:rsidRDefault="006754C6" w:rsidP="006754C6">
      <w:pPr>
        <w:rPr>
          <w:rFonts w:eastAsia="Garamond" w:cs="Arial"/>
          <w:sz w:val="28"/>
          <w:szCs w:val="28"/>
        </w:rPr>
      </w:pPr>
      <w:r w:rsidRPr="006754C6">
        <w:rPr>
          <w:rFonts w:eastAsia="Garamond" w:cs="Arial"/>
          <w:b/>
          <w:sz w:val="28"/>
          <w:szCs w:val="28"/>
        </w:rPr>
        <w:t xml:space="preserve">Attendance: </w:t>
      </w:r>
      <w:r w:rsidRPr="006754C6">
        <w:rPr>
          <w:rFonts w:eastAsia="Garamond" w:cs="Arial"/>
          <w:sz w:val="28"/>
          <w:szCs w:val="28"/>
        </w:rPr>
        <w:t xml:space="preserve">If you missed work without telling your boss you would be fired. That same philosophy will hold in MEJO 550. AS LONG AS YOU TELL ME YOU ARE MISSING CLASS, YOU ARE EXCUSED, no points deducted from your grade. Missing a class without prior </w:t>
      </w:r>
      <w:r w:rsidR="00D111B4">
        <w:rPr>
          <w:rFonts w:eastAsia="Garamond" w:cs="Arial"/>
          <w:sz w:val="28"/>
          <w:szCs w:val="28"/>
        </w:rPr>
        <w:t>notification will result in a 5</w:t>
      </w:r>
      <w:r w:rsidRPr="006754C6">
        <w:rPr>
          <w:rFonts w:eastAsia="Garamond" w:cs="Arial"/>
          <w:sz w:val="28"/>
          <w:szCs w:val="28"/>
        </w:rPr>
        <w:t xml:space="preserve">-point deduction to your grade per absence. No more </w:t>
      </w:r>
      <w:r w:rsidR="00B11D41">
        <w:rPr>
          <w:rFonts w:eastAsia="Garamond" w:cs="Arial"/>
          <w:sz w:val="28"/>
          <w:szCs w:val="28"/>
        </w:rPr>
        <w:t xml:space="preserve">than </w:t>
      </w:r>
      <w:r w:rsidRPr="006754C6">
        <w:rPr>
          <w:rFonts w:eastAsia="Garamond" w:cs="Arial"/>
          <w:sz w:val="28"/>
          <w:szCs w:val="28"/>
        </w:rPr>
        <w:t>4 excused absences</w:t>
      </w:r>
      <w:r w:rsidR="00D111B4">
        <w:rPr>
          <w:rFonts w:eastAsia="Garamond" w:cs="Arial"/>
          <w:sz w:val="28"/>
          <w:szCs w:val="28"/>
        </w:rPr>
        <w:t xml:space="preserve"> and then 5-</w:t>
      </w:r>
      <w:r w:rsidR="00B11D41">
        <w:rPr>
          <w:rFonts w:eastAsia="Garamond" w:cs="Arial"/>
          <w:sz w:val="28"/>
          <w:szCs w:val="28"/>
        </w:rPr>
        <w:t>point deduction from absence 5 on</w:t>
      </w:r>
      <w:r w:rsidRPr="006754C6">
        <w:rPr>
          <w:rFonts w:eastAsia="Garamond" w:cs="Arial"/>
          <w:sz w:val="28"/>
          <w:szCs w:val="28"/>
        </w:rPr>
        <w:t xml:space="preserve">. Chronic lateness will also result in a 5-point deduction to your grade. Cell phones must be turned off. I reserve the right to take intermittent classroom attendance. </w:t>
      </w:r>
    </w:p>
    <w:p w14:paraId="367D1EBC" w14:textId="5BA6A1AE" w:rsidR="006D09D4" w:rsidRPr="006D09D4" w:rsidRDefault="006D09D4" w:rsidP="006D09D4">
      <w:pPr>
        <w:pStyle w:val="NormalWeb"/>
        <w:spacing w:before="0" w:beforeAutospacing="0" w:after="150" w:afterAutospacing="0"/>
        <w:rPr>
          <w:rFonts w:asciiTheme="minorHAnsi" w:hAnsiTheme="minorHAnsi" w:cs="Arial"/>
          <w:color w:val="333333"/>
          <w:sz w:val="28"/>
          <w:szCs w:val="28"/>
        </w:rPr>
      </w:pPr>
      <w:r w:rsidRPr="006D09D4">
        <w:rPr>
          <w:rStyle w:val="ui-sortable"/>
          <w:rFonts w:asciiTheme="minorHAnsi" w:hAnsiTheme="minorHAnsi" w:cs="Arial"/>
          <w:b/>
          <w:bCs/>
          <w:color w:val="333333"/>
          <w:sz w:val="28"/>
          <w:szCs w:val="28"/>
        </w:rPr>
        <w:lastRenderedPageBreak/>
        <w:t>Tent Cards:</w:t>
      </w:r>
      <w:r w:rsidRPr="006D09D4">
        <w:rPr>
          <w:rStyle w:val="apple-converted-space"/>
          <w:rFonts w:asciiTheme="minorHAnsi" w:hAnsiTheme="minorHAnsi" w:cs="Arial"/>
          <w:b/>
          <w:bCs/>
          <w:color w:val="333333"/>
          <w:sz w:val="28"/>
          <w:szCs w:val="28"/>
        </w:rPr>
        <w:t> </w:t>
      </w:r>
      <w:r w:rsidRPr="006D09D4">
        <w:rPr>
          <w:rStyle w:val="ui-sortable"/>
          <w:rFonts w:asciiTheme="minorHAnsi" w:hAnsiTheme="minorHAnsi" w:cs="Arial"/>
          <w:color w:val="333333"/>
          <w:sz w:val="28"/>
          <w:szCs w:val="28"/>
        </w:rPr>
        <w:t>You will be given a tent card on the first day of class. You will put your name on the tent card and have the tent card in front of you during every class. At the end of every class you will turn your tent card in. You will pick up your tent card at the beginning of every class. T</w:t>
      </w:r>
      <w:r>
        <w:rPr>
          <w:rStyle w:val="ui-sortable"/>
          <w:rFonts w:asciiTheme="minorHAnsi" w:hAnsiTheme="minorHAnsi" w:cs="Arial"/>
          <w:color w:val="333333"/>
          <w:sz w:val="28"/>
          <w:szCs w:val="28"/>
        </w:rPr>
        <w:t>ent cards will be part of how I</w:t>
      </w:r>
      <w:r w:rsidRPr="006D09D4">
        <w:rPr>
          <w:rStyle w:val="ui-sortable"/>
          <w:rFonts w:asciiTheme="minorHAnsi" w:hAnsiTheme="minorHAnsi" w:cs="Arial"/>
          <w:color w:val="333333"/>
          <w:sz w:val="28"/>
          <w:szCs w:val="28"/>
        </w:rPr>
        <w:t xml:space="preserve"> keep track of attendance.</w:t>
      </w:r>
      <w:r w:rsidRPr="006D09D4">
        <w:rPr>
          <w:rStyle w:val="apple-converted-space"/>
          <w:rFonts w:asciiTheme="minorHAnsi" w:hAnsiTheme="minorHAnsi" w:cs="Arial"/>
          <w:color w:val="333333"/>
          <w:sz w:val="28"/>
          <w:szCs w:val="28"/>
        </w:rPr>
        <w:t> </w:t>
      </w:r>
    </w:p>
    <w:p w14:paraId="7910D774" w14:textId="77777777" w:rsidR="006D09D4" w:rsidRDefault="006D09D4" w:rsidP="006D09D4">
      <w:pPr>
        <w:pStyle w:val="NormalWeb"/>
        <w:spacing w:before="0" w:beforeAutospacing="0" w:after="150" w:afterAutospacing="0"/>
        <w:rPr>
          <w:rFonts w:asciiTheme="minorHAnsi" w:hAnsiTheme="minorHAnsi" w:cs="Arial"/>
          <w:color w:val="333333"/>
          <w:sz w:val="28"/>
          <w:szCs w:val="28"/>
        </w:rPr>
      </w:pPr>
      <w:r w:rsidRPr="006D09D4">
        <w:rPr>
          <w:rStyle w:val="ui-sortable"/>
          <w:rFonts w:asciiTheme="minorHAnsi" w:hAnsiTheme="minorHAnsi" w:cs="Arial"/>
          <w:b/>
          <w:bCs/>
          <w:color w:val="333333"/>
          <w:sz w:val="28"/>
          <w:szCs w:val="28"/>
        </w:rPr>
        <w:t xml:space="preserve">Guest Speakers: </w:t>
      </w:r>
      <w:r w:rsidRPr="006D09D4">
        <w:rPr>
          <w:rStyle w:val="ui-sortable"/>
          <w:rFonts w:asciiTheme="minorHAnsi" w:hAnsiTheme="minorHAnsi" w:cs="Arial"/>
          <w:bCs/>
          <w:color w:val="333333"/>
          <w:sz w:val="28"/>
          <w:szCs w:val="28"/>
        </w:rPr>
        <w:t xml:space="preserve">Students should look up information about each guest speaker and come to class prepared with three questions to ask the speaker. </w:t>
      </w:r>
      <w:r w:rsidRPr="006D09D4">
        <w:rPr>
          <w:rFonts w:asciiTheme="minorHAnsi" w:hAnsiTheme="minorHAnsi" w:cs="Arial"/>
          <w:b/>
          <w:color w:val="333333"/>
          <w:sz w:val="28"/>
          <w:szCs w:val="28"/>
        </w:rPr>
        <w:t xml:space="preserve">Cell phones and laptops are not to be used when we have guest speakers. </w:t>
      </w:r>
      <w:r w:rsidRPr="006D09D4">
        <w:rPr>
          <w:rFonts w:asciiTheme="minorHAnsi" w:hAnsiTheme="minorHAnsi" w:cs="Arial"/>
          <w:color w:val="333333"/>
          <w:sz w:val="28"/>
          <w:szCs w:val="28"/>
        </w:rPr>
        <w:t>Please sit up, pay attention and represent UNC as many of the speakers are in a position to offer internships and employment.</w:t>
      </w:r>
    </w:p>
    <w:p w14:paraId="40EB2739" w14:textId="582CA7A8" w:rsidR="00CF0037" w:rsidRPr="00CF0037" w:rsidRDefault="00CF0037" w:rsidP="00CF0037">
      <w:pPr>
        <w:autoSpaceDE w:val="0"/>
        <w:autoSpaceDN w:val="0"/>
        <w:spacing w:after="240"/>
        <w:rPr>
          <w:rFonts w:eastAsia="Garamond" w:cs="Arial"/>
          <w:bCs/>
          <w:sz w:val="28"/>
          <w:szCs w:val="28"/>
        </w:rPr>
      </w:pPr>
      <w:r w:rsidRPr="00CF0037">
        <w:rPr>
          <w:rFonts w:eastAsia="Garamond" w:cs="Arial"/>
          <w:b/>
          <w:bCs/>
          <w:sz w:val="28"/>
          <w:szCs w:val="28"/>
        </w:rPr>
        <w:t xml:space="preserve">Sakai: </w:t>
      </w:r>
      <w:r w:rsidRPr="00CF0037">
        <w:rPr>
          <w:rFonts w:eastAsia="Garamond" w:cs="Arial"/>
          <w:bCs/>
          <w:sz w:val="28"/>
          <w:szCs w:val="28"/>
        </w:rPr>
        <w:t xml:space="preserve">We will have a Sakai page for this class. All class materials, the schedule, and grades will be posted on Sakai. Please watch Sakai for resources for use in class. </w:t>
      </w:r>
      <w:r w:rsidRPr="00CF0037">
        <w:rPr>
          <w:rFonts w:eastAsia="Garamond" w:cs="Arial"/>
          <w:b/>
          <w:bCs/>
          <w:sz w:val="28"/>
          <w:szCs w:val="28"/>
        </w:rPr>
        <w:t xml:space="preserve">The calendar on Sakai is the final word on when things are due. </w:t>
      </w:r>
      <w:r w:rsidRPr="00CF0037">
        <w:rPr>
          <w:rFonts w:eastAsia="Garamond" w:cs="Arial"/>
          <w:bCs/>
          <w:sz w:val="28"/>
          <w:szCs w:val="28"/>
        </w:rPr>
        <w:t xml:space="preserve">Whenever there is a change to the Sakai schedule, I will send an email alert so be on the lookout for these as your grade could depend on it. </w:t>
      </w:r>
      <w:r>
        <w:rPr>
          <w:rFonts w:eastAsia="Garamond" w:cs="Arial"/>
          <w:bCs/>
          <w:sz w:val="28"/>
          <w:szCs w:val="28"/>
        </w:rPr>
        <w:t xml:space="preserve"> This is very important. Watch Sakai for changes to class schedule. An email will be sent when there is a</w:t>
      </w:r>
      <w:r w:rsidR="006A3BFB">
        <w:rPr>
          <w:rFonts w:eastAsia="Garamond" w:cs="Arial"/>
          <w:bCs/>
          <w:sz w:val="28"/>
          <w:szCs w:val="28"/>
        </w:rPr>
        <w:t xml:space="preserve"> calendar change.</w:t>
      </w:r>
    </w:p>
    <w:p w14:paraId="386D9C50" w14:textId="77777777" w:rsidR="00DF5894" w:rsidRDefault="00DF5894" w:rsidP="00DF5894">
      <w:pPr>
        <w:rPr>
          <w:rFonts w:eastAsia="Garamond" w:cs="Arial"/>
          <w:b/>
          <w:sz w:val="28"/>
          <w:szCs w:val="28"/>
        </w:rPr>
      </w:pPr>
      <w:r>
        <w:rPr>
          <w:rFonts w:eastAsia="Garamond" w:cs="Arial"/>
          <w:b/>
          <w:sz w:val="28"/>
          <w:szCs w:val="28"/>
        </w:rPr>
        <w:t>Assignments and Group Work:</w:t>
      </w:r>
    </w:p>
    <w:p w14:paraId="601271D1" w14:textId="77777777" w:rsidR="00DF5894" w:rsidRDefault="00DF5894" w:rsidP="00DF5894">
      <w:pPr>
        <w:rPr>
          <w:rFonts w:eastAsia="Garamond" w:cs="Arial"/>
          <w:sz w:val="28"/>
          <w:szCs w:val="28"/>
        </w:rPr>
      </w:pPr>
      <w:r>
        <w:rPr>
          <w:rFonts w:eastAsia="Garamond" w:cs="Arial"/>
          <w:sz w:val="28"/>
          <w:szCs w:val="28"/>
        </w:rPr>
        <w:t>You will be assigned a partner at the beginning of the semester. You will work with that partner on your video project and podcast. Your news article will be written individually.</w:t>
      </w:r>
    </w:p>
    <w:p w14:paraId="5A78EADD" w14:textId="77777777" w:rsidR="007045E1" w:rsidRDefault="007045E1" w:rsidP="00DF5894">
      <w:pPr>
        <w:rPr>
          <w:rFonts w:eastAsia="Garamond" w:cs="Arial"/>
          <w:sz w:val="28"/>
          <w:szCs w:val="28"/>
        </w:rPr>
      </w:pPr>
    </w:p>
    <w:p w14:paraId="32350490" w14:textId="79F1D59F" w:rsidR="007045E1" w:rsidRPr="007045E1" w:rsidRDefault="003D599B" w:rsidP="007045E1">
      <w:pPr>
        <w:rPr>
          <w:rFonts w:cs="Arial"/>
          <w:sz w:val="28"/>
          <w:szCs w:val="28"/>
        </w:rPr>
      </w:pPr>
      <w:r>
        <w:rPr>
          <w:rFonts w:cs="Arial"/>
          <w:sz w:val="28"/>
          <w:szCs w:val="28"/>
        </w:rPr>
        <w:t>There will be writing assignments throughout the semester that you will work on outside of class. These w</w:t>
      </w:r>
      <w:r w:rsidR="007045E1" w:rsidRPr="007045E1">
        <w:rPr>
          <w:rFonts w:cs="Arial"/>
          <w:sz w:val="28"/>
          <w:szCs w:val="28"/>
        </w:rPr>
        <w:t>riting assignments will be strictly graded. Because economics writing involves numbers and names, each fact error in a story will result in an automatic F, and each misspelled word will lower a grade by one letter. AP style errors will count a half-letter grade, or 5 points. There is a business news section in the AP stylebook. I would recommend that each of you review it carefully. We will discuss AP style for economics writing early in the semester.</w:t>
      </w:r>
    </w:p>
    <w:p w14:paraId="6BD70057" w14:textId="77777777" w:rsidR="007045E1" w:rsidRDefault="007045E1" w:rsidP="00DF5894">
      <w:pPr>
        <w:rPr>
          <w:rFonts w:eastAsia="Garamond" w:cs="Arial"/>
          <w:sz w:val="28"/>
          <w:szCs w:val="28"/>
        </w:rPr>
      </w:pPr>
    </w:p>
    <w:p w14:paraId="3EA54714" w14:textId="77777777" w:rsidR="00DF5894" w:rsidRDefault="00DF5894" w:rsidP="00DF5894">
      <w:pPr>
        <w:rPr>
          <w:rFonts w:eastAsia="Garamond" w:cs="Arial"/>
          <w:sz w:val="28"/>
          <w:szCs w:val="28"/>
        </w:rPr>
      </w:pPr>
    </w:p>
    <w:p w14:paraId="65A4902C" w14:textId="77777777" w:rsidR="00DF5894" w:rsidRPr="000F7F65" w:rsidRDefault="00DF5894" w:rsidP="00DF5894">
      <w:pPr>
        <w:ind w:left="60"/>
        <w:rPr>
          <w:rFonts w:eastAsia="Garamond" w:cs="Arial"/>
          <w:b/>
          <w:sz w:val="28"/>
          <w:szCs w:val="28"/>
        </w:rPr>
      </w:pPr>
      <w:r w:rsidRPr="00EC7E49">
        <w:rPr>
          <w:rFonts w:eastAsia="Garamond" w:cs="Arial"/>
          <w:b/>
          <w:sz w:val="28"/>
          <w:szCs w:val="28"/>
        </w:rPr>
        <w:t>You MUST have your topic approved by me before starting your projects. We will set up a schedule early in the semester so that you have milestones to reach before the final product. For the best use of your time, you should discuss with me what content you will be presenting BEFORE you begin work.</w:t>
      </w:r>
      <w:r>
        <w:rPr>
          <w:rFonts w:eastAsia="Garamond" w:cs="Arial"/>
          <w:b/>
          <w:sz w:val="28"/>
          <w:szCs w:val="28"/>
        </w:rPr>
        <w:t xml:space="preserve"> I am available by email, after class, during office hours and by appointment. </w:t>
      </w:r>
    </w:p>
    <w:p w14:paraId="753BD3E1" w14:textId="77777777" w:rsidR="00DF5894" w:rsidRPr="00BA39E7" w:rsidRDefault="00DF5894" w:rsidP="00DF5894">
      <w:pPr>
        <w:rPr>
          <w:rFonts w:eastAsia="Garamond" w:cs="Arial"/>
          <w:sz w:val="28"/>
          <w:szCs w:val="28"/>
        </w:rPr>
      </w:pPr>
    </w:p>
    <w:p w14:paraId="133C4E29" w14:textId="77777777" w:rsidR="00DF5894" w:rsidRDefault="00DF5894" w:rsidP="00DF5894">
      <w:pPr>
        <w:rPr>
          <w:rFonts w:eastAsia="Garamond" w:cs="Arial"/>
          <w:sz w:val="28"/>
          <w:szCs w:val="28"/>
        </w:rPr>
      </w:pPr>
      <w:r w:rsidRPr="00F139E6">
        <w:rPr>
          <w:rFonts w:eastAsia="Garamond" w:cs="Arial"/>
          <w:b/>
          <w:sz w:val="28"/>
          <w:szCs w:val="28"/>
        </w:rPr>
        <w:t>Video Project:</w:t>
      </w:r>
      <w:r w:rsidRPr="00F139E6">
        <w:rPr>
          <w:rFonts w:eastAsia="Garamond" w:cs="Arial"/>
          <w:sz w:val="28"/>
          <w:szCs w:val="28"/>
        </w:rPr>
        <w:t xml:space="preserve"> Each student </w:t>
      </w:r>
      <w:r>
        <w:rPr>
          <w:rFonts w:eastAsia="Garamond" w:cs="Arial"/>
          <w:sz w:val="28"/>
          <w:szCs w:val="28"/>
        </w:rPr>
        <w:t xml:space="preserve">group </w:t>
      </w:r>
      <w:r w:rsidRPr="00F139E6">
        <w:rPr>
          <w:rFonts w:eastAsia="Garamond" w:cs="Arial"/>
          <w:sz w:val="28"/>
          <w:szCs w:val="28"/>
        </w:rPr>
        <w:t>will create a one- to three- minute video on an evergreen s</w:t>
      </w:r>
      <w:r>
        <w:rPr>
          <w:rFonts w:eastAsia="Garamond" w:cs="Arial"/>
          <w:sz w:val="28"/>
          <w:szCs w:val="28"/>
        </w:rPr>
        <w:t>ubject related to the U.S. economy</w:t>
      </w:r>
      <w:r w:rsidRPr="00F139E6">
        <w:rPr>
          <w:rFonts w:eastAsia="Garamond" w:cs="Arial"/>
          <w:sz w:val="28"/>
          <w:szCs w:val="28"/>
        </w:rPr>
        <w:t xml:space="preserve">. You may use any software that you like </w:t>
      </w:r>
      <w:r w:rsidRPr="00F139E6">
        <w:rPr>
          <w:rFonts w:eastAsia="Garamond" w:cs="Arial"/>
          <w:b/>
          <w:sz w:val="28"/>
          <w:szCs w:val="28"/>
        </w:rPr>
        <w:t>as long it doesn’t have a proprietary stamp on the screen.</w:t>
      </w:r>
      <w:r>
        <w:rPr>
          <w:rFonts w:eastAsia="Garamond" w:cs="Arial"/>
          <w:sz w:val="28"/>
          <w:szCs w:val="28"/>
        </w:rPr>
        <w:t xml:space="preserve"> I will </w:t>
      </w:r>
      <w:r w:rsidRPr="00F139E6">
        <w:rPr>
          <w:rFonts w:eastAsia="Garamond" w:cs="Arial"/>
          <w:sz w:val="28"/>
          <w:szCs w:val="28"/>
        </w:rPr>
        <w:t xml:space="preserve">lead you through every step of the process. </w:t>
      </w:r>
      <w:r>
        <w:rPr>
          <w:rFonts w:eastAsia="Garamond" w:cs="Arial"/>
          <w:sz w:val="28"/>
          <w:szCs w:val="28"/>
        </w:rPr>
        <w:t>Many students use Power Point and IMovie.</w:t>
      </w:r>
    </w:p>
    <w:p w14:paraId="0B8F3245" w14:textId="77777777" w:rsidR="00DF5894" w:rsidRDefault="00DF5894" w:rsidP="00DF5894">
      <w:pPr>
        <w:rPr>
          <w:rFonts w:eastAsia="Garamond" w:cs="Arial"/>
          <w:sz w:val="28"/>
          <w:szCs w:val="28"/>
        </w:rPr>
      </w:pPr>
    </w:p>
    <w:p w14:paraId="0F883D76" w14:textId="26673001" w:rsidR="00DF5894" w:rsidRPr="00F139E6" w:rsidRDefault="00DF5894" w:rsidP="00DF5894">
      <w:pPr>
        <w:rPr>
          <w:rFonts w:eastAsia="Garamond" w:cs="Arial"/>
          <w:sz w:val="28"/>
          <w:szCs w:val="28"/>
        </w:rPr>
      </w:pPr>
      <w:r>
        <w:rPr>
          <w:rFonts w:eastAsia="Garamond" w:cs="Arial"/>
          <w:b/>
          <w:sz w:val="28"/>
          <w:szCs w:val="28"/>
        </w:rPr>
        <w:t xml:space="preserve">Podcast: </w:t>
      </w:r>
      <w:r>
        <w:rPr>
          <w:rFonts w:eastAsia="Garamond" w:cs="Arial"/>
          <w:sz w:val="28"/>
          <w:szCs w:val="28"/>
        </w:rPr>
        <w:t>Each student group will make a podcast on an economic subject of your choice. The podcast should be about 10 minutes long. The requirement is for audio only, but you can add video or graphics if you like. You will have assignment dates for each segment that creates you</w:t>
      </w:r>
      <w:r w:rsidR="00E45C99">
        <w:rPr>
          <w:rFonts w:eastAsia="Garamond" w:cs="Arial"/>
          <w:sz w:val="28"/>
          <w:szCs w:val="28"/>
        </w:rPr>
        <w:t>r</w:t>
      </w:r>
      <w:r>
        <w:rPr>
          <w:rFonts w:eastAsia="Garamond" w:cs="Arial"/>
          <w:sz w:val="28"/>
          <w:szCs w:val="28"/>
        </w:rPr>
        <w:t xml:space="preserve"> podcast. You can use any software you like including IPhone Garage Band, or you can use the podcast studios through the UNC Media Resource Center found in the basement if the Undergraduate Library. Technicians there will step you through the process.</w:t>
      </w:r>
    </w:p>
    <w:p w14:paraId="78AA9AC6" w14:textId="77777777" w:rsidR="00DF5894" w:rsidRPr="00F139E6" w:rsidRDefault="00DF5894" w:rsidP="00DF5894">
      <w:pPr>
        <w:rPr>
          <w:rFonts w:eastAsia="Garamond" w:cs="Arial"/>
          <w:sz w:val="28"/>
          <w:szCs w:val="28"/>
        </w:rPr>
      </w:pPr>
    </w:p>
    <w:p w14:paraId="4400A600" w14:textId="77777777" w:rsidR="00DF5894" w:rsidRDefault="00DF5894" w:rsidP="00DF5894">
      <w:pPr>
        <w:pStyle w:val="Heading1"/>
        <w:spacing w:before="0" w:beforeAutospacing="0"/>
        <w:rPr>
          <w:rFonts w:asciiTheme="minorHAnsi" w:eastAsia="Times New Roman" w:hAnsiTheme="minorHAnsi" w:cs="Arial"/>
          <w:b w:val="0"/>
          <w:color w:val="111111"/>
          <w:sz w:val="28"/>
          <w:szCs w:val="28"/>
        </w:rPr>
      </w:pPr>
      <w:r w:rsidRPr="00EC7E49">
        <w:rPr>
          <w:rFonts w:asciiTheme="minorHAnsi" w:eastAsia="Times New Roman" w:hAnsiTheme="minorHAnsi" w:cs="Arial"/>
          <w:color w:val="111111"/>
          <w:sz w:val="28"/>
          <w:szCs w:val="28"/>
        </w:rPr>
        <w:t>News Article:</w:t>
      </w:r>
      <w:r>
        <w:rPr>
          <w:rFonts w:asciiTheme="minorHAnsi" w:eastAsia="Times New Roman" w:hAnsiTheme="minorHAnsi" w:cs="Arial"/>
          <w:color w:val="111111"/>
          <w:sz w:val="28"/>
          <w:szCs w:val="28"/>
        </w:rPr>
        <w:t xml:space="preserve"> </w:t>
      </w:r>
      <w:r>
        <w:rPr>
          <w:rFonts w:asciiTheme="minorHAnsi" w:eastAsia="Times New Roman" w:hAnsiTheme="minorHAnsi" w:cs="Arial"/>
          <w:b w:val="0"/>
          <w:color w:val="111111"/>
          <w:sz w:val="28"/>
          <w:szCs w:val="28"/>
        </w:rPr>
        <w:t>You will individually write a 500-word news story related to the economy. It must follow the four- paragraph lead format you will be learning throughout the semester. You must have at least one live voice of an expert you interviewed in the article.</w:t>
      </w:r>
    </w:p>
    <w:p w14:paraId="67ED2271" w14:textId="77777777" w:rsidR="00DF5894" w:rsidRPr="00EC7E49" w:rsidRDefault="00DF5894" w:rsidP="00DF5894">
      <w:pPr>
        <w:pStyle w:val="Heading1"/>
        <w:spacing w:before="0" w:beforeAutospacing="0"/>
        <w:rPr>
          <w:rFonts w:asciiTheme="minorHAnsi" w:eastAsia="Times New Roman" w:hAnsiTheme="minorHAnsi" w:cs="Arial"/>
          <w:b w:val="0"/>
          <w:color w:val="111111"/>
          <w:sz w:val="28"/>
          <w:szCs w:val="28"/>
        </w:rPr>
      </w:pPr>
      <w:r w:rsidRPr="008718E1">
        <w:rPr>
          <w:rFonts w:asciiTheme="minorHAnsi" w:eastAsia="Times New Roman" w:hAnsiTheme="minorHAnsi" w:cs="Arial"/>
          <w:color w:val="111111"/>
          <w:sz w:val="28"/>
          <w:szCs w:val="28"/>
        </w:rPr>
        <w:t>Book Report:</w:t>
      </w:r>
      <w:r>
        <w:rPr>
          <w:rFonts w:asciiTheme="minorHAnsi" w:eastAsia="Times New Roman" w:hAnsiTheme="minorHAnsi" w:cs="Arial"/>
          <w:b w:val="0"/>
          <w:color w:val="111111"/>
          <w:sz w:val="28"/>
          <w:szCs w:val="28"/>
        </w:rPr>
        <w:t xml:space="preserve"> You will write a 300 -word book report on Atlas Shrugged by </w:t>
      </w:r>
      <w:proofErr w:type="spellStart"/>
      <w:r>
        <w:rPr>
          <w:rFonts w:asciiTheme="minorHAnsi" w:eastAsia="Times New Roman" w:hAnsiTheme="minorHAnsi" w:cs="Arial"/>
          <w:b w:val="0"/>
          <w:color w:val="111111"/>
          <w:sz w:val="28"/>
          <w:szCs w:val="28"/>
        </w:rPr>
        <w:t>Ayn</w:t>
      </w:r>
      <w:proofErr w:type="spellEnd"/>
      <w:r>
        <w:rPr>
          <w:rFonts w:asciiTheme="minorHAnsi" w:eastAsia="Times New Roman" w:hAnsiTheme="minorHAnsi" w:cs="Arial"/>
          <w:b w:val="0"/>
          <w:color w:val="111111"/>
          <w:sz w:val="28"/>
          <w:szCs w:val="28"/>
        </w:rPr>
        <w:t xml:space="preserve"> Rand. The book should discuss the role of capitalism in society based on </w:t>
      </w:r>
      <w:proofErr w:type="spellStart"/>
      <w:r>
        <w:rPr>
          <w:rFonts w:asciiTheme="minorHAnsi" w:eastAsia="Times New Roman" w:hAnsiTheme="minorHAnsi" w:cs="Arial"/>
          <w:b w:val="0"/>
          <w:color w:val="111111"/>
          <w:sz w:val="28"/>
          <w:szCs w:val="28"/>
        </w:rPr>
        <w:t>Ayn</w:t>
      </w:r>
      <w:proofErr w:type="spellEnd"/>
      <w:r>
        <w:rPr>
          <w:rFonts w:asciiTheme="minorHAnsi" w:eastAsia="Times New Roman" w:hAnsiTheme="minorHAnsi" w:cs="Arial"/>
          <w:b w:val="0"/>
          <w:color w:val="111111"/>
          <w:sz w:val="28"/>
          <w:szCs w:val="28"/>
        </w:rPr>
        <w:t xml:space="preserve"> Rand’s view and your own views.</w:t>
      </w:r>
    </w:p>
    <w:p w14:paraId="0F4F3E18" w14:textId="77777777" w:rsidR="00DF5894" w:rsidRDefault="00DF5894" w:rsidP="00DF5894">
      <w:pPr>
        <w:rPr>
          <w:rFonts w:eastAsia="Garamond" w:cs="Arial"/>
          <w:b/>
          <w:bCs/>
          <w:sz w:val="28"/>
          <w:szCs w:val="28"/>
        </w:rPr>
      </w:pPr>
      <w:r>
        <w:rPr>
          <w:rFonts w:eastAsia="Garamond" w:cs="Arial"/>
          <w:b/>
          <w:bCs/>
          <w:sz w:val="28"/>
          <w:szCs w:val="28"/>
        </w:rPr>
        <w:t>Assignment Due Dates:</w:t>
      </w:r>
    </w:p>
    <w:p w14:paraId="6E0DC78D" w14:textId="77777777" w:rsidR="00DF5894" w:rsidRDefault="00DF5894" w:rsidP="00DF5894">
      <w:pPr>
        <w:rPr>
          <w:rFonts w:eastAsia="Garamond" w:cs="Arial"/>
          <w:b/>
          <w:bCs/>
          <w:sz w:val="28"/>
          <w:szCs w:val="28"/>
        </w:rPr>
      </w:pPr>
      <w:r>
        <w:rPr>
          <w:rFonts w:eastAsia="Garamond" w:cs="Arial"/>
          <w:bCs/>
          <w:sz w:val="28"/>
          <w:szCs w:val="28"/>
        </w:rPr>
        <w:t xml:space="preserve">Assignment due dates will be listed on the class Sakai calendar early in the semester. </w:t>
      </w:r>
      <w:r w:rsidRPr="00F139E6">
        <w:rPr>
          <w:rFonts w:eastAsia="Garamond" w:cs="Arial"/>
          <w:b/>
          <w:bCs/>
          <w:sz w:val="28"/>
          <w:szCs w:val="28"/>
        </w:rPr>
        <w:t xml:space="preserve"> </w:t>
      </w:r>
    </w:p>
    <w:p w14:paraId="21AD6C34" w14:textId="77777777" w:rsidR="00DF5894" w:rsidRDefault="00DF5894" w:rsidP="00DF5894">
      <w:pPr>
        <w:rPr>
          <w:rFonts w:eastAsia="Garamond" w:cs="Arial"/>
          <w:b/>
          <w:bCs/>
          <w:sz w:val="28"/>
          <w:szCs w:val="28"/>
        </w:rPr>
      </w:pPr>
    </w:p>
    <w:p w14:paraId="151CC3A9" w14:textId="77777777" w:rsidR="00DF5894" w:rsidRDefault="00DF5894" w:rsidP="00DF5894">
      <w:pPr>
        <w:rPr>
          <w:b/>
          <w:sz w:val="28"/>
          <w:szCs w:val="28"/>
        </w:rPr>
      </w:pPr>
      <w:r>
        <w:rPr>
          <w:b/>
          <w:sz w:val="28"/>
          <w:szCs w:val="28"/>
        </w:rPr>
        <w:t xml:space="preserve">Midterm and Final: </w:t>
      </w:r>
    </w:p>
    <w:p w14:paraId="0B8AE9CA" w14:textId="77777777" w:rsidR="00DF5894" w:rsidRDefault="00DF5894" w:rsidP="00DF5894">
      <w:pPr>
        <w:rPr>
          <w:sz w:val="28"/>
          <w:szCs w:val="28"/>
        </w:rPr>
      </w:pPr>
      <w:r>
        <w:rPr>
          <w:sz w:val="28"/>
          <w:szCs w:val="28"/>
        </w:rPr>
        <w:t xml:space="preserve">Midterm: October 10: Will be based on the book Makers and Takers first 5 chapters only and the four-paragraph lead. </w:t>
      </w:r>
    </w:p>
    <w:p w14:paraId="6B37911E" w14:textId="77777777" w:rsidR="00DF5894" w:rsidRPr="009B1FEF" w:rsidRDefault="00DF5894" w:rsidP="00DF5894">
      <w:pPr>
        <w:rPr>
          <w:sz w:val="28"/>
          <w:szCs w:val="28"/>
        </w:rPr>
      </w:pPr>
      <w:r>
        <w:rPr>
          <w:sz w:val="28"/>
          <w:szCs w:val="28"/>
        </w:rPr>
        <w:t>Final Exam: University assigned final exam is Friday Dec. 6 at noon.</w:t>
      </w:r>
    </w:p>
    <w:p w14:paraId="4099A65E" w14:textId="77777777" w:rsidR="00DF5894" w:rsidRDefault="00DF5894" w:rsidP="00DF5894">
      <w:pPr>
        <w:autoSpaceDE w:val="0"/>
        <w:autoSpaceDN w:val="0"/>
        <w:spacing w:after="240"/>
        <w:rPr>
          <w:rFonts w:eastAsia="Garamond" w:cs="Arial"/>
          <w:b/>
          <w:bCs/>
          <w:sz w:val="28"/>
          <w:szCs w:val="28"/>
        </w:rPr>
      </w:pPr>
    </w:p>
    <w:p w14:paraId="7813A681" w14:textId="77777777" w:rsidR="004C3B1D" w:rsidRDefault="004C3B1D" w:rsidP="00DF5894">
      <w:pPr>
        <w:rPr>
          <w:b/>
          <w:sz w:val="28"/>
          <w:szCs w:val="28"/>
        </w:rPr>
      </w:pPr>
    </w:p>
    <w:p w14:paraId="24E78A44" w14:textId="77777777" w:rsidR="004C3B1D" w:rsidRDefault="004C3B1D" w:rsidP="00DF5894">
      <w:pPr>
        <w:rPr>
          <w:b/>
          <w:sz w:val="28"/>
          <w:szCs w:val="28"/>
        </w:rPr>
      </w:pPr>
    </w:p>
    <w:p w14:paraId="61B01FA7" w14:textId="77777777" w:rsidR="004C3B1D" w:rsidRDefault="004C3B1D" w:rsidP="00DF5894">
      <w:pPr>
        <w:rPr>
          <w:b/>
          <w:sz w:val="28"/>
          <w:szCs w:val="28"/>
        </w:rPr>
      </w:pPr>
    </w:p>
    <w:p w14:paraId="0C1F97F3" w14:textId="77777777" w:rsidR="00DF5894" w:rsidRDefault="00DF5894" w:rsidP="00DF5894">
      <w:pPr>
        <w:rPr>
          <w:b/>
          <w:sz w:val="28"/>
          <w:szCs w:val="28"/>
        </w:rPr>
      </w:pPr>
      <w:r w:rsidRPr="00342D92">
        <w:rPr>
          <w:b/>
          <w:sz w:val="28"/>
          <w:szCs w:val="28"/>
        </w:rPr>
        <w:t>Text Book</w:t>
      </w:r>
      <w:r>
        <w:rPr>
          <w:b/>
          <w:sz w:val="28"/>
          <w:szCs w:val="28"/>
        </w:rPr>
        <w:t>s:</w:t>
      </w:r>
    </w:p>
    <w:p w14:paraId="3314FEF9" w14:textId="77777777" w:rsidR="00DF5894" w:rsidRDefault="00DF5894" w:rsidP="00DF5894">
      <w:pPr>
        <w:tabs>
          <w:tab w:val="left" w:pos="220"/>
          <w:tab w:val="left" w:pos="720"/>
        </w:tabs>
        <w:autoSpaceDE w:val="0"/>
        <w:autoSpaceDN w:val="0"/>
        <w:rPr>
          <w:sz w:val="28"/>
          <w:szCs w:val="28"/>
        </w:rPr>
      </w:pPr>
    </w:p>
    <w:p w14:paraId="47866B0D" w14:textId="77777777" w:rsidR="00DF5894" w:rsidRPr="00BA1EC4" w:rsidRDefault="00DF5894" w:rsidP="00DF5894">
      <w:pPr>
        <w:tabs>
          <w:tab w:val="left" w:pos="220"/>
          <w:tab w:val="left" w:pos="720"/>
        </w:tabs>
        <w:autoSpaceDE w:val="0"/>
        <w:autoSpaceDN w:val="0"/>
        <w:rPr>
          <w:rFonts w:eastAsia="Garamond" w:cs="Arial"/>
          <w:sz w:val="28"/>
          <w:szCs w:val="28"/>
        </w:rPr>
      </w:pPr>
      <w:r w:rsidRPr="00BA1EC4">
        <w:rPr>
          <w:rFonts w:eastAsia="Garamond" w:cs="Arial"/>
          <w:sz w:val="28"/>
          <w:szCs w:val="28"/>
        </w:rPr>
        <w:t>There is no official textbook for this class. Students must read the following books instead. They are available at the student bookstore, on Amazon, and other online sources:</w:t>
      </w:r>
    </w:p>
    <w:p w14:paraId="0AC5AE56" w14:textId="77777777" w:rsidR="00DF5894" w:rsidRPr="00BA1EC4" w:rsidRDefault="00DF5894" w:rsidP="00DF5894">
      <w:pPr>
        <w:rPr>
          <w:sz w:val="28"/>
          <w:szCs w:val="28"/>
        </w:rPr>
      </w:pPr>
    </w:p>
    <w:p w14:paraId="5CBDE033" w14:textId="77777777" w:rsidR="00DF5894" w:rsidRDefault="00DF5894" w:rsidP="00DF5894">
      <w:pPr>
        <w:rPr>
          <w:sz w:val="28"/>
          <w:szCs w:val="28"/>
        </w:rPr>
      </w:pPr>
      <w:r>
        <w:rPr>
          <w:b/>
          <w:sz w:val="28"/>
          <w:szCs w:val="28"/>
        </w:rPr>
        <w:t>“</w:t>
      </w:r>
      <w:r>
        <w:rPr>
          <w:sz w:val="28"/>
          <w:szCs w:val="28"/>
        </w:rPr>
        <w:t xml:space="preserve">Makers and Takers: How Wall Street Destroyed Main Street” by </w:t>
      </w:r>
      <w:proofErr w:type="spellStart"/>
      <w:r>
        <w:rPr>
          <w:sz w:val="28"/>
          <w:szCs w:val="28"/>
        </w:rPr>
        <w:t>Rana</w:t>
      </w:r>
      <w:proofErr w:type="spellEnd"/>
      <w:r>
        <w:rPr>
          <w:sz w:val="28"/>
          <w:szCs w:val="28"/>
        </w:rPr>
        <w:t xml:space="preserve"> </w:t>
      </w:r>
      <w:proofErr w:type="spellStart"/>
      <w:r>
        <w:rPr>
          <w:sz w:val="28"/>
          <w:szCs w:val="28"/>
        </w:rPr>
        <w:t>Foroohar</w:t>
      </w:r>
      <w:proofErr w:type="spellEnd"/>
      <w:r>
        <w:rPr>
          <w:sz w:val="28"/>
          <w:szCs w:val="28"/>
        </w:rPr>
        <w:t xml:space="preserve"> –First five chapters only</w:t>
      </w:r>
    </w:p>
    <w:p w14:paraId="7B4EDEE3" w14:textId="77777777" w:rsidR="00DF5894" w:rsidRDefault="00DF5894" w:rsidP="00DF5894">
      <w:pPr>
        <w:rPr>
          <w:sz w:val="28"/>
          <w:szCs w:val="28"/>
        </w:rPr>
      </w:pPr>
    </w:p>
    <w:p w14:paraId="1BC9ACEB" w14:textId="77777777" w:rsidR="00DF5894" w:rsidRDefault="00DF5894" w:rsidP="00DF5894">
      <w:pPr>
        <w:pStyle w:val="Heading1"/>
        <w:spacing w:before="0" w:beforeAutospacing="0"/>
        <w:rPr>
          <w:rFonts w:asciiTheme="minorHAnsi" w:eastAsia="Times New Roman" w:hAnsiTheme="minorHAnsi" w:cs="Arial"/>
          <w:b w:val="0"/>
          <w:color w:val="111111"/>
          <w:sz w:val="28"/>
          <w:szCs w:val="28"/>
        </w:rPr>
      </w:pPr>
      <w:r>
        <w:rPr>
          <w:rFonts w:asciiTheme="minorHAnsi" w:eastAsia="Times New Roman" w:hAnsiTheme="minorHAnsi" w:cs="Arial"/>
          <w:b w:val="0"/>
          <w:color w:val="111111"/>
          <w:sz w:val="28"/>
          <w:szCs w:val="28"/>
        </w:rPr>
        <w:t xml:space="preserve"> “Economic Indicators for Dummies” by Michael </w:t>
      </w:r>
      <w:proofErr w:type="spellStart"/>
      <w:r>
        <w:rPr>
          <w:rFonts w:asciiTheme="minorHAnsi" w:eastAsia="Times New Roman" w:hAnsiTheme="minorHAnsi" w:cs="Arial"/>
          <w:b w:val="0"/>
          <w:color w:val="111111"/>
          <w:sz w:val="28"/>
          <w:szCs w:val="28"/>
        </w:rPr>
        <w:t>Griffis</w:t>
      </w:r>
      <w:proofErr w:type="spellEnd"/>
      <w:r>
        <w:rPr>
          <w:rFonts w:asciiTheme="minorHAnsi" w:eastAsia="Times New Roman" w:hAnsiTheme="minorHAnsi" w:cs="Arial"/>
          <w:b w:val="0"/>
          <w:color w:val="111111"/>
          <w:sz w:val="28"/>
          <w:szCs w:val="28"/>
        </w:rPr>
        <w:t xml:space="preserve"> 2011</w:t>
      </w:r>
    </w:p>
    <w:p w14:paraId="22FB6FFD" w14:textId="77777777" w:rsidR="00DF5894" w:rsidRDefault="00DF5894" w:rsidP="00DF5894">
      <w:pPr>
        <w:pStyle w:val="Heading1"/>
        <w:spacing w:before="0" w:beforeAutospacing="0"/>
        <w:rPr>
          <w:rFonts w:asciiTheme="minorHAnsi" w:eastAsia="Times New Roman" w:hAnsiTheme="minorHAnsi" w:cs="Arial"/>
          <w:b w:val="0"/>
          <w:color w:val="111111"/>
          <w:sz w:val="28"/>
          <w:szCs w:val="28"/>
        </w:rPr>
      </w:pPr>
      <w:r>
        <w:rPr>
          <w:rFonts w:asciiTheme="minorHAnsi" w:eastAsia="Times New Roman" w:hAnsiTheme="minorHAnsi" w:cs="Arial"/>
          <w:b w:val="0"/>
          <w:color w:val="111111"/>
          <w:sz w:val="28"/>
          <w:szCs w:val="28"/>
        </w:rPr>
        <w:t xml:space="preserve">“Atlas Shrugged” by </w:t>
      </w:r>
      <w:proofErr w:type="spellStart"/>
      <w:r>
        <w:rPr>
          <w:rFonts w:asciiTheme="minorHAnsi" w:eastAsia="Times New Roman" w:hAnsiTheme="minorHAnsi" w:cs="Arial"/>
          <w:b w:val="0"/>
          <w:color w:val="111111"/>
          <w:sz w:val="28"/>
          <w:szCs w:val="28"/>
        </w:rPr>
        <w:t>Ayn</w:t>
      </w:r>
      <w:proofErr w:type="spellEnd"/>
      <w:r>
        <w:rPr>
          <w:rFonts w:asciiTheme="minorHAnsi" w:eastAsia="Times New Roman" w:hAnsiTheme="minorHAnsi" w:cs="Arial"/>
          <w:b w:val="0"/>
          <w:color w:val="111111"/>
          <w:sz w:val="28"/>
          <w:szCs w:val="28"/>
        </w:rPr>
        <w:t xml:space="preserve"> Rand</w:t>
      </w:r>
    </w:p>
    <w:p w14:paraId="230414BA" w14:textId="77777777" w:rsidR="00DF5894" w:rsidRDefault="00DF5894" w:rsidP="00DF5894">
      <w:pPr>
        <w:pStyle w:val="Heading1"/>
        <w:spacing w:before="0" w:beforeAutospacing="0"/>
        <w:rPr>
          <w:rFonts w:asciiTheme="minorHAnsi" w:eastAsia="Times New Roman" w:hAnsiTheme="minorHAnsi" w:cs="Arial"/>
          <w:b w:val="0"/>
          <w:color w:val="111111"/>
          <w:sz w:val="28"/>
          <w:szCs w:val="28"/>
        </w:rPr>
      </w:pPr>
      <w:r>
        <w:rPr>
          <w:rFonts w:asciiTheme="minorHAnsi" w:eastAsia="Times New Roman" w:hAnsiTheme="minorHAnsi" w:cs="Arial"/>
          <w:b w:val="0"/>
          <w:color w:val="111111"/>
          <w:sz w:val="28"/>
          <w:szCs w:val="28"/>
        </w:rPr>
        <w:t>Recommended but not required:</w:t>
      </w:r>
    </w:p>
    <w:p w14:paraId="6E9BF8E9" w14:textId="77777777" w:rsidR="00DF5894" w:rsidRDefault="00DF5894" w:rsidP="00DF5894">
      <w:pPr>
        <w:pStyle w:val="Heading1"/>
        <w:spacing w:before="0" w:beforeAutospacing="0"/>
        <w:rPr>
          <w:rFonts w:asciiTheme="minorHAnsi" w:eastAsia="Times New Roman" w:hAnsiTheme="minorHAnsi" w:cs="Arial"/>
          <w:b w:val="0"/>
          <w:color w:val="111111"/>
          <w:sz w:val="28"/>
          <w:szCs w:val="28"/>
        </w:rPr>
      </w:pPr>
      <w:r>
        <w:rPr>
          <w:rFonts w:asciiTheme="minorHAnsi" w:eastAsia="Times New Roman" w:hAnsiTheme="minorHAnsi" w:cs="Arial"/>
          <w:b w:val="0"/>
          <w:color w:val="111111"/>
          <w:sz w:val="28"/>
          <w:szCs w:val="28"/>
        </w:rPr>
        <w:t>“</w:t>
      </w:r>
      <w:r w:rsidRPr="004D1A47">
        <w:rPr>
          <w:rFonts w:asciiTheme="minorHAnsi" w:eastAsia="Times New Roman" w:hAnsiTheme="minorHAnsi" w:cs="Arial"/>
          <w:b w:val="0"/>
          <w:color w:val="111111"/>
          <w:sz w:val="28"/>
          <w:szCs w:val="28"/>
        </w:rPr>
        <w:t>The Associated Press Stylebook 2019: and Briefing on Media Law</w:t>
      </w:r>
      <w:r>
        <w:rPr>
          <w:rFonts w:asciiTheme="minorHAnsi" w:eastAsia="Times New Roman" w:hAnsiTheme="minorHAnsi" w:cs="Arial"/>
          <w:b w:val="0"/>
          <w:color w:val="111111"/>
          <w:sz w:val="28"/>
          <w:szCs w:val="28"/>
        </w:rPr>
        <w:t>”</w:t>
      </w:r>
    </w:p>
    <w:p w14:paraId="7652F5F5" w14:textId="77777777" w:rsidR="00DF5894" w:rsidRPr="00DF5894" w:rsidRDefault="00DF5894" w:rsidP="00DF5894">
      <w:pPr>
        <w:autoSpaceDE w:val="0"/>
        <w:autoSpaceDN w:val="0"/>
        <w:spacing w:after="240"/>
        <w:rPr>
          <w:rFonts w:cs="Times"/>
          <w:sz w:val="28"/>
          <w:szCs w:val="28"/>
        </w:rPr>
      </w:pPr>
      <w:r w:rsidRPr="00DF5894">
        <w:rPr>
          <w:rFonts w:eastAsia="Garamond" w:cs="Arial"/>
          <w:b/>
          <w:bCs/>
          <w:sz w:val="28"/>
          <w:szCs w:val="28"/>
        </w:rPr>
        <w:t>Grading:</w:t>
      </w:r>
    </w:p>
    <w:p w14:paraId="67B29C7B" w14:textId="77777777" w:rsidR="00DF5894" w:rsidRPr="00DF5894" w:rsidRDefault="00DF5894" w:rsidP="00DF5894">
      <w:pPr>
        <w:rPr>
          <w:rFonts w:eastAsia="Garamond"/>
          <w:sz w:val="28"/>
          <w:szCs w:val="28"/>
        </w:rPr>
      </w:pPr>
      <w:r w:rsidRPr="00DF5894">
        <w:rPr>
          <w:rFonts w:eastAsia="Garamond"/>
          <w:sz w:val="28"/>
          <w:szCs w:val="28"/>
        </w:rPr>
        <w:t xml:space="preserve">20% -- Class participation </w:t>
      </w:r>
    </w:p>
    <w:p w14:paraId="4A2A0ADA" w14:textId="07CD05BB" w:rsidR="00DF5894" w:rsidRDefault="005B063F" w:rsidP="00DF5894">
      <w:pPr>
        <w:rPr>
          <w:rFonts w:eastAsia="Garamond"/>
          <w:sz w:val="28"/>
          <w:szCs w:val="28"/>
        </w:rPr>
      </w:pPr>
      <w:r>
        <w:rPr>
          <w:rFonts w:eastAsia="Garamond"/>
          <w:sz w:val="28"/>
          <w:szCs w:val="28"/>
        </w:rPr>
        <w:t>15</w:t>
      </w:r>
      <w:r w:rsidR="00DF5894" w:rsidRPr="00DF5894">
        <w:rPr>
          <w:rFonts w:eastAsia="Garamond"/>
          <w:sz w:val="28"/>
          <w:szCs w:val="28"/>
        </w:rPr>
        <w:t xml:space="preserve">% -- </w:t>
      </w:r>
      <w:r w:rsidR="00DF5894">
        <w:rPr>
          <w:rFonts w:eastAsia="Garamond"/>
          <w:sz w:val="28"/>
          <w:szCs w:val="28"/>
        </w:rPr>
        <w:t>Podcast</w:t>
      </w:r>
    </w:p>
    <w:p w14:paraId="7723CBCF" w14:textId="77777777" w:rsidR="005B063F" w:rsidRPr="00DF5894" w:rsidRDefault="005B063F" w:rsidP="005B063F">
      <w:pPr>
        <w:rPr>
          <w:rFonts w:eastAsia="Garamond"/>
          <w:sz w:val="28"/>
          <w:szCs w:val="28"/>
        </w:rPr>
      </w:pPr>
      <w:r>
        <w:rPr>
          <w:rFonts w:eastAsia="Garamond"/>
          <w:sz w:val="28"/>
          <w:szCs w:val="28"/>
        </w:rPr>
        <w:t>15%-- A</w:t>
      </w:r>
      <w:r w:rsidRPr="00DF5894">
        <w:rPr>
          <w:rFonts w:eastAsia="Garamond"/>
          <w:sz w:val="28"/>
          <w:szCs w:val="28"/>
        </w:rPr>
        <w:t xml:space="preserve">rticle </w:t>
      </w:r>
    </w:p>
    <w:p w14:paraId="615E3BAA" w14:textId="4F5AB367" w:rsidR="005B063F" w:rsidRPr="00DF5894" w:rsidRDefault="005B063F" w:rsidP="00DF5894">
      <w:pPr>
        <w:rPr>
          <w:rFonts w:eastAsia="Garamond"/>
          <w:sz w:val="28"/>
          <w:szCs w:val="28"/>
        </w:rPr>
      </w:pPr>
      <w:r>
        <w:rPr>
          <w:rFonts w:eastAsia="Garamond"/>
          <w:sz w:val="28"/>
          <w:szCs w:val="28"/>
        </w:rPr>
        <w:t>15%--</w:t>
      </w:r>
      <w:r w:rsidR="00CB0B83">
        <w:rPr>
          <w:rFonts w:eastAsia="Garamond"/>
          <w:sz w:val="28"/>
          <w:szCs w:val="28"/>
        </w:rPr>
        <w:t xml:space="preserve"> </w:t>
      </w:r>
      <w:r>
        <w:rPr>
          <w:rFonts w:eastAsia="Garamond"/>
          <w:sz w:val="28"/>
          <w:szCs w:val="28"/>
        </w:rPr>
        <w:t>Video</w:t>
      </w:r>
    </w:p>
    <w:p w14:paraId="49EF23D0" w14:textId="7C1D1CC7" w:rsidR="00DF5894" w:rsidRPr="00DF5894" w:rsidRDefault="005B063F" w:rsidP="00DF5894">
      <w:pPr>
        <w:rPr>
          <w:rFonts w:cs="Times"/>
          <w:sz w:val="28"/>
          <w:szCs w:val="28"/>
        </w:rPr>
      </w:pPr>
      <w:r>
        <w:rPr>
          <w:rFonts w:eastAsia="Garamond"/>
          <w:sz w:val="28"/>
          <w:szCs w:val="28"/>
        </w:rPr>
        <w:t>10</w:t>
      </w:r>
      <w:r w:rsidR="00CB0B83">
        <w:rPr>
          <w:rFonts w:eastAsia="Garamond"/>
          <w:sz w:val="28"/>
          <w:szCs w:val="28"/>
        </w:rPr>
        <w:t>% --</w:t>
      </w:r>
      <w:r w:rsidR="00DF5894" w:rsidRPr="00DF5894">
        <w:rPr>
          <w:rFonts w:eastAsia="Garamond"/>
          <w:sz w:val="28"/>
          <w:szCs w:val="28"/>
        </w:rPr>
        <w:t>Midterm</w:t>
      </w:r>
    </w:p>
    <w:p w14:paraId="64FCFFB3" w14:textId="77777777" w:rsidR="00CB0B83" w:rsidRDefault="005B063F" w:rsidP="00DF5894">
      <w:pPr>
        <w:rPr>
          <w:rFonts w:eastAsia="Garamond"/>
          <w:sz w:val="28"/>
          <w:szCs w:val="28"/>
        </w:rPr>
      </w:pPr>
      <w:r>
        <w:rPr>
          <w:rFonts w:eastAsia="Garamond"/>
          <w:sz w:val="28"/>
          <w:szCs w:val="28"/>
        </w:rPr>
        <w:t>10</w:t>
      </w:r>
      <w:r w:rsidR="00CB0B83">
        <w:rPr>
          <w:rFonts w:eastAsia="Garamond"/>
          <w:sz w:val="28"/>
          <w:szCs w:val="28"/>
        </w:rPr>
        <w:t>% --</w:t>
      </w:r>
      <w:r w:rsidR="00DF5894" w:rsidRPr="00DF5894">
        <w:rPr>
          <w:rFonts w:eastAsia="Garamond"/>
          <w:sz w:val="28"/>
          <w:szCs w:val="28"/>
        </w:rPr>
        <w:t>Final</w:t>
      </w:r>
    </w:p>
    <w:p w14:paraId="723FEEB1" w14:textId="46EEE580" w:rsidR="00CB0B83" w:rsidRDefault="00CB0B83" w:rsidP="00DF5894">
      <w:pPr>
        <w:rPr>
          <w:rFonts w:cs="Times"/>
          <w:sz w:val="28"/>
          <w:szCs w:val="28"/>
        </w:rPr>
      </w:pPr>
      <w:r>
        <w:rPr>
          <w:rFonts w:eastAsia="Garamond"/>
          <w:sz w:val="28"/>
          <w:szCs w:val="28"/>
        </w:rPr>
        <w:t xml:space="preserve"> 10</w:t>
      </w:r>
      <w:r>
        <w:rPr>
          <w:rFonts w:eastAsia="Garamond"/>
          <w:sz w:val="28"/>
          <w:szCs w:val="28"/>
        </w:rPr>
        <w:t>%--Outside of class writing assignments</w:t>
      </w:r>
    </w:p>
    <w:p w14:paraId="345B98CF" w14:textId="3439D8F4" w:rsidR="00DF5894" w:rsidRDefault="00CB0B83" w:rsidP="00DF5894">
      <w:pPr>
        <w:rPr>
          <w:rFonts w:eastAsia="Garamond"/>
          <w:sz w:val="28"/>
          <w:szCs w:val="28"/>
        </w:rPr>
      </w:pPr>
      <w:r>
        <w:rPr>
          <w:rFonts w:cs="Times"/>
          <w:sz w:val="28"/>
          <w:szCs w:val="28"/>
        </w:rPr>
        <w:t xml:space="preserve">   </w:t>
      </w:r>
      <w:r w:rsidR="00DF5894">
        <w:rPr>
          <w:rFonts w:eastAsia="Garamond"/>
          <w:sz w:val="28"/>
          <w:szCs w:val="28"/>
        </w:rPr>
        <w:t>5%--Atlas Shrugged Book Report</w:t>
      </w:r>
    </w:p>
    <w:p w14:paraId="2A44DB4A" w14:textId="2D38AC8A" w:rsidR="00CB0B83" w:rsidRPr="00CB0B83" w:rsidRDefault="00CB0B83" w:rsidP="00DF5894">
      <w:pPr>
        <w:rPr>
          <w:rFonts w:cs="Times"/>
          <w:sz w:val="28"/>
          <w:szCs w:val="28"/>
        </w:rPr>
      </w:pPr>
      <w:r>
        <w:rPr>
          <w:rFonts w:eastAsia="Garamond"/>
          <w:sz w:val="28"/>
          <w:szCs w:val="28"/>
        </w:rPr>
        <w:t xml:space="preserve">    </w:t>
      </w:r>
    </w:p>
    <w:p w14:paraId="50C44366" w14:textId="77777777" w:rsidR="00DF5894" w:rsidRDefault="00DF5894" w:rsidP="00DF5894">
      <w:pPr>
        <w:rPr>
          <w:sz w:val="28"/>
          <w:szCs w:val="28"/>
        </w:rPr>
      </w:pPr>
    </w:p>
    <w:p w14:paraId="01AE81E4" w14:textId="77777777" w:rsidR="00DF5894" w:rsidRPr="00DF5894" w:rsidRDefault="00DF5894" w:rsidP="00DF5894">
      <w:pPr>
        <w:rPr>
          <w:rFonts w:cs="Times"/>
          <w:sz w:val="28"/>
          <w:szCs w:val="28"/>
        </w:rPr>
      </w:pPr>
      <w:r w:rsidRPr="00DF5894">
        <w:rPr>
          <w:sz w:val="28"/>
          <w:szCs w:val="28"/>
        </w:rPr>
        <w:t xml:space="preserve">Grading Scale: </w:t>
      </w:r>
    </w:p>
    <w:p w14:paraId="1EB9CB31" w14:textId="77777777" w:rsidR="00DF5894" w:rsidRPr="00DF5894" w:rsidRDefault="00DF5894" w:rsidP="00DF5894">
      <w:pPr>
        <w:rPr>
          <w:rFonts w:cs="Times"/>
          <w:sz w:val="28"/>
          <w:szCs w:val="28"/>
        </w:rPr>
      </w:pPr>
      <w:r w:rsidRPr="00DF5894">
        <w:rPr>
          <w:sz w:val="28"/>
          <w:szCs w:val="28"/>
        </w:rPr>
        <w:t xml:space="preserve">100-95=A </w:t>
      </w:r>
    </w:p>
    <w:p w14:paraId="58B4D598" w14:textId="77777777" w:rsidR="00DF5894" w:rsidRPr="00DF5894" w:rsidRDefault="00DF5894" w:rsidP="00DF5894">
      <w:pPr>
        <w:rPr>
          <w:sz w:val="28"/>
          <w:szCs w:val="28"/>
        </w:rPr>
      </w:pPr>
      <w:r w:rsidRPr="00DF5894">
        <w:rPr>
          <w:sz w:val="28"/>
          <w:szCs w:val="28"/>
        </w:rPr>
        <w:t xml:space="preserve">94-90=A- </w:t>
      </w:r>
    </w:p>
    <w:p w14:paraId="2C72FAF1" w14:textId="77777777" w:rsidR="00DF5894" w:rsidRPr="00DF5894" w:rsidRDefault="00DF5894" w:rsidP="00DF5894">
      <w:pPr>
        <w:rPr>
          <w:sz w:val="28"/>
          <w:szCs w:val="28"/>
        </w:rPr>
      </w:pPr>
      <w:r w:rsidRPr="00DF5894">
        <w:rPr>
          <w:sz w:val="28"/>
          <w:szCs w:val="28"/>
        </w:rPr>
        <w:t xml:space="preserve">89-87=B+ </w:t>
      </w:r>
    </w:p>
    <w:p w14:paraId="5211B768" w14:textId="77777777" w:rsidR="00DF5894" w:rsidRPr="00DF5894" w:rsidRDefault="00DF5894" w:rsidP="00DF5894">
      <w:pPr>
        <w:rPr>
          <w:sz w:val="28"/>
          <w:szCs w:val="28"/>
        </w:rPr>
      </w:pPr>
      <w:r w:rsidRPr="00DF5894">
        <w:rPr>
          <w:sz w:val="28"/>
          <w:szCs w:val="28"/>
        </w:rPr>
        <w:t xml:space="preserve">86-83=B </w:t>
      </w:r>
    </w:p>
    <w:p w14:paraId="0CB5F20B" w14:textId="77777777" w:rsidR="00DF5894" w:rsidRPr="00DF5894" w:rsidRDefault="00DF5894" w:rsidP="00DF5894">
      <w:pPr>
        <w:rPr>
          <w:sz w:val="28"/>
          <w:szCs w:val="28"/>
        </w:rPr>
      </w:pPr>
      <w:r w:rsidRPr="00DF5894">
        <w:rPr>
          <w:sz w:val="28"/>
          <w:szCs w:val="28"/>
        </w:rPr>
        <w:t xml:space="preserve">83-80=B- </w:t>
      </w:r>
    </w:p>
    <w:p w14:paraId="3B133AA2" w14:textId="77777777" w:rsidR="00DF5894" w:rsidRPr="00DF5894" w:rsidRDefault="00DF5894" w:rsidP="00DF5894">
      <w:pPr>
        <w:rPr>
          <w:sz w:val="28"/>
          <w:szCs w:val="28"/>
        </w:rPr>
      </w:pPr>
      <w:r w:rsidRPr="00DF5894">
        <w:rPr>
          <w:sz w:val="28"/>
          <w:szCs w:val="28"/>
        </w:rPr>
        <w:t xml:space="preserve">79-77=C+ </w:t>
      </w:r>
    </w:p>
    <w:p w14:paraId="6BBD19E3" w14:textId="77777777" w:rsidR="00DF5894" w:rsidRPr="00DF5894" w:rsidRDefault="00DF5894" w:rsidP="00DF5894">
      <w:pPr>
        <w:rPr>
          <w:sz w:val="28"/>
          <w:szCs w:val="28"/>
        </w:rPr>
      </w:pPr>
      <w:r w:rsidRPr="00DF5894">
        <w:rPr>
          <w:sz w:val="28"/>
          <w:szCs w:val="28"/>
        </w:rPr>
        <w:t xml:space="preserve">76-73=C </w:t>
      </w:r>
    </w:p>
    <w:p w14:paraId="50970CC7" w14:textId="77777777" w:rsidR="00DF5894" w:rsidRPr="00DF5894" w:rsidRDefault="00DF5894" w:rsidP="00DF5894">
      <w:pPr>
        <w:rPr>
          <w:sz w:val="28"/>
          <w:szCs w:val="28"/>
        </w:rPr>
      </w:pPr>
      <w:r w:rsidRPr="00DF5894">
        <w:rPr>
          <w:sz w:val="28"/>
          <w:szCs w:val="28"/>
        </w:rPr>
        <w:t xml:space="preserve">72-70=C- </w:t>
      </w:r>
    </w:p>
    <w:p w14:paraId="4DD21D1D" w14:textId="77777777" w:rsidR="00DF5894" w:rsidRPr="00DF5894" w:rsidRDefault="00DF5894" w:rsidP="00DF5894">
      <w:pPr>
        <w:rPr>
          <w:sz w:val="28"/>
          <w:szCs w:val="28"/>
        </w:rPr>
      </w:pPr>
      <w:r w:rsidRPr="00DF5894">
        <w:rPr>
          <w:sz w:val="28"/>
          <w:szCs w:val="28"/>
        </w:rPr>
        <w:t xml:space="preserve">69-67=D+ </w:t>
      </w:r>
    </w:p>
    <w:p w14:paraId="10B3ADD1" w14:textId="77777777" w:rsidR="00DF5894" w:rsidRPr="00DF5894" w:rsidRDefault="00DF5894" w:rsidP="00DF5894">
      <w:pPr>
        <w:rPr>
          <w:sz w:val="28"/>
          <w:szCs w:val="28"/>
        </w:rPr>
      </w:pPr>
      <w:r w:rsidRPr="00DF5894">
        <w:rPr>
          <w:sz w:val="28"/>
          <w:szCs w:val="28"/>
        </w:rPr>
        <w:t xml:space="preserve">66-63=D </w:t>
      </w:r>
    </w:p>
    <w:p w14:paraId="581FDAF4" w14:textId="77777777" w:rsidR="00DF5894" w:rsidRPr="00DF5894" w:rsidRDefault="00DF5894" w:rsidP="00DF5894">
      <w:pPr>
        <w:rPr>
          <w:rFonts w:cs="Times"/>
          <w:sz w:val="28"/>
          <w:szCs w:val="28"/>
        </w:rPr>
      </w:pPr>
      <w:r w:rsidRPr="00DF5894">
        <w:rPr>
          <w:sz w:val="28"/>
          <w:szCs w:val="28"/>
        </w:rPr>
        <w:t xml:space="preserve">59-00= F </w:t>
      </w:r>
    </w:p>
    <w:p w14:paraId="7AF54AB6" w14:textId="77777777" w:rsidR="00DF5894" w:rsidRDefault="00DF5894" w:rsidP="001B179B">
      <w:pPr>
        <w:rPr>
          <w:b/>
          <w:sz w:val="28"/>
          <w:szCs w:val="28"/>
        </w:rPr>
      </w:pPr>
    </w:p>
    <w:p w14:paraId="0A0CCF74" w14:textId="77777777" w:rsidR="00342D92" w:rsidRDefault="00342D92" w:rsidP="001B179B">
      <w:pPr>
        <w:rPr>
          <w:b/>
          <w:sz w:val="28"/>
          <w:szCs w:val="28"/>
        </w:rPr>
      </w:pPr>
    </w:p>
    <w:p w14:paraId="287F3E9D" w14:textId="77777777" w:rsidR="00726524" w:rsidRPr="00726524" w:rsidRDefault="00726524" w:rsidP="00726524">
      <w:pPr>
        <w:rPr>
          <w:rFonts w:eastAsia="Garamond" w:cs="Arial"/>
          <w:sz w:val="28"/>
          <w:szCs w:val="28"/>
        </w:rPr>
      </w:pPr>
      <w:r w:rsidRPr="00726524">
        <w:rPr>
          <w:rFonts w:eastAsia="Garamond" w:cs="Arial"/>
          <w:b/>
          <w:bCs/>
          <w:sz w:val="28"/>
          <w:szCs w:val="28"/>
        </w:rPr>
        <w:t>Honor Code:</w:t>
      </w:r>
      <w:r w:rsidRPr="00726524">
        <w:rPr>
          <w:rFonts w:eastAsia="Garamond" w:cs="Arial"/>
          <w:sz w:val="28"/>
          <w:szCs w:val="28"/>
        </w:rPr>
        <w:t xml:space="preserve"> It shall be the responsibility of every student at the University of North Carolina at Chapel Hill to obey and to support the enforcement of the Honor Code, which prohibits lying, cheating or stealing when these actions involve academic processes or University, student or academic personnel acting in an official capacity. We all are expected to adhere to the Honor Code at all times. This prohibits plagiarism. </w:t>
      </w:r>
    </w:p>
    <w:p w14:paraId="3491E856" w14:textId="77777777" w:rsidR="00726524" w:rsidRPr="00726524" w:rsidRDefault="00726524" w:rsidP="00726524">
      <w:pPr>
        <w:rPr>
          <w:rFonts w:eastAsia="Garamond" w:cs="Arial"/>
          <w:sz w:val="28"/>
          <w:szCs w:val="28"/>
        </w:rPr>
      </w:pPr>
    </w:p>
    <w:p w14:paraId="5C8AFE86" w14:textId="77777777" w:rsidR="00726524" w:rsidRPr="00726524" w:rsidRDefault="00726524" w:rsidP="00726524">
      <w:pPr>
        <w:autoSpaceDE w:val="0"/>
        <w:autoSpaceDN w:val="0"/>
        <w:rPr>
          <w:b/>
          <w:sz w:val="28"/>
          <w:szCs w:val="28"/>
        </w:rPr>
      </w:pPr>
      <w:r w:rsidRPr="00726524">
        <w:rPr>
          <w:b/>
          <w:sz w:val="28"/>
          <w:szCs w:val="28"/>
        </w:rPr>
        <w:t>Seeking Help:</w:t>
      </w:r>
    </w:p>
    <w:p w14:paraId="5B53439E" w14:textId="77777777" w:rsidR="00726524" w:rsidRPr="00726524" w:rsidRDefault="00726524" w:rsidP="00726524">
      <w:pPr>
        <w:autoSpaceDE w:val="0"/>
        <w:autoSpaceDN w:val="0"/>
        <w:rPr>
          <w:sz w:val="28"/>
          <w:szCs w:val="28"/>
        </w:rPr>
      </w:pPr>
      <w:r w:rsidRPr="00726524">
        <w:rPr>
          <w:sz w:val="28"/>
          <w:szCs w:val="28"/>
        </w:rPr>
        <w:t>If you need individual assistance, it’s your responsibility to meet with the instructor. If you are serious about wanting to improve your performance in the course, the time to seek help is as soon as you are aware of the problem – whether the problem is difficulty with course material, a disability, or an illness. I am here to help. Please let me know and I will be happy to help in any way possible.</w:t>
      </w:r>
    </w:p>
    <w:p w14:paraId="2455D9F8" w14:textId="77777777" w:rsidR="00726524" w:rsidRPr="00726524" w:rsidRDefault="00726524" w:rsidP="00726524">
      <w:pPr>
        <w:autoSpaceDE w:val="0"/>
        <w:autoSpaceDN w:val="0"/>
        <w:rPr>
          <w:b/>
          <w:sz w:val="28"/>
          <w:szCs w:val="28"/>
        </w:rPr>
      </w:pPr>
    </w:p>
    <w:p w14:paraId="0C97C335" w14:textId="77777777" w:rsidR="002B0239" w:rsidRDefault="002B0239" w:rsidP="00726524">
      <w:pPr>
        <w:autoSpaceDE w:val="0"/>
        <w:autoSpaceDN w:val="0"/>
        <w:rPr>
          <w:b/>
          <w:sz w:val="28"/>
          <w:szCs w:val="28"/>
        </w:rPr>
      </w:pPr>
    </w:p>
    <w:p w14:paraId="35288000" w14:textId="77777777" w:rsidR="00726524" w:rsidRPr="00726524" w:rsidRDefault="00726524" w:rsidP="00726524">
      <w:pPr>
        <w:autoSpaceDE w:val="0"/>
        <w:autoSpaceDN w:val="0"/>
        <w:rPr>
          <w:b/>
          <w:sz w:val="28"/>
          <w:szCs w:val="28"/>
        </w:rPr>
      </w:pPr>
      <w:r w:rsidRPr="00726524">
        <w:rPr>
          <w:b/>
          <w:sz w:val="28"/>
          <w:szCs w:val="28"/>
        </w:rPr>
        <w:t>Diversity:</w:t>
      </w:r>
    </w:p>
    <w:p w14:paraId="6DC35F3B" w14:textId="77777777" w:rsidR="00726524" w:rsidRPr="00726524" w:rsidRDefault="00726524" w:rsidP="00726524">
      <w:pPr>
        <w:autoSpaceDE w:val="0"/>
        <w:autoSpaceDN w:val="0"/>
        <w:rPr>
          <w:sz w:val="28"/>
          <w:szCs w:val="28"/>
          <w:u w:color="0000FF"/>
        </w:rPr>
      </w:pPr>
      <w:r w:rsidRPr="00726524">
        <w:rPr>
          <w:sz w:val="28"/>
          <w:szCs w:val="28"/>
        </w:rPr>
        <w:t xml:space="preserve">The University’s policy on Prohibiting Harassment and Discrimination is outlined in the 2011-2012 Undergraduate Bulletin </w:t>
      </w:r>
      <w:hyperlink r:id="rId7" w:history="1">
        <w:r w:rsidRPr="00726524">
          <w:rPr>
            <w:i/>
            <w:iCs/>
            <w:color w:val="0000EA"/>
            <w:sz w:val="28"/>
            <w:szCs w:val="28"/>
          </w:rPr>
          <w:t>http://www.unc.edu/ugradbulletin/</w:t>
        </w:r>
      </w:hyperlink>
      <w:r w:rsidRPr="00726524">
        <w:rPr>
          <w:i/>
          <w:iCs/>
          <w:color w:val="0000FF"/>
          <w:sz w:val="28"/>
          <w:szCs w:val="28"/>
          <w:u w:val="single" w:color="0000FF"/>
        </w:rPr>
        <w:t>.</w:t>
      </w:r>
      <w:r w:rsidRPr="00726524">
        <w:rPr>
          <w:color w:val="0000FF"/>
          <w:sz w:val="28"/>
          <w:szCs w:val="28"/>
          <w:u w:color="0000FF"/>
        </w:rPr>
        <w:t xml:space="preserve"> </w:t>
      </w:r>
      <w:r w:rsidRPr="00726524">
        <w:rPr>
          <w:sz w:val="28"/>
          <w:szCs w:val="28"/>
          <w:u w:color="0000FF"/>
        </w:rPr>
        <w:t>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14:paraId="7B295576" w14:textId="77777777" w:rsidR="00726524" w:rsidRPr="00726524" w:rsidRDefault="00726524" w:rsidP="00726524">
      <w:pPr>
        <w:autoSpaceDE w:val="0"/>
        <w:autoSpaceDN w:val="0"/>
        <w:rPr>
          <w:sz w:val="28"/>
          <w:szCs w:val="28"/>
          <w:u w:color="0000FF"/>
        </w:rPr>
      </w:pPr>
      <w:r w:rsidRPr="00726524">
        <w:rPr>
          <w:sz w:val="28"/>
          <w:szCs w:val="28"/>
          <w:u w:color="0000FF"/>
        </w:rPr>
        <w:t> </w:t>
      </w:r>
    </w:p>
    <w:p w14:paraId="7BC099F5" w14:textId="77777777" w:rsidR="00726524" w:rsidRPr="00726524" w:rsidRDefault="00726524" w:rsidP="00726524">
      <w:pPr>
        <w:rPr>
          <w:sz w:val="28"/>
          <w:szCs w:val="28"/>
        </w:rPr>
      </w:pPr>
      <w:r w:rsidRPr="00726524">
        <w:rPr>
          <w:b/>
          <w:bCs/>
          <w:sz w:val="28"/>
          <w:szCs w:val="28"/>
        </w:rPr>
        <w:t>Special needs:</w:t>
      </w:r>
      <w:r w:rsidRPr="00726524">
        <w:rPr>
          <w:sz w:val="28"/>
          <w:szCs w:val="28"/>
        </w:rPr>
        <w:t xml:space="preserve"> If you have any disability or other special situation that might make it difficult to meet the requirements described above, please discuss it with me as soon as possible. If you have not done so already, you should also contact the Department of Accessibility Resources &amp; Service (AR&amp;S) at 919-962-8300 or </w:t>
      </w:r>
      <w:hyperlink r:id="rId8" w:history="1">
        <w:r w:rsidRPr="00726524">
          <w:rPr>
            <w:rStyle w:val="Hyperlink"/>
            <w:sz w:val="28"/>
            <w:szCs w:val="28"/>
          </w:rPr>
          <w:t>accessibility@unc.edu</w:t>
        </w:r>
      </w:hyperlink>
      <w:r w:rsidRPr="00726524">
        <w:rPr>
          <w:sz w:val="28"/>
          <w:szCs w:val="28"/>
        </w:rPr>
        <w:t>.</w:t>
      </w:r>
    </w:p>
    <w:p w14:paraId="26DF4337" w14:textId="77777777" w:rsidR="00726524" w:rsidRPr="00726524" w:rsidRDefault="00726524" w:rsidP="00726524">
      <w:pPr>
        <w:autoSpaceDE w:val="0"/>
        <w:autoSpaceDN w:val="0"/>
        <w:rPr>
          <w:b/>
          <w:sz w:val="28"/>
          <w:szCs w:val="28"/>
        </w:rPr>
      </w:pPr>
    </w:p>
    <w:p w14:paraId="5E226E85" w14:textId="77777777" w:rsidR="00726524" w:rsidRPr="00726524" w:rsidRDefault="00726524" w:rsidP="00726524">
      <w:pPr>
        <w:autoSpaceDE w:val="0"/>
        <w:autoSpaceDN w:val="0"/>
        <w:rPr>
          <w:b/>
          <w:sz w:val="28"/>
          <w:szCs w:val="28"/>
        </w:rPr>
      </w:pPr>
      <w:r w:rsidRPr="00726524">
        <w:rPr>
          <w:b/>
          <w:sz w:val="28"/>
          <w:szCs w:val="28"/>
        </w:rPr>
        <w:t>ACCREDITATION</w:t>
      </w:r>
    </w:p>
    <w:p w14:paraId="69F6C07A" w14:textId="77777777" w:rsidR="00726524" w:rsidRPr="00726524" w:rsidRDefault="00726524" w:rsidP="00726524">
      <w:pPr>
        <w:autoSpaceDE w:val="0"/>
        <w:autoSpaceDN w:val="0"/>
        <w:rPr>
          <w:sz w:val="28"/>
          <w:szCs w:val="28"/>
        </w:rPr>
      </w:pPr>
      <w:r w:rsidRPr="00726524">
        <w:rPr>
          <w:sz w:val="28"/>
          <w:szCs w:val="28"/>
        </w:rPr>
        <w:t>The School of Journalism and Mass Communication’s accrediting body outlines a number of values you should be aware of and competencies you should be able to demonstrate by the time you graduate from our program.  Learn more about them here:</w:t>
      </w:r>
    </w:p>
    <w:p w14:paraId="3A42F232" w14:textId="77777777" w:rsidR="00726524" w:rsidRPr="00726524" w:rsidRDefault="00525F76" w:rsidP="00726524">
      <w:pPr>
        <w:autoSpaceDE w:val="0"/>
        <w:autoSpaceDN w:val="0"/>
        <w:rPr>
          <w:sz w:val="28"/>
          <w:szCs w:val="28"/>
        </w:rPr>
      </w:pPr>
      <w:hyperlink r:id="rId9" w:history="1">
        <w:r w:rsidR="00726524" w:rsidRPr="00726524">
          <w:rPr>
            <w:color w:val="0000E3"/>
            <w:sz w:val="28"/>
            <w:szCs w:val="28"/>
          </w:rPr>
          <w:t>http://www2.ku.edu/~acejmc/PROGRAM/PRINCIPLES.SHTML#vals&amp;comps</w:t>
        </w:r>
      </w:hyperlink>
    </w:p>
    <w:p w14:paraId="355234E4" w14:textId="77777777" w:rsidR="00726524" w:rsidRPr="00726524" w:rsidRDefault="00726524" w:rsidP="00726524">
      <w:pPr>
        <w:autoSpaceDE w:val="0"/>
        <w:autoSpaceDN w:val="0"/>
        <w:rPr>
          <w:sz w:val="28"/>
          <w:szCs w:val="28"/>
        </w:rPr>
      </w:pPr>
      <w:r w:rsidRPr="00726524">
        <w:rPr>
          <w:sz w:val="28"/>
          <w:szCs w:val="28"/>
        </w:rPr>
        <w:t> </w:t>
      </w:r>
    </w:p>
    <w:p w14:paraId="2DC3E8AB" w14:textId="3CBB386A" w:rsidR="00726524" w:rsidRDefault="00042E70" w:rsidP="001B179B">
      <w:pPr>
        <w:rPr>
          <w:sz w:val="28"/>
          <w:szCs w:val="28"/>
        </w:rPr>
      </w:pPr>
      <w:r>
        <w:rPr>
          <w:b/>
          <w:sz w:val="28"/>
          <w:szCs w:val="28"/>
        </w:rPr>
        <w:t xml:space="preserve">Aug. 20: </w:t>
      </w:r>
      <w:r w:rsidR="004C3B1D">
        <w:rPr>
          <w:sz w:val="28"/>
          <w:szCs w:val="28"/>
        </w:rPr>
        <w:t xml:space="preserve">Class starts </w:t>
      </w:r>
      <w:r w:rsidRPr="00042E70">
        <w:rPr>
          <w:sz w:val="28"/>
          <w:szCs w:val="28"/>
        </w:rPr>
        <w:t>Introduction to economics reporting</w:t>
      </w:r>
    </w:p>
    <w:p w14:paraId="56017A22" w14:textId="598E72BD" w:rsidR="00042E70" w:rsidRDefault="00042E70" w:rsidP="001B179B">
      <w:pPr>
        <w:rPr>
          <w:sz w:val="28"/>
          <w:szCs w:val="28"/>
        </w:rPr>
      </w:pPr>
      <w:r>
        <w:rPr>
          <w:b/>
          <w:sz w:val="28"/>
          <w:szCs w:val="28"/>
        </w:rPr>
        <w:t>Aug</w:t>
      </w:r>
      <w:r w:rsidRPr="00042E70">
        <w:rPr>
          <w:b/>
          <w:sz w:val="28"/>
          <w:szCs w:val="28"/>
        </w:rPr>
        <w:t>. 22:</w:t>
      </w:r>
      <w:r>
        <w:rPr>
          <w:b/>
          <w:sz w:val="28"/>
          <w:szCs w:val="28"/>
        </w:rPr>
        <w:t xml:space="preserve"> </w:t>
      </w:r>
      <w:r w:rsidRPr="00042E70">
        <w:rPr>
          <w:sz w:val="28"/>
          <w:szCs w:val="28"/>
        </w:rPr>
        <w:t>Basics of economics reporting</w:t>
      </w:r>
      <w:r w:rsidR="004C3B1D">
        <w:rPr>
          <w:sz w:val="28"/>
          <w:szCs w:val="28"/>
        </w:rPr>
        <w:t xml:space="preserve"> – bring a personal object</w:t>
      </w:r>
    </w:p>
    <w:p w14:paraId="51987050" w14:textId="3BDF3418" w:rsidR="00922B67" w:rsidRDefault="00922B67" w:rsidP="001B179B">
      <w:pPr>
        <w:rPr>
          <w:sz w:val="28"/>
          <w:szCs w:val="28"/>
        </w:rPr>
      </w:pPr>
      <w:r w:rsidRPr="00922B67">
        <w:rPr>
          <w:b/>
          <w:sz w:val="28"/>
          <w:szCs w:val="28"/>
        </w:rPr>
        <w:t>Aug. 27:</w:t>
      </w:r>
      <w:r>
        <w:rPr>
          <w:sz w:val="28"/>
          <w:szCs w:val="28"/>
        </w:rPr>
        <w:t xml:space="preserve"> Index card due</w:t>
      </w:r>
    </w:p>
    <w:p w14:paraId="11B75EF1" w14:textId="77777777" w:rsidR="00E70D27" w:rsidRDefault="00E70D27" w:rsidP="001B179B">
      <w:pPr>
        <w:rPr>
          <w:sz w:val="28"/>
          <w:szCs w:val="28"/>
        </w:rPr>
      </w:pPr>
      <w:r w:rsidRPr="00E70D27">
        <w:rPr>
          <w:b/>
          <w:sz w:val="28"/>
          <w:szCs w:val="28"/>
        </w:rPr>
        <w:t>Sept. 5:</w:t>
      </w:r>
      <w:r>
        <w:rPr>
          <w:sz w:val="28"/>
          <w:szCs w:val="28"/>
        </w:rPr>
        <w:t xml:space="preserve"> Topic for podcast due and approved</w:t>
      </w:r>
    </w:p>
    <w:p w14:paraId="3573F232" w14:textId="39995B33" w:rsidR="0003604A" w:rsidRDefault="0003604A" w:rsidP="001B179B">
      <w:pPr>
        <w:rPr>
          <w:sz w:val="28"/>
          <w:szCs w:val="28"/>
        </w:rPr>
      </w:pPr>
      <w:r w:rsidRPr="0003604A">
        <w:rPr>
          <w:b/>
          <w:sz w:val="28"/>
          <w:szCs w:val="28"/>
        </w:rPr>
        <w:t xml:space="preserve">Sept. 5: </w:t>
      </w:r>
      <w:r>
        <w:rPr>
          <w:sz w:val="28"/>
          <w:szCs w:val="28"/>
        </w:rPr>
        <w:t>Read corporate earnings 1 and 2 from Sakai resources page</w:t>
      </w:r>
    </w:p>
    <w:p w14:paraId="42C20F4E" w14:textId="77777777" w:rsidR="00042E70" w:rsidRDefault="0000765D" w:rsidP="001B179B">
      <w:pPr>
        <w:rPr>
          <w:sz w:val="28"/>
          <w:szCs w:val="28"/>
        </w:rPr>
      </w:pPr>
      <w:r w:rsidRPr="0000765D">
        <w:rPr>
          <w:b/>
          <w:sz w:val="28"/>
          <w:szCs w:val="28"/>
        </w:rPr>
        <w:t>Sept. 10</w:t>
      </w:r>
      <w:r w:rsidR="003E6947">
        <w:rPr>
          <w:sz w:val="28"/>
          <w:szCs w:val="28"/>
        </w:rPr>
        <w:t>:</w:t>
      </w:r>
      <w:r>
        <w:rPr>
          <w:sz w:val="28"/>
          <w:szCs w:val="28"/>
        </w:rPr>
        <w:t xml:space="preserve"> Reading Makers and Takers Introduction and Chapter 1 due</w:t>
      </w:r>
    </w:p>
    <w:p w14:paraId="29D1EF51" w14:textId="77777777" w:rsidR="003D38AD" w:rsidRDefault="003D38AD" w:rsidP="001B179B">
      <w:pPr>
        <w:rPr>
          <w:sz w:val="28"/>
          <w:szCs w:val="28"/>
        </w:rPr>
      </w:pPr>
      <w:r w:rsidRPr="003D38AD">
        <w:rPr>
          <w:b/>
          <w:sz w:val="28"/>
          <w:szCs w:val="28"/>
        </w:rPr>
        <w:t>Sept. 12:</w:t>
      </w:r>
      <w:r>
        <w:rPr>
          <w:sz w:val="28"/>
          <w:szCs w:val="28"/>
        </w:rPr>
        <w:t xml:space="preserve"> Outline for podcast due</w:t>
      </w:r>
    </w:p>
    <w:p w14:paraId="75D6B0F1" w14:textId="77777777" w:rsidR="00E2679F" w:rsidRPr="00E2679F" w:rsidRDefault="00E2679F" w:rsidP="001B179B">
      <w:pPr>
        <w:rPr>
          <w:b/>
          <w:sz w:val="28"/>
          <w:szCs w:val="28"/>
        </w:rPr>
      </w:pPr>
      <w:r w:rsidRPr="00E2679F">
        <w:rPr>
          <w:b/>
          <w:sz w:val="28"/>
          <w:szCs w:val="28"/>
        </w:rPr>
        <w:t>Sept. 17:</w:t>
      </w:r>
      <w:r>
        <w:rPr>
          <w:b/>
          <w:sz w:val="28"/>
          <w:szCs w:val="28"/>
        </w:rPr>
        <w:t xml:space="preserve"> </w:t>
      </w:r>
      <w:r>
        <w:rPr>
          <w:sz w:val="28"/>
          <w:szCs w:val="28"/>
        </w:rPr>
        <w:t>Chapter 2</w:t>
      </w:r>
      <w:r w:rsidRPr="00E2679F">
        <w:rPr>
          <w:sz w:val="28"/>
          <w:szCs w:val="28"/>
        </w:rPr>
        <w:t xml:space="preserve"> Makers and Takers</w:t>
      </w:r>
      <w:r>
        <w:rPr>
          <w:sz w:val="28"/>
          <w:szCs w:val="28"/>
        </w:rPr>
        <w:t xml:space="preserve"> due</w:t>
      </w:r>
    </w:p>
    <w:p w14:paraId="484F086F" w14:textId="77777777" w:rsidR="00E70D27" w:rsidRDefault="00E70D27" w:rsidP="001B179B">
      <w:pPr>
        <w:rPr>
          <w:sz w:val="28"/>
          <w:szCs w:val="28"/>
        </w:rPr>
      </w:pPr>
      <w:r>
        <w:rPr>
          <w:b/>
          <w:sz w:val="28"/>
          <w:szCs w:val="28"/>
        </w:rPr>
        <w:t>Sept. 19:</w:t>
      </w:r>
      <w:r>
        <w:rPr>
          <w:sz w:val="28"/>
          <w:szCs w:val="28"/>
        </w:rPr>
        <w:t xml:space="preserve"> Script for podcast due</w:t>
      </w:r>
    </w:p>
    <w:p w14:paraId="1B035FF8" w14:textId="77777777" w:rsidR="00E2679F" w:rsidRPr="00E2679F" w:rsidRDefault="00E2679F" w:rsidP="001B179B">
      <w:pPr>
        <w:rPr>
          <w:sz w:val="28"/>
          <w:szCs w:val="28"/>
        </w:rPr>
      </w:pPr>
      <w:r w:rsidRPr="00E2679F">
        <w:rPr>
          <w:b/>
          <w:sz w:val="28"/>
          <w:szCs w:val="28"/>
        </w:rPr>
        <w:t>Sept. 24:</w:t>
      </w:r>
      <w:r>
        <w:rPr>
          <w:b/>
          <w:sz w:val="28"/>
          <w:szCs w:val="28"/>
        </w:rPr>
        <w:t xml:space="preserve"> </w:t>
      </w:r>
      <w:r>
        <w:rPr>
          <w:sz w:val="28"/>
          <w:szCs w:val="28"/>
        </w:rPr>
        <w:t>Chapters 3 and 4 Makers and Takers due</w:t>
      </w:r>
    </w:p>
    <w:p w14:paraId="6B85782B" w14:textId="77777777" w:rsidR="0000765D" w:rsidRDefault="003E6947" w:rsidP="001B179B">
      <w:pPr>
        <w:rPr>
          <w:sz w:val="28"/>
          <w:szCs w:val="28"/>
        </w:rPr>
      </w:pPr>
      <w:r w:rsidRPr="003E6947">
        <w:rPr>
          <w:b/>
          <w:sz w:val="28"/>
          <w:szCs w:val="28"/>
        </w:rPr>
        <w:t>Sept. 26:</w:t>
      </w:r>
      <w:r>
        <w:rPr>
          <w:sz w:val="28"/>
          <w:szCs w:val="28"/>
        </w:rPr>
        <w:t xml:space="preserve"> Podcast due</w:t>
      </w:r>
    </w:p>
    <w:p w14:paraId="7A6009F8" w14:textId="48D49BBE" w:rsidR="00E2679F" w:rsidRDefault="00E2679F" w:rsidP="001B179B">
      <w:pPr>
        <w:rPr>
          <w:sz w:val="28"/>
          <w:szCs w:val="28"/>
        </w:rPr>
      </w:pPr>
      <w:r w:rsidRPr="00E2679F">
        <w:rPr>
          <w:b/>
          <w:sz w:val="28"/>
          <w:szCs w:val="28"/>
        </w:rPr>
        <w:t xml:space="preserve">Oct. </w:t>
      </w:r>
      <w:r w:rsidR="00525F76">
        <w:rPr>
          <w:b/>
          <w:sz w:val="28"/>
          <w:szCs w:val="28"/>
        </w:rPr>
        <w:t xml:space="preserve">  </w:t>
      </w:r>
      <w:bookmarkStart w:id="0" w:name="_GoBack"/>
      <w:bookmarkEnd w:id="0"/>
      <w:r w:rsidRPr="00E2679F">
        <w:rPr>
          <w:b/>
          <w:sz w:val="28"/>
          <w:szCs w:val="28"/>
        </w:rPr>
        <w:t>1:</w:t>
      </w:r>
      <w:r>
        <w:rPr>
          <w:sz w:val="28"/>
          <w:szCs w:val="28"/>
        </w:rPr>
        <w:t xml:space="preserve"> Chapter 5 Makers and Takers</w:t>
      </w:r>
    </w:p>
    <w:p w14:paraId="516B7524" w14:textId="77777777" w:rsidR="00042E70" w:rsidRDefault="00E2679F" w:rsidP="001B179B">
      <w:pPr>
        <w:rPr>
          <w:sz w:val="28"/>
          <w:szCs w:val="28"/>
        </w:rPr>
      </w:pPr>
      <w:r>
        <w:rPr>
          <w:b/>
          <w:sz w:val="28"/>
          <w:szCs w:val="28"/>
        </w:rPr>
        <w:t>Oct. 10</w:t>
      </w:r>
      <w:r w:rsidR="00042E70" w:rsidRPr="00042E70">
        <w:rPr>
          <w:b/>
          <w:sz w:val="28"/>
          <w:szCs w:val="28"/>
        </w:rPr>
        <w:t>:</w:t>
      </w:r>
      <w:r w:rsidR="00042E70">
        <w:rPr>
          <w:sz w:val="28"/>
          <w:szCs w:val="28"/>
        </w:rPr>
        <w:t xml:space="preserve"> Midterm</w:t>
      </w:r>
      <w:r w:rsidR="00087846">
        <w:rPr>
          <w:sz w:val="28"/>
          <w:szCs w:val="28"/>
        </w:rPr>
        <w:t>-open book</w:t>
      </w:r>
    </w:p>
    <w:p w14:paraId="2279BE45" w14:textId="77777777" w:rsidR="00042E70" w:rsidRDefault="00042E70" w:rsidP="001B179B">
      <w:pPr>
        <w:rPr>
          <w:sz w:val="28"/>
          <w:szCs w:val="28"/>
        </w:rPr>
      </w:pPr>
      <w:r w:rsidRPr="00042E70">
        <w:rPr>
          <w:b/>
          <w:sz w:val="28"/>
          <w:szCs w:val="28"/>
        </w:rPr>
        <w:t>Oct. 17:</w:t>
      </w:r>
      <w:r>
        <w:rPr>
          <w:sz w:val="28"/>
          <w:szCs w:val="28"/>
        </w:rPr>
        <w:t xml:space="preserve"> No school – fall break</w:t>
      </w:r>
    </w:p>
    <w:p w14:paraId="33852EE4" w14:textId="77777777" w:rsidR="00FA0552" w:rsidRDefault="00FA0552" w:rsidP="00FA0552">
      <w:pPr>
        <w:rPr>
          <w:sz w:val="28"/>
          <w:szCs w:val="28"/>
        </w:rPr>
      </w:pPr>
      <w:r w:rsidRPr="008718E1">
        <w:rPr>
          <w:b/>
          <w:sz w:val="28"/>
          <w:szCs w:val="28"/>
        </w:rPr>
        <w:t>Oct: 24:</w:t>
      </w:r>
      <w:r>
        <w:rPr>
          <w:b/>
          <w:sz w:val="28"/>
          <w:szCs w:val="28"/>
        </w:rPr>
        <w:t xml:space="preserve"> </w:t>
      </w:r>
      <w:r>
        <w:rPr>
          <w:sz w:val="28"/>
          <w:szCs w:val="28"/>
        </w:rPr>
        <w:t>Book report on Atlas Shrugged due</w:t>
      </w:r>
    </w:p>
    <w:p w14:paraId="1764A1CB" w14:textId="77777777" w:rsidR="00FA0552" w:rsidRDefault="00E31376" w:rsidP="001B179B">
      <w:pPr>
        <w:rPr>
          <w:sz w:val="28"/>
          <w:szCs w:val="28"/>
        </w:rPr>
      </w:pPr>
      <w:r w:rsidRPr="00E31376">
        <w:rPr>
          <w:b/>
          <w:sz w:val="28"/>
          <w:szCs w:val="28"/>
        </w:rPr>
        <w:t>Oct. 31:</w:t>
      </w:r>
      <w:r>
        <w:rPr>
          <w:b/>
          <w:sz w:val="28"/>
          <w:szCs w:val="28"/>
        </w:rPr>
        <w:t xml:space="preserve"> </w:t>
      </w:r>
      <w:r>
        <w:rPr>
          <w:sz w:val="28"/>
          <w:szCs w:val="28"/>
        </w:rPr>
        <w:t>Topic for video due</w:t>
      </w:r>
    </w:p>
    <w:p w14:paraId="0A9FAEBC" w14:textId="77777777" w:rsidR="008C5C2F" w:rsidRDefault="008C5C2F" w:rsidP="001B179B">
      <w:pPr>
        <w:rPr>
          <w:sz w:val="28"/>
          <w:szCs w:val="28"/>
        </w:rPr>
      </w:pPr>
      <w:r w:rsidRPr="008C5C2F">
        <w:rPr>
          <w:b/>
          <w:sz w:val="28"/>
          <w:szCs w:val="28"/>
        </w:rPr>
        <w:t>Nov. 7:</w:t>
      </w:r>
      <w:r>
        <w:rPr>
          <w:sz w:val="28"/>
          <w:szCs w:val="28"/>
        </w:rPr>
        <w:t xml:space="preserve"> Outline for video due</w:t>
      </w:r>
    </w:p>
    <w:p w14:paraId="2AFF0870" w14:textId="77777777" w:rsidR="008C5C2F" w:rsidRDefault="008C5C2F" w:rsidP="001B179B">
      <w:pPr>
        <w:rPr>
          <w:sz w:val="28"/>
          <w:szCs w:val="28"/>
        </w:rPr>
      </w:pPr>
      <w:r w:rsidRPr="008C5C2F">
        <w:rPr>
          <w:b/>
          <w:sz w:val="28"/>
          <w:szCs w:val="28"/>
        </w:rPr>
        <w:t>Nov. 14:</w:t>
      </w:r>
      <w:r>
        <w:rPr>
          <w:b/>
          <w:sz w:val="28"/>
          <w:szCs w:val="28"/>
        </w:rPr>
        <w:t xml:space="preserve"> </w:t>
      </w:r>
      <w:r w:rsidRPr="008C5C2F">
        <w:rPr>
          <w:sz w:val="28"/>
          <w:szCs w:val="28"/>
        </w:rPr>
        <w:t>Subject</w:t>
      </w:r>
      <w:r>
        <w:rPr>
          <w:sz w:val="28"/>
          <w:szCs w:val="28"/>
        </w:rPr>
        <w:t>/topic</w:t>
      </w:r>
      <w:r w:rsidRPr="008C5C2F">
        <w:rPr>
          <w:sz w:val="28"/>
          <w:szCs w:val="28"/>
        </w:rPr>
        <w:t xml:space="preserve"> of each video slide due</w:t>
      </w:r>
    </w:p>
    <w:p w14:paraId="14F375A0" w14:textId="77777777" w:rsidR="008C5C2F" w:rsidRDefault="008C5C2F" w:rsidP="001B179B">
      <w:pPr>
        <w:rPr>
          <w:sz w:val="28"/>
          <w:szCs w:val="28"/>
        </w:rPr>
      </w:pPr>
      <w:r w:rsidRPr="008C5C2F">
        <w:rPr>
          <w:b/>
          <w:sz w:val="28"/>
          <w:szCs w:val="28"/>
        </w:rPr>
        <w:t>Nov. 19:</w:t>
      </w:r>
      <w:r>
        <w:rPr>
          <w:sz w:val="28"/>
          <w:szCs w:val="28"/>
        </w:rPr>
        <w:t xml:space="preserve"> Wording for each slide due</w:t>
      </w:r>
    </w:p>
    <w:p w14:paraId="5AF432CC" w14:textId="77777777" w:rsidR="008C5C2F" w:rsidRDefault="008C5C2F" w:rsidP="001B179B">
      <w:pPr>
        <w:rPr>
          <w:sz w:val="28"/>
          <w:szCs w:val="28"/>
        </w:rPr>
      </w:pPr>
      <w:r w:rsidRPr="008C5C2F">
        <w:rPr>
          <w:b/>
          <w:sz w:val="28"/>
          <w:szCs w:val="28"/>
        </w:rPr>
        <w:t>Nov. 21:</w:t>
      </w:r>
      <w:r>
        <w:rPr>
          <w:b/>
          <w:sz w:val="28"/>
          <w:szCs w:val="28"/>
        </w:rPr>
        <w:t xml:space="preserve"> </w:t>
      </w:r>
      <w:r>
        <w:rPr>
          <w:sz w:val="28"/>
          <w:szCs w:val="28"/>
        </w:rPr>
        <w:t>First draft of video due</w:t>
      </w:r>
    </w:p>
    <w:p w14:paraId="2183DEF4" w14:textId="551A8B09" w:rsidR="00AC54FC" w:rsidRDefault="004C3B1D" w:rsidP="001B179B">
      <w:pPr>
        <w:rPr>
          <w:sz w:val="28"/>
          <w:szCs w:val="28"/>
        </w:rPr>
      </w:pPr>
      <w:r>
        <w:rPr>
          <w:b/>
          <w:sz w:val="28"/>
          <w:szCs w:val="28"/>
        </w:rPr>
        <w:t>Dec. 4</w:t>
      </w:r>
      <w:r w:rsidR="00AC54FC" w:rsidRPr="00AC54FC">
        <w:rPr>
          <w:b/>
          <w:sz w:val="28"/>
          <w:szCs w:val="28"/>
        </w:rPr>
        <w:t>:</w:t>
      </w:r>
      <w:r w:rsidR="00EF03AB">
        <w:rPr>
          <w:sz w:val="28"/>
          <w:szCs w:val="28"/>
        </w:rPr>
        <w:t xml:space="preserve"> Show final videos to class</w:t>
      </w:r>
    </w:p>
    <w:p w14:paraId="7654AA9D" w14:textId="29223AC7" w:rsidR="004C3B1D" w:rsidRPr="008C5C2F" w:rsidRDefault="004C3B1D" w:rsidP="001B179B">
      <w:pPr>
        <w:rPr>
          <w:sz w:val="28"/>
          <w:szCs w:val="28"/>
        </w:rPr>
      </w:pPr>
      <w:r w:rsidRPr="004C3B1D">
        <w:rPr>
          <w:b/>
          <w:sz w:val="28"/>
          <w:szCs w:val="28"/>
        </w:rPr>
        <w:t>Dec. 6:</w:t>
      </w:r>
      <w:r>
        <w:rPr>
          <w:sz w:val="28"/>
          <w:szCs w:val="28"/>
        </w:rPr>
        <w:t xml:space="preserve"> Final exam at noon</w:t>
      </w:r>
    </w:p>
    <w:p w14:paraId="654D945F" w14:textId="77777777" w:rsidR="00E31376" w:rsidRPr="00E31376" w:rsidRDefault="00E31376" w:rsidP="001B179B">
      <w:pPr>
        <w:rPr>
          <w:sz w:val="28"/>
          <w:szCs w:val="28"/>
        </w:rPr>
      </w:pPr>
    </w:p>
    <w:p w14:paraId="6C41FFAA" w14:textId="77777777" w:rsidR="00042E70" w:rsidRPr="00042E70" w:rsidRDefault="00042E70" w:rsidP="001B179B">
      <w:pPr>
        <w:rPr>
          <w:sz w:val="28"/>
          <w:szCs w:val="28"/>
        </w:rPr>
      </w:pPr>
    </w:p>
    <w:p w14:paraId="3AF9FFF7" w14:textId="77777777" w:rsidR="00042E70" w:rsidRPr="00726524" w:rsidRDefault="00042E70" w:rsidP="001B179B">
      <w:pPr>
        <w:rPr>
          <w:b/>
          <w:sz w:val="28"/>
          <w:szCs w:val="28"/>
        </w:rPr>
      </w:pPr>
    </w:p>
    <w:sectPr w:rsidR="00042E70" w:rsidRPr="00726524" w:rsidSect="00DA21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550DC"/>
    <w:multiLevelType w:val="multilevel"/>
    <w:tmpl w:val="9C14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974ED7"/>
    <w:multiLevelType w:val="hybridMultilevel"/>
    <w:tmpl w:val="8BCE0A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79B"/>
    <w:rsid w:val="0000765D"/>
    <w:rsid w:val="0003604A"/>
    <w:rsid w:val="00042E70"/>
    <w:rsid w:val="00075317"/>
    <w:rsid w:val="00087846"/>
    <w:rsid w:val="000F7F65"/>
    <w:rsid w:val="0016204A"/>
    <w:rsid w:val="001B179B"/>
    <w:rsid w:val="002B0239"/>
    <w:rsid w:val="00342D92"/>
    <w:rsid w:val="0039328F"/>
    <w:rsid w:val="003A56D8"/>
    <w:rsid w:val="003D38AD"/>
    <w:rsid w:val="003D599B"/>
    <w:rsid w:val="003E0432"/>
    <w:rsid w:val="003E6947"/>
    <w:rsid w:val="004C3B1D"/>
    <w:rsid w:val="004D1A47"/>
    <w:rsid w:val="00525F76"/>
    <w:rsid w:val="005B063F"/>
    <w:rsid w:val="00622412"/>
    <w:rsid w:val="006754C6"/>
    <w:rsid w:val="006A3BFB"/>
    <w:rsid w:val="006D09D4"/>
    <w:rsid w:val="007045E1"/>
    <w:rsid w:val="00726524"/>
    <w:rsid w:val="00772052"/>
    <w:rsid w:val="008718E1"/>
    <w:rsid w:val="008C5C2F"/>
    <w:rsid w:val="00922B67"/>
    <w:rsid w:val="009A2C72"/>
    <w:rsid w:val="009B1FEF"/>
    <w:rsid w:val="009D15EF"/>
    <w:rsid w:val="00A33A0A"/>
    <w:rsid w:val="00A5548E"/>
    <w:rsid w:val="00A60AFE"/>
    <w:rsid w:val="00A87F25"/>
    <w:rsid w:val="00AB4C6D"/>
    <w:rsid w:val="00AC54FC"/>
    <w:rsid w:val="00B11D41"/>
    <w:rsid w:val="00B40D6A"/>
    <w:rsid w:val="00BA1EC4"/>
    <w:rsid w:val="00BA39E7"/>
    <w:rsid w:val="00C86D61"/>
    <w:rsid w:val="00CB0B83"/>
    <w:rsid w:val="00CC20E9"/>
    <w:rsid w:val="00CE5483"/>
    <w:rsid w:val="00CF0037"/>
    <w:rsid w:val="00D111B4"/>
    <w:rsid w:val="00D93F6E"/>
    <w:rsid w:val="00DA21B9"/>
    <w:rsid w:val="00DF27B8"/>
    <w:rsid w:val="00DF5894"/>
    <w:rsid w:val="00E03920"/>
    <w:rsid w:val="00E16A12"/>
    <w:rsid w:val="00E2679F"/>
    <w:rsid w:val="00E31376"/>
    <w:rsid w:val="00E45C99"/>
    <w:rsid w:val="00E70D27"/>
    <w:rsid w:val="00EA1760"/>
    <w:rsid w:val="00EC7E49"/>
    <w:rsid w:val="00EF03AB"/>
    <w:rsid w:val="00F139E6"/>
    <w:rsid w:val="00FA0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AED4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1A47"/>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79B"/>
    <w:rPr>
      <w:color w:val="0000FF" w:themeColor="hyperlink"/>
      <w:u w:val="single"/>
    </w:rPr>
  </w:style>
  <w:style w:type="character" w:customStyle="1" w:styleId="Heading1Char">
    <w:name w:val="Heading 1 Char"/>
    <w:basedOn w:val="DefaultParagraphFont"/>
    <w:link w:val="Heading1"/>
    <w:uiPriority w:val="9"/>
    <w:rsid w:val="004D1A47"/>
    <w:rPr>
      <w:rFonts w:ascii="Times New Roman" w:hAnsi="Times New Roman" w:cs="Times New Roman"/>
      <w:b/>
      <w:bCs/>
      <w:kern w:val="36"/>
      <w:sz w:val="48"/>
      <w:szCs w:val="48"/>
    </w:rPr>
  </w:style>
  <w:style w:type="character" w:customStyle="1" w:styleId="apple-converted-space">
    <w:name w:val="apple-converted-space"/>
    <w:basedOn w:val="DefaultParagraphFont"/>
    <w:rsid w:val="004D1A47"/>
  </w:style>
  <w:style w:type="character" w:customStyle="1" w:styleId="a-size-large">
    <w:name w:val="a-size-large"/>
    <w:basedOn w:val="DefaultParagraphFont"/>
    <w:rsid w:val="004D1A47"/>
  </w:style>
  <w:style w:type="paragraph" w:styleId="NormalWeb">
    <w:name w:val="Normal (Web)"/>
    <w:basedOn w:val="Normal"/>
    <w:uiPriority w:val="99"/>
    <w:unhideWhenUsed/>
    <w:rsid w:val="006D09D4"/>
    <w:pPr>
      <w:spacing w:before="100" w:beforeAutospacing="1" w:after="100" w:afterAutospacing="1"/>
    </w:pPr>
    <w:rPr>
      <w:rFonts w:ascii="Times" w:hAnsi="Times" w:cs="Times New Roman"/>
      <w:sz w:val="20"/>
      <w:szCs w:val="20"/>
    </w:rPr>
  </w:style>
  <w:style w:type="character" w:customStyle="1" w:styleId="ui-sortable">
    <w:name w:val="ui-sortable"/>
    <w:basedOn w:val="DefaultParagraphFont"/>
    <w:rsid w:val="006D09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1A47"/>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79B"/>
    <w:rPr>
      <w:color w:val="0000FF" w:themeColor="hyperlink"/>
      <w:u w:val="single"/>
    </w:rPr>
  </w:style>
  <w:style w:type="character" w:customStyle="1" w:styleId="Heading1Char">
    <w:name w:val="Heading 1 Char"/>
    <w:basedOn w:val="DefaultParagraphFont"/>
    <w:link w:val="Heading1"/>
    <w:uiPriority w:val="9"/>
    <w:rsid w:val="004D1A47"/>
    <w:rPr>
      <w:rFonts w:ascii="Times New Roman" w:hAnsi="Times New Roman" w:cs="Times New Roman"/>
      <w:b/>
      <w:bCs/>
      <w:kern w:val="36"/>
      <w:sz w:val="48"/>
      <w:szCs w:val="48"/>
    </w:rPr>
  </w:style>
  <w:style w:type="character" w:customStyle="1" w:styleId="apple-converted-space">
    <w:name w:val="apple-converted-space"/>
    <w:basedOn w:val="DefaultParagraphFont"/>
    <w:rsid w:val="004D1A47"/>
  </w:style>
  <w:style w:type="character" w:customStyle="1" w:styleId="a-size-large">
    <w:name w:val="a-size-large"/>
    <w:basedOn w:val="DefaultParagraphFont"/>
    <w:rsid w:val="004D1A47"/>
  </w:style>
  <w:style w:type="paragraph" w:styleId="NormalWeb">
    <w:name w:val="Normal (Web)"/>
    <w:basedOn w:val="Normal"/>
    <w:uiPriority w:val="99"/>
    <w:unhideWhenUsed/>
    <w:rsid w:val="006D09D4"/>
    <w:pPr>
      <w:spacing w:before="100" w:beforeAutospacing="1" w:after="100" w:afterAutospacing="1"/>
    </w:pPr>
    <w:rPr>
      <w:rFonts w:ascii="Times" w:hAnsi="Times" w:cs="Times New Roman"/>
      <w:sz w:val="20"/>
      <w:szCs w:val="20"/>
    </w:rPr>
  </w:style>
  <w:style w:type="character" w:customStyle="1" w:styleId="ui-sortable">
    <w:name w:val="ui-sortable"/>
    <w:basedOn w:val="DefaultParagraphFont"/>
    <w:rsid w:val="006D0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229270">
      <w:bodyDiv w:val="1"/>
      <w:marLeft w:val="0"/>
      <w:marRight w:val="0"/>
      <w:marTop w:val="0"/>
      <w:marBottom w:val="0"/>
      <w:divBdr>
        <w:top w:val="none" w:sz="0" w:space="0" w:color="auto"/>
        <w:left w:val="none" w:sz="0" w:space="0" w:color="auto"/>
        <w:bottom w:val="none" w:sz="0" w:space="0" w:color="auto"/>
        <w:right w:val="none" w:sz="0" w:space="0" w:color="auto"/>
      </w:divBdr>
    </w:div>
    <w:div w:id="19796489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wolf@unc.edu" TargetMode="External"/><Relationship Id="rId7" Type="http://schemas.openxmlformats.org/officeDocument/2006/relationships/hyperlink" Target="https://outlook.unc.edu/owa/redir.aspx?C=_PwXhu5wkEKfdEIVTpil9KJAr6RORM8IBwmgW7JyZPUuO4or7Dri_9D4gXEkBO0Z0IIreRKEjIQ.&amp;URL=http%3a%2f%2fwww.unc.edu%2fugradbulletin%2f" TargetMode="External"/><Relationship Id="rId8" Type="http://schemas.openxmlformats.org/officeDocument/2006/relationships/hyperlink" Target="mailto:accessibility@unc.edu" TargetMode="External"/><Relationship Id="rId9" Type="http://schemas.openxmlformats.org/officeDocument/2006/relationships/hyperlink" Target="https://outlook.unc.edu/owa/redir.aspx?C=XciXt6cD-UGWmSsiOI50ZzqEMU9vI9AI9RIjk3k3N01dLuvhbfv_0PYGw11_4sIpiXYZSqGOi3A.&amp;URL=http%3a%2f%2fwww2.ku.edu%2f%7eacejmc%2fPROGRAM%2fPRINCIPLES.SHTML%23vals%26comp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1491</Words>
  <Characters>8502</Characters>
  <Application>Microsoft Macintosh Word</Application>
  <DocSecurity>0</DocSecurity>
  <Lines>70</Lines>
  <Paragraphs>19</Paragraphs>
  <ScaleCrop>false</ScaleCrop>
  <Company>Carol Wolf Media</Company>
  <LinksUpToDate>false</LinksUpToDate>
  <CharactersWithSpaces>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Wolf</dc:creator>
  <cp:keywords/>
  <dc:description/>
  <cp:lastModifiedBy>Carol Wolf</cp:lastModifiedBy>
  <cp:revision>2</cp:revision>
  <dcterms:created xsi:type="dcterms:W3CDTF">2019-08-19T22:08:00Z</dcterms:created>
  <dcterms:modified xsi:type="dcterms:W3CDTF">2019-08-19T22:08:00Z</dcterms:modified>
</cp:coreProperties>
</file>