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12B1F" w14:textId="6D544C28" w:rsidR="00AC45A7" w:rsidRPr="009A2F8D" w:rsidRDefault="008B1E72" w:rsidP="00557885">
      <w:pPr>
        <w:widowControl w:val="0"/>
        <w:autoSpaceDE w:val="0"/>
        <w:autoSpaceDN w:val="0"/>
        <w:adjustRightInd w:val="0"/>
        <w:spacing w:line="260" w:lineRule="atLeast"/>
        <w:jc w:val="center"/>
        <w:rPr>
          <w:b/>
          <w:bCs/>
          <w:sz w:val="32"/>
          <w:szCs w:val="32"/>
        </w:rPr>
      </w:pPr>
      <w:r w:rsidRPr="009A2F8D">
        <w:rPr>
          <w:b/>
          <w:bCs/>
          <w:sz w:val="32"/>
          <w:szCs w:val="32"/>
        </w:rPr>
        <w:t xml:space="preserve">MEJO </w:t>
      </w:r>
      <w:r w:rsidR="00210890" w:rsidRPr="009A2F8D">
        <w:rPr>
          <w:b/>
          <w:bCs/>
          <w:sz w:val="32"/>
          <w:szCs w:val="32"/>
        </w:rPr>
        <w:t>141</w:t>
      </w:r>
    </w:p>
    <w:p w14:paraId="6B30A66D" w14:textId="6BC04893" w:rsidR="00AC45A7" w:rsidRPr="009A2F8D" w:rsidRDefault="002E2932" w:rsidP="00F4401F">
      <w:pPr>
        <w:widowControl w:val="0"/>
        <w:autoSpaceDE w:val="0"/>
        <w:autoSpaceDN w:val="0"/>
        <w:adjustRightInd w:val="0"/>
        <w:spacing w:line="260" w:lineRule="atLeast"/>
        <w:jc w:val="center"/>
        <w:rPr>
          <w:b/>
          <w:bCs/>
          <w:sz w:val="32"/>
          <w:szCs w:val="32"/>
        </w:rPr>
      </w:pPr>
      <w:r w:rsidRPr="009A2F8D">
        <w:rPr>
          <w:b/>
          <w:bCs/>
          <w:sz w:val="32"/>
          <w:szCs w:val="32"/>
        </w:rPr>
        <w:t>Media</w:t>
      </w:r>
      <w:r w:rsidR="00210890" w:rsidRPr="009A2F8D">
        <w:rPr>
          <w:b/>
          <w:bCs/>
          <w:sz w:val="32"/>
          <w:szCs w:val="32"/>
        </w:rPr>
        <w:t xml:space="preserve"> Ethics</w:t>
      </w:r>
    </w:p>
    <w:p w14:paraId="08F35DDF" w14:textId="554C64CA" w:rsidR="00AC45A7" w:rsidRPr="009A2F8D" w:rsidRDefault="00FB46D2" w:rsidP="00F4401F">
      <w:pPr>
        <w:widowControl w:val="0"/>
        <w:autoSpaceDE w:val="0"/>
        <w:autoSpaceDN w:val="0"/>
        <w:adjustRightInd w:val="0"/>
        <w:spacing w:line="260" w:lineRule="atLeast"/>
        <w:jc w:val="center"/>
        <w:rPr>
          <w:sz w:val="28"/>
          <w:szCs w:val="28"/>
        </w:rPr>
      </w:pPr>
      <w:r w:rsidRPr="009A2F8D">
        <w:rPr>
          <w:sz w:val="28"/>
          <w:szCs w:val="28"/>
        </w:rPr>
        <w:t>Fall 201</w:t>
      </w:r>
      <w:r w:rsidR="00BE7BEF" w:rsidRPr="009A2F8D">
        <w:rPr>
          <w:sz w:val="28"/>
          <w:szCs w:val="28"/>
        </w:rPr>
        <w:t>9</w:t>
      </w:r>
    </w:p>
    <w:p w14:paraId="6803443D" w14:textId="20BDD783" w:rsidR="00AC45A7" w:rsidRPr="009A2F8D" w:rsidRDefault="00985B65" w:rsidP="00F4401F">
      <w:pPr>
        <w:widowControl w:val="0"/>
        <w:autoSpaceDE w:val="0"/>
        <w:autoSpaceDN w:val="0"/>
        <w:adjustRightInd w:val="0"/>
        <w:spacing w:line="260" w:lineRule="atLeast"/>
        <w:jc w:val="center"/>
        <w:rPr>
          <w:sz w:val="28"/>
          <w:szCs w:val="28"/>
        </w:rPr>
      </w:pPr>
      <w:r w:rsidRPr="009A2F8D">
        <w:rPr>
          <w:sz w:val="28"/>
          <w:szCs w:val="28"/>
        </w:rPr>
        <w:t xml:space="preserve">Monday and Wednesday, </w:t>
      </w:r>
      <w:r w:rsidR="00210890" w:rsidRPr="009A2F8D">
        <w:rPr>
          <w:sz w:val="28"/>
          <w:szCs w:val="28"/>
        </w:rPr>
        <w:t>11</w:t>
      </w:r>
      <w:r w:rsidRPr="009A2F8D">
        <w:rPr>
          <w:sz w:val="28"/>
          <w:szCs w:val="28"/>
        </w:rPr>
        <w:t>:00</w:t>
      </w:r>
      <w:r w:rsidR="00210890" w:rsidRPr="009A2F8D">
        <w:rPr>
          <w:sz w:val="28"/>
          <w:szCs w:val="28"/>
        </w:rPr>
        <w:t>am</w:t>
      </w:r>
      <w:r w:rsidRPr="009A2F8D">
        <w:rPr>
          <w:sz w:val="28"/>
          <w:szCs w:val="28"/>
        </w:rPr>
        <w:t>-</w:t>
      </w:r>
      <w:r w:rsidR="00210890" w:rsidRPr="009A2F8D">
        <w:rPr>
          <w:sz w:val="28"/>
          <w:szCs w:val="28"/>
        </w:rPr>
        <w:t>12</w:t>
      </w:r>
      <w:r w:rsidRPr="009A2F8D">
        <w:rPr>
          <w:sz w:val="28"/>
          <w:szCs w:val="28"/>
        </w:rPr>
        <w:t>:15pm</w:t>
      </w:r>
    </w:p>
    <w:p w14:paraId="22393C6F" w14:textId="291F3588" w:rsidR="002A2541" w:rsidRPr="009A2F8D" w:rsidRDefault="002A2541" w:rsidP="00F4401F">
      <w:pPr>
        <w:widowControl w:val="0"/>
        <w:autoSpaceDE w:val="0"/>
        <w:autoSpaceDN w:val="0"/>
        <w:adjustRightInd w:val="0"/>
        <w:spacing w:line="280" w:lineRule="atLeast"/>
      </w:pPr>
    </w:p>
    <w:p w14:paraId="2D556398" w14:textId="77777777" w:rsidR="00AC45A7" w:rsidRPr="009A2F8D" w:rsidRDefault="002A2541" w:rsidP="00F4401F">
      <w:pPr>
        <w:widowControl w:val="0"/>
        <w:autoSpaceDE w:val="0"/>
        <w:autoSpaceDN w:val="0"/>
        <w:adjustRightInd w:val="0"/>
        <w:spacing w:line="180" w:lineRule="atLeast"/>
      </w:pPr>
      <w:r w:rsidRPr="009A2F8D">
        <w:rPr>
          <w:b/>
          <w:bCs/>
        </w:rPr>
        <w:t>Professor</w:t>
      </w:r>
      <w:r w:rsidRPr="009A2F8D">
        <w:t xml:space="preserve">: Daniel Kreiss </w:t>
      </w:r>
    </w:p>
    <w:p w14:paraId="40308750" w14:textId="22EACE70" w:rsidR="00AC45A7" w:rsidRPr="009A2F8D" w:rsidRDefault="002A2541" w:rsidP="00F4401F">
      <w:pPr>
        <w:widowControl w:val="0"/>
        <w:autoSpaceDE w:val="0"/>
        <w:autoSpaceDN w:val="0"/>
        <w:adjustRightInd w:val="0"/>
        <w:spacing w:line="180" w:lineRule="atLeast"/>
        <w:rPr>
          <w:color w:val="000087"/>
        </w:rPr>
      </w:pPr>
      <w:r w:rsidRPr="009A2F8D">
        <w:rPr>
          <w:b/>
          <w:bCs/>
        </w:rPr>
        <w:t>E-mail</w:t>
      </w:r>
      <w:r w:rsidRPr="009A2F8D">
        <w:t xml:space="preserve">: </w:t>
      </w:r>
      <w:hyperlink r:id="rId7" w:history="1">
        <w:r w:rsidR="00AC45A7" w:rsidRPr="009A2F8D">
          <w:rPr>
            <w:rStyle w:val="Hyperlink"/>
          </w:rPr>
          <w:t>dkreiss@email.unc.edu</w:t>
        </w:r>
      </w:hyperlink>
      <w:r w:rsidRPr="009A2F8D">
        <w:rPr>
          <w:color w:val="000087"/>
        </w:rPr>
        <w:t xml:space="preserve"> </w:t>
      </w:r>
    </w:p>
    <w:p w14:paraId="24FE7229" w14:textId="77777777" w:rsidR="00AC45A7" w:rsidRPr="009A2F8D" w:rsidRDefault="002A2541" w:rsidP="00F4401F">
      <w:pPr>
        <w:widowControl w:val="0"/>
        <w:autoSpaceDE w:val="0"/>
        <w:autoSpaceDN w:val="0"/>
        <w:adjustRightInd w:val="0"/>
        <w:spacing w:line="180" w:lineRule="atLeast"/>
      </w:pPr>
      <w:r w:rsidRPr="009A2F8D">
        <w:rPr>
          <w:b/>
          <w:bCs/>
        </w:rPr>
        <w:t>Phone</w:t>
      </w:r>
      <w:r w:rsidRPr="009A2F8D">
        <w:t xml:space="preserve">: 415.238.6924 (mobile) </w:t>
      </w:r>
    </w:p>
    <w:p w14:paraId="08D037FC" w14:textId="506E4FB5" w:rsidR="002A2541" w:rsidRPr="009A2F8D" w:rsidRDefault="002A2541" w:rsidP="00F4401F">
      <w:pPr>
        <w:widowControl w:val="0"/>
        <w:autoSpaceDE w:val="0"/>
        <w:autoSpaceDN w:val="0"/>
        <w:adjustRightInd w:val="0"/>
        <w:spacing w:line="180" w:lineRule="atLeast"/>
      </w:pPr>
      <w:r w:rsidRPr="009A2F8D">
        <w:rPr>
          <w:b/>
          <w:bCs/>
        </w:rPr>
        <w:t xml:space="preserve">Twitter: </w:t>
      </w:r>
      <w:r w:rsidRPr="009A2F8D">
        <w:t>@</w:t>
      </w:r>
      <w:proofErr w:type="spellStart"/>
      <w:r w:rsidRPr="009A2F8D">
        <w:t>kreissdaniel</w:t>
      </w:r>
      <w:proofErr w:type="spellEnd"/>
      <w:r w:rsidRPr="009A2F8D">
        <w:t xml:space="preserve"> </w:t>
      </w:r>
    </w:p>
    <w:p w14:paraId="05BC36D0" w14:textId="77777777" w:rsidR="00AC45A7" w:rsidRPr="009A2F8D" w:rsidRDefault="002A2541" w:rsidP="00F4401F">
      <w:pPr>
        <w:widowControl w:val="0"/>
        <w:autoSpaceDE w:val="0"/>
        <w:autoSpaceDN w:val="0"/>
        <w:adjustRightInd w:val="0"/>
        <w:spacing w:line="180" w:lineRule="atLeast"/>
      </w:pPr>
      <w:r w:rsidRPr="009A2F8D">
        <w:rPr>
          <w:b/>
          <w:bCs/>
        </w:rPr>
        <w:t>Office</w:t>
      </w:r>
      <w:r w:rsidRPr="009A2F8D">
        <w:t xml:space="preserve">: 377 Carroll Hall </w:t>
      </w:r>
    </w:p>
    <w:p w14:paraId="370060DD" w14:textId="582DCF9F" w:rsidR="002A2541" w:rsidRPr="009A2F8D" w:rsidRDefault="000574CA" w:rsidP="00F4401F">
      <w:pPr>
        <w:widowControl w:val="0"/>
        <w:autoSpaceDE w:val="0"/>
        <w:autoSpaceDN w:val="0"/>
        <w:adjustRightInd w:val="0"/>
        <w:spacing w:line="180" w:lineRule="atLeast"/>
      </w:pPr>
      <w:r w:rsidRPr="009A2F8D">
        <w:rPr>
          <w:b/>
          <w:bCs/>
        </w:rPr>
        <w:t xml:space="preserve">Office </w:t>
      </w:r>
      <w:r w:rsidR="002A2541" w:rsidRPr="009A2F8D">
        <w:rPr>
          <w:b/>
          <w:bCs/>
        </w:rPr>
        <w:t>Hours</w:t>
      </w:r>
      <w:r w:rsidR="002A2541" w:rsidRPr="009A2F8D">
        <w:t xml:space="preserve">: </w:t>
      </w:r>
      <w:r w:rsidR="004762FA" w:rsidRPr="009A2F8D">
        <w:t xml:space="preserve">8:00-9:00am </w:t>
      </w:r>
      <w:r w:rsidR="00032509" w:rsidRPr="009A2F8D">
        <w:t>Monday</w:t>
      </w:r>
      <w:r w:rsidR="004762FA" w:rsidRPr="009A2F8D">
        <w:t xml:space="preserve"> and </w:t>
      </w:r>
      <w:r w:rsidR="00032509" w:rsidRPr="009A2F8D">
        <w:t>Wednesday</w:t>
      </w:r>
      <w:r w:rsidR="002A2541" w:rsidRPr="009A2F8D">
        <w:t xml:space="preserve"> </w:t>
      </w:r>
    </w:p>
    <w:p w14:paraId="53D86C9C" w14:textId="377F665D" w:rsidR="002E2932" w:rsidRPr="009A2F8D" w:rsidRDefault="002E2932" w:rsidP="008B1E72">
      <w:pPr>
        <w:pStyle w:val="NormalWeb"/>
        <w:spacing w:before="0" w:beforeAutospacing="0" w:after="0" w:afterAutospacing="0"/>
      </w:pPr>
      <w:r w:rsidRPr="009A2F8D">
        <w:tab/>
      </w:r>
    </w:p>
    <w:p w14:paraId="3950E87E" w14:textId="1FC635CD" w:rsidR="00C57CEF" w:rsidRPr="009A2F8D" w:rsidRDefault="00C57CEF" w:rsidP="007968A5">
      <w:pPr>
        <w:pStyle w:val="NormalWeb"/>
        <w:spacing w:before="0" w:beforeAutospacing="0" w:after="0" w:afterAutospacing="0"/>
        <w:ind w:firstLine="720"/>
      </w:pPr>
      <w:r w:rsidRPr="009A2F8D">
        <w:t xml:space="preserve">This course introduces students </w:t>
      </w:r>
      <w:r w:rsidR="00D55E1C" w:rsidRPr="009A2F8D">
        <w:t>to</w:t>
      </w:r>
      <w:r w:rsidRPr="009A2F8D">
        <w:t xml:space="preserve"> media ethics. It offers various ethical frameworks for </w:t>
      </w:r>
      <w:r w:rsidR="00323774" w:rsidRPr="009A2F8D">
        <w:t xml:space="preserve">students to </w:t>
      </w:r>
      <w:r w:rsidRPr="009A2F8D">
        <w:t xml:space="preserve">think through what people ought to do as they make decisions and act in media-related professions, from journalism to advertising and public relations. </w:t>
      </w:r>
      <w:r w:rsidR="00323774" w:rsidRPr="009A2F8D">
        <w:t xml:space="preserve">Acting ethically requires carefully thinking through professional dilemmas, deciding on the best course of action, justifying decisions to stakeholders, and being held accountable </w:t>
      </w:r>
      <w:r w:rsidR="00C90A9E" w:rsidRPr="009A2F8D">
        <w:t>for courses of action</w:t>
      </w:r>
      <w:r w:rsidR="00323774" w:rsidRPr="009A2F8D">
        <w:t>. In the context of ethical decision-making, there are rarely clearly right or wrong answers to professional dilemmas. The aim</w:t>
      </w:r>
      <w:r w:rsidR="00C03469" w:rsidRPr="009A2F8D">
        <w:t>s</w:t>
      </w:r>
      <w:r w:rsidR="00323774" w:rsidRPr="009A2F8D">
        <w:t xml:space="preserve"> of this course </w:t>
      </w:r>
      <w:proofErr w:type="gramStart"/>
      <w:r w:rsidR="00323774" w:rsidRPr="009A2F8D">
        <w:t>is</w:t>
      </w:r>
      <w:proofErr w:type="gramEnd"/>
      <w:r w:rsidR="00323774" w:rsidRPr="009A2F8D">
        <w:t xml:space="preserve"> to provide students with training in critical decision-making, a set of overarching principl</w:t>
      </w:r>
      <w:r w:rsidR="00A912CA" w:rsidRPr="009A2F8D">
        <w:t>e</w:t>
      </w:r>
      <w:r w:rsidR="00323774" w:rsidRPr="009A2F8D">
        <w:t xml:space="preserve">s and frameworks to help guide thought and action, and a familiarity with relevant cases to help </w:t>
      </w:r>
      <w:r w:rsidR="0044679E" w:rsidRPr="009A2F8D">
        <w:t xml:space="preserve">them </w:t>
      </w:r>
      <w:r w:rsidR="00323774" w:rsidRPr="009A2F8D">
        <w:t xml:space="preserve">make decisions. </w:t>
      </w:r>
      <w:r w:rsidRPr="009A2F8D">
        <w:t xml:space="preserve">The first half of the course introduces students to ethics and provides a broad overview of </w:t>
      </w:r>
      <w:r w:rsidR="003367FF" w:rsidRPr="009A2F8D">
        <w:t xml:space="preserve">ethical </w:t>
      </w:r>
      <w:r w:rsidRPr="009A2F8D">
        <w:t xml:space="preserve">frameworks for journalism and strategic communication. The second half of the course goes into </w:t>
      </w:r>
      <w:r w:rsidR="00CC6D2E" w:rsidRPr="009A2F8D">
        <w:t>practical</w:t>
      </w:r>
      <w:r w:rsidRPr="009A2F8D">
        <w:t xml:space="preserve"> depth </w:t>
      </w:r>
      <w:r w:rsidR="00CC6D2E" w:rsidRPr="009A2F8D">
        <w:t xml:space="preserve">in </w:t>
      </w:r>
      <w:r w:rsidRPr="009A2F8D">
        <w:t xml:space="preserve">media ethics by analyzing contemporary cases. </w:t>
      </w:r>
    </w:p>
    <w:p w14:paraId="6777E9C8" w14:textId="0D0728D8" w:rsidR="002E2932" w:rsidRPr="009A2F8D" w:rsidRDefault="00C51C7F" w:rsidP="007968A5">
      <w:pPr>
        <w:ind w:firstLine="720"/>
        <w:jc w:val="both"/>
      </w:pPr>
      <w:r w:rsidRPr="009A2F8D">
        <w:t xml:space="preserve">During the course of this class we will discuss </w:t>
      </w:r>
      <w:r w:rsidR="0005497C" w:rsidRPr="009A2F8D">
        <w:t>a number of contemporary ethical issues, some of which may be controversial and involve sensitive discussions. Despite its size, this course is premised on active discussion and is run as a seminar. I expect that you will respect your fellow students</w:t>
      </w:r>
      <w:r w:rsidR="007438F5" w:rsidRPr="009A2F8D">
        <w:t>, and part of that is keeping what is said in the classroom in the classroom.</w:t>
      </w:r>
      <w:r w:rsidR="0065628D" w:rsidRPr="009A2F8D">
        <w:t xml:space="preserve"> </w:t>
      </w:r>
      <w:r w:rsidR="0005497C" w:rsidRPr="009A2F8D">
        <w:t xml:space="preserve">You are expected to come to class having completed the readings and ready to discuss them. </w:t>
      </w:r>
    </w:p>
    <w:p w14:paraId="4EC12442" w14:textId="77777777" w:rsidR="00054DE6" w:rsidRDefault="00054DE6" w:rsidP="008B1E72">
      <w:pPr>
        <w:widowControl w:val="0"/>
        <w:autoSpaceDE w:val="0"/>
        <w:autoSpaceDN w:val="0"/>
        <w:adjustRightInd w:val="0"/>
        <w:spacing w:line="180" w:lineRule="atLeast"/>
        <w:rPr>
          <w:color w:val="000000"/>
        </w:rPr>
      </w:pPr>
    </w:p>
    <w:p w14:paraId="1E28B468" w14:textId="7FAD3BE9" w:rsidR="00054DE6" w:rsidRPr="00054DE6" w:rsidRDefault="00054DE6" w:rsidP="008B1E72">
      <w:pPr>
        <w:widowControl w:val="0"/>
        <w:autoSpaceDE w:val="0"/>
        <w:autoSpaceDN w:val="0"/>
        <w:adjustRightInd w:val="0"/>
        <w:spacing w:line="180" w:lineRule="atLeast"/>
        <w:rPr>
          <w:b/>
          <w:bCs/>
          <w:color w:val="000000"/>
        </w:rPr>
      </w:pPr>
      <w:r>
        <w:rPr>
          <w:b/>
          <w:bCs/>
          <w:color w:val="000000"/>
        </w:rPr>
        <w:t xml:space="preserve">Accreditation </w:t>
      </w:r>
    </w:p>
    <w:p w14:paraId="54FDAB61" w14:textId="77777777" w:rsidR="00942EA6" w:rsidRDefault="00942EA6" w:rsidP="00054DE6">
      <w:pPr>
        <w:widowControl w:val="0"/>
        <w:autoSpaceDE w:val="0"/>
        <w:autoSpaceDN w:val="0"/>
        <w:adjustRightInd w:val="0"/>
        <w:spacing w:line="180" w:lineRule="atLeast"/>
        <w:ind w:firstLine="720"/>
        <w:rPr>
          <w:color w:val="000000"/>
        </w:rPr>
      </w:pPr>
    </w:p>
    <w:p w14:paraId="32ED161D" w14:textId="62183031" w:rsidR="00494246" w:rsidRPr="009A2F8D" w:rsidRDefault="00494246" w:rsidP="00054DE6">
      <w:pPr>
        <w:widowControl w:val="0"/>
        <w:autoSpaceDE w:val="0"/>
        <w:autoSpaceDN w:val="0"/>
        <w:adjustRightInd w:val="0"/>
        <w:spacing w:line="180" w:lineRule="atLeast"/>
        <w:ind w:firstLine="720"/>
        <w:rPr>
          <w:color w:val="000000"/>
        </w:rPr>
      </w:pPr>
      <w:r w:rsidRPr="009A2F8D">
        <w:rPr>
          <w:color w:val="000000"/>
        </w:rPr>
        <w:t>The School of Media and Journalism’s accrediting body outlines a number of values you should be aware of and competencies you should be able to demonstrate by the time you graduate from our program. Learn more about them here:</w:t>
      </w:r>
    </w:p>
    <w:p w14:paraId="6FE4BC30" w14:textId="49518549" w:rsidR="00494246" w:rsidRPr="009A2F8D" w:rsidRDefault="00494246" w:rsidP="00F4401F">
      <w:pPr>
        <w:widowControl w:val="0"/>
        <w:autoSpaceDE w:val="0"/>
        <w:autoSpaceDN w:val="0"/>
        <w:adjustRightInd w:val="0"/>
        <w:rPr>
          <w:color w:val="000000"/>
        </w:rPr>
      </w:pPr>
      <w:r w:rsidRPr="009A2F8D">
        <w:rPr>
          <w:color w:val="0000EA"/>
        </w:rPr>
        <w:t xml:space="preserve">http://www2.ku.edu/~acejmc/PROGRAM/PRINCIPLES.SHTML#vals&amp;comps </w:t>
      </w:r>
      <w:r w:rsidRPr="009A2F8D">
        <w:rPr>
          <w:color w:val="000000"/>
        </w:rPr>
        <w:t>Students taking this course will be able to think critically, creatively, and independently, learn how to conduct research and evaluate information, write correctly and clearly, and critically evaluate their own work and that of others.</w:t>
      </w:r>
    </w:p>
    <w:p w14:paraId="73AC150D" w14:textId="77777777" w:rsidR="00494246" w:rsidRPr="009A2F8D" w:rsidRDefault="00494246" w:rsidP="00F4401F">
      <w:pPr>
        <w:widowControl w:val="0"/>
        <w:autoSpaceDE w:val="0"/>
        <w:autoSpaceDN w:val="0"/>
        <w:adjustRightInd w:val="0"/>
        <w:rPr>
          <w:color w:val="000000"/>
        </w:rPr>
      </w:pPr>
    </w:p>
    <w:p w14:paraId="2F3ACF84" w14:textId="77777777" w:rsidR="0037611B" w:rsidRPr="009A2F8D" w:rsidRDefault="0037611B" w:rsidP="0037611B">
      <w:pPr>
        <w:widowControl w:val="0"/>
        <w:autoSpaceDE w:val="0"/>
        <w:autoSpaceDN w:val="0"/>
        <w:adjustRightInd w:val="0"/>
        <w:spacing w:line="180" w:lineRule="atLeast"/>
      </w:pPr>
      <w:r w:rsidRPr="009A2F8D">
        <w:rPr>
          <w:b/>
          <w:bCs/>
        </w:rPr>
        <w:t xml:space="preserve">Readings </w:t>
      </w:r>
    </w:p>
    <w:p w14:paraId="7E37D5C3" w14:textId="317ECEC7" w:rsidR="0037611B" w:rsidRDefault="0037611B" w:rsidP="0037611B">
      <w:pPr>
        <w:widowControl w:val="0"/>
        <w:autoSpaceDE w:val="0"/>
        <w:autoSpaceDN w:val="0"/>
        <w:adjustRightInd w:val="0"/>
        <w:spacing w:line="180" w:lineRule="atLeast"/>
        <w:rPr>
          <w:color w:val="333333"/>
        </w:rPr>
      </w:pPr>
      <w:r w:rsidRPr="009A2F8D">
        <w:rPr>
          <w:b/>
        </w:rPr>
        <w:br/>
      </w:r>
      <w:r w:rsidRPr="009A2F8D">
        <w:rPr>
          <w:color w:val="333333"/>
        </w:rPr>
        <w:t xml:space="preserve">The text for this course </w:t>
      </w:r>
      <w:r w:rsidR="0065628D" w:rsidRPr="009A2F8D">
        <w:rPr>
          <w:color w:val="333333"/>
        </w:rPr>
        <w:t>is</w:t>
      </w:r>
      <w:r w:rsidRPr="009A2F8D">
        <w:rPr>
          <w:color w:val="333333"/>
        </w:rPr>
        <w:t xml:space="preserve"> </w:t>
      </w:r>
      <w:r w:rsidRPr="009A2F8D">
        <w:rPr>
          <w:i/>
          <w:color w:val="333333"/>
        </w:rPr>
        <w:t>Media Ethics: Issues &amp; Cases</w:t>
      </w:r>
      <w:r w:rsidRPr="009A2F8D">
        <w:rPr>
          <w:color w:val="333333"/>
        </w:rPr>
        <w:t xml:space="preserve"> (8th edition) by Philip Patterson </w:t>
      </w:r>
      <w:r w:rsidRPr="009A2F8D">
        <w:rPr>
          <w:color w:val="333333"/>
        </w:rPr>
        <w:lastRenderedPageBreak/>
        <w:t xml:space="preserve">and Lee Wilkins. </w:t>
      </w:r>
    </w:p>
    <w:p w14:paraId="68CF6D3A" w14:textId="789E281A" w:rsidR="007E21A2" w:rsidRDefault="007E21A2" w:rsidP="0037611B">
      <w:pPr>
        <w:widowControl w:val="0"/>
        <w:autoSpaceDE w:val="0"/>
        <w:autoSpaceDN w:val="0"/>
        <w:adjustRightInd w:val="0"/>
        <w:spacing w:line="180" w:lineRule="atLeast"/>
        <w:rPr>
          <w:color w:val="333333"/>
        </w:rPr>
      </w:pPr>
    </w:p>
    <w:p w14:paraId="66756C12" w14:textId="0C55C95D" w:rsidR="007E21A2" w:rsidRPr="009A2F8D" w:rsidRDefault="007E21A2" w:rsidP="0037611B">
      <w:pPr>
        <w:widowControl w:val="0"/>
        <w:autoSpaceDE w:val="0"/>
        <w:autoSpaceDN w:val="0"/>
        <w:adjustRightInd w:val="0"/>
        <w:spacing w:line="180" w:lineRule="atLeast"/>
      </w:pPr>
      <w:r>
        <w:rPr>
          <w:color w:val="333333"/>
        </w:rPr>
        <w:t>Other assigned readings are available on Sakai</w:t>
      </w:r>
    </w:p>
    <w:p w14:paraId="22BADD61" w14:textId="2529296E" w:rsidR="000E5C0F" w:rsidRPr="009A2F8D" w:rsidRDefault="000E5C0F" w:rsidP="00F4401F">
      <w:pPr>
        <w:widowControl w:val="0"/>
        <w:autoSpaceDE w:val="0"/>
        <w:autoSpaceDN w:val="0"/>
        <w:adjustRightInd w:val="0"/>
        <w:spacing w:line="180" w:lineRule="atLeast"/>
        <w:rPr>
          <w:b/>
          <w:bCs/>
        </w:rPr>
      </w:pPr>
      <w:bookmarkStart w:id="0" w:name="_GoBack"/>
      <w:bookmarkEnd w:id="0"/>
    </w:p>
    <w:p w14:paraId="2108C440" w14:textId="66B69201" w:rsidR="0035302B" w:rsidRPr="009A2F8D" w:rsidRDefault="0035302B" w:rsidP="00F4401F">
      <w:pPr>
        <w:widowControl w:val="0"/>
        <w:autoSpaceDE w:val="0"/>
        <w:autoSpaceDN w:val="0"/>
        <w:adjustRightInd w:val="0"/>
        <w:spacing w:line="180" w:lineRule="atLeast"/>
        <w:rPr>
          <w:b/>
          <w:bCs/>
        </w:rPr>
      </w:pPr>
      <w:r w:rsidRPr="009A2F8D">
        <w:rPr>
          <w:b/>
          <w:bCs/>
        </w:rPr>
        <w:t>Assignments</w:t>
      </w:r>
    </w:p>
    <w:p w14:paraId="1FC0D906" w14:textId="77777777" w:rsidR="000E5C0F" w:rsidRPr="009A2F8D" w:rsidRDefault="000E5C0F" w:rsidP="00F4401F">
      <w:pPr>
        <w:widowControl w:val="0"/>
        <w:autoSpaceDE w:val="0"/>
        <w:autoSpaceDN w:val="0"/>
        <w:adjustRightInd w:val="0"/>
        <w:spacing w:line="180" w:lineRule="atLeast"/>
        <w:rPr>
          <w:b/>
          <w:bCs/>
          <w:i/>
          <w:iCs/>
        </w:rPr>
      </w:pPr>
    </w:p>
    <w:p w14:paraId="0FE9843E" w14:textId="75CB9FDD" w:rsidR="00C51C7F" w:rsidRPr="009A2F8D" w:rsidRDefault="00C51C7F" w:rsidP="00F4401F">
      <w:pPr>
        <w:widowControl w:val="0"/>
        <w:autoSpaceDE w:val="0"/>
        <w:autoSpaceDN w:val="0"/>
        <w:adjustRightInd w:val="0"/>
        <w:spacing w:line="180" w:lineRule="atLeast"/>
        <w:rPr>
          <w:b/>
          <w:bCs/>
          <w:i/>
          <w:iCs/>
        </w:rPr>
      </w:pPr>
      <w:r w:rsidRPr="009A2F8D">
        <w:rPr>
          <w:b/>
          <w:bCs/>
          <w:i/>
          <w:iCs/>
        </w:rPr>
        <w:t xml:space="preserve">Class </w:t>
      </w:r>
      <w:r w:rsidR="007968A5" w:rsidRPr="009A2F8D">
        <w:rPr>
          <w:b/>
          <w:bCs/>
          <w:i/>
          <w:iCs/>
        </w:rPr>
        <w:t xml:space="preserve">Discussion and </w:t>
      </w:r>
      <w:r w:rsidRPr="009A2F8D">
        <w:rPr>
          <w:b/>
          <w:bCs/>
          <w:i/>
          <w:iCs/>
        </w:rPr>
        <w:t>Facilitation</w:t>
      </w:r>
    </w:p>
    <w:p w14:paraId="24DB5879" w14:textId="0DDDF00E" w:rsidR="00C51C7F" w:rsidRPr="009A2F8D" w:rsidRDefault="00C51C7F" w:rsidP="00F4401F">
      <w:pPr>
        <w:widowControl w:val="0"/>
        <w:autoSpaceDE w:val="0"/>
        <w:autoSpaceDN w:val="0"/>
        <w:adjustRightInd w:val="0"/>
        <w:spacing w:line="180" w:lineRule="atLeast"/>
        <w:rPr>
          <w:b/>
          <w:bCs/>
          <w:i/>
          <w:iCs/>
        </w:rPr>
      </w:pPr>
    </w:p>
    <w:p w14:paraId="164EF140" w14:textId="3312B55B" w:rsidR="00C51C7F" w:rsidRPr="009A2F8D" w:rsidRDefault="00C51C7F" w:rsidP="00F4401F">
      <w:pPr>
        <w:widowControl w:val="0"/>
        <w:autoSpaceDE w:val="0"/>
        <w:autoSpaceDN w:val="0"/>
        <w:adjustRightInd w:val="0"/>
        <w:spacing w:line="180" w:lineRule="atLeast"/>
      </w:pPr>
      <w:r w:rsidRPr="009A2F8D">
        <w:t xml:space="preserve">During the course, </w:t>
      </w:r>
      <w:r w:rsidR="00D61554" w:rsidRPr="009A2F8D">
        <w:t>in groups of two you</w:t>
      </w:r>
      <w:r w:rsidRPr="009A2F8D">
        <w:t xml:space="preserve"> will be responsible for leading one class discussion on a contemporary ethical dilemma or issue. The class will be yours </w:t>
      </w:r>
      <w:r w:rsidR="007968A5" w:rsidRPr="009A2F8D">
        <w:t>for approximately 10</w:t>
      </w:r>
      <w:r w:rsidR="00713FDF" w:rsidRPr="009A2F8D">
        <w:t>-15</w:t>
      </w:r>
      <w:r w:rsidR="007968A5" w:rsidRPr="009A2F8D">
        <w:t xml:space="preserve"> minutes (more if the discussion is really good!) There is a sign-up sheet on Sakai. Leading class discussion means: choosing a topic that has</w:t>
      </w:r>
      <w:r w:rsidR="00713FDF" w:rsidRPr="009A2F8D">
        <w:t xml:space="preserve"> an</w:t>
      </w:r>
      <w:r w:rsidR="007968A5" w:rsidRPr="009A2F8D">
        <w:t xml:space="preserve"> ethical dimension to discuss (</w:t>
      </w:r>
      <w:r w:rsidR="00713FDF" w:rsidRPr="009A2F8D">
        <w:t xml:space="preserve">the case should be from </w:t>
      </w:r>
      <w:r w:rsidR="007968A5" w:rsidRPr="009A2F8D">
        <w:t>the past ten years), circulating one or more reading</w:t>
      </w:r>
      <w:r w:rsidR="00713FDF" w:rsidRPr="009A2F8D">
        <w:t>s</w:t>
      </w:r>
      <w:r w:rsidR="007968A5" w:rsidRPr="009A2F8D">
        <w:t xml:space="preserve"> in advance about the topic, having </w:t>
      </w:r>
      <w:r w:rsidR="00713FDF" w:rsidRPr="009A2F8D">
        <w:t>questions or a</w:t>
      </w:r>
      <w:r w:rsidR="007968A5" w:rsidRPr="009A2F8D">
        <w:t xml:space="preserve"> prompt ready for class discussion (such as a statement like</w:t>
      </w:r>
      <w:r w:rsidR="00713FDF" w:rsidRPr="009A2F8D">
        <w:t>:</w:t>
      </w:r>
      <w:r w:rsidR="007968A5" w:rsidRPr="009A2F8D">
        <w:t xml:space="preserve"> ‘who wants to argue that…’), facilitate the ensuing discussion, and summarize your own position.</w:t>
      </w:r>
    </w:p>
    <w:p w14:paraId="15EF82A9" w14:textId="77777777" w:rsidR="00C51C7F" w:rsidRPr="009A2F8D" w:rsidRDefault="00C51C7F" w:rsidP="00F4401F">
      <w:pPr>
        <w:widowControl w:val="0"/>
        <w:autoSpaceDE w:val="0"/>
        <w:autoSpaceDN w:val="0"/>
        <w:adjustRightInd w:val="0"/>
        <w:spacing w:line="180" w:lineRule="atLeast"/>
        <w:rPr>
          <w:b/>
          <w:bCs/>
        </w:rPr>
      </w:pPr>
    </w:p>
    <w:p w14:paraId="3658C9BB" w14:textId="538AD4A0" w:rsidR="0035302B" w:rsidRPr="009A2F8D" w:rsidRDefault="0035302B" w:rsidP="00F4401F">
      <w:pPr>
        <w:widowControl w:val="0"/>
        <w:autoSpaceDE w:val="0"/>
        <w:autoSpaceDN w:val="0"/>
        <w:adjustRightInd w:val="0"/>
        <w:spacing w:line="180" w:lineRule="atLeast"/>
        <w:rPr>
          <w:b/>
          <w:bCs/>
          <w:i/>
          <w:iCs/>
        </w:rPr>
      </w:pPr>
      <w:r w:rsidRPr="009A2F8D">
        <w:rPr>
          <w:b/>
          <w:bCs/>
          <w:i/>
          <w:iCs/>
        </w:rPr>
        <w:t xml:space="preserve">Summary and Critique of </w:t>
      </w:r>
      <w:r w:rsidR="00713FDF" w:rsidRPr="009A2F8D">
        <w:rPr>
          <w:b/>
          <w:bCs/>
          <w:i/>
          <w:iCs/>
        </w:rPr>
        <w:t xml:space="preserve">a </w:t>
      </w:r>
      <w:r w:rsidRPr="009A2F8D">
        <w:rPr>
          <w:b/>
          <w:bCs/>
          <w:i/>
          <w:iCs/>
        </w:rPr>
        <w:t>Code of Ethics</w:t>
      </w:r>
    </w:p>
    <w:p w14:paraId="370D8A90" w14:textId="77777777" w:rsidR="0035302B" w:rsidRPr="009A2F8D" w:rsidRDefault="0035302B" w:rsidP="00F4401F">
      <w:pPr>
        <w:widowControl w:val="0"/>
        <w:autoSpaceDE w:val="0"/>
        <w:autoSpaceDN w:val="0"/>
        <w:adjustRightInd w:val="0"/>
        <w:spacing w:line="180" w:lineRule="atLeast"/>
        <w:rPr>
          <w:b/>
          <w:bCs/>
        </w:rPr>
      </w:pPr>
    </w:p>
    <w:p w14:paraId="218844CB" w14:textId="657EFFBD" w:rsidR="00DC41A6" w:rsidRPr="009A2F8D" w:rsidRDefault="0035302B" w:rsidP="00F4401F">
      <w:pPr>
        <w:widowControl w:val="0"/>
        <w:autoSpaceDE w:val="0"/>
        <w:autoSpaceDN w:val="0"/>
        <w:adjustRightInd w:val="0"/>
        <w:spacing w:line="180" w:lineRule="atLeast"/>
      </w:pPr>
      <w:r w:rsidRPr="009A2F8D">
        <w:t>Working in groups</w:t>
      </w:r>
      <w:r w:rsidR="00DC41A6" w:rsidRPr="009A2F8D">
        <w:t xml:space="preserve"> (no more than four)</w:t>
      </w:r>
      <w:r w:rsidRPr="009A2F8D">
        <w:t xml:space="preserve">, </w:t>
      </w:r>
      <w:r w:rsidR="00DC41A6" w:rsidRPr="009A2F8D">
        <w:t xml:space="preserve">you will </w:t>
      </w:r>
      <w:r w:rsidRPr="009A2F8D">
        <w:t>write a summary and critique of one of the following codes of ethics</w:t>
      </w:r>
      <w:r w:rsidR="002F0918" w:rsidRPr="009A2F8D">
        <w:t>. In your response, address the main ten</w:t>
      </w:r>
      <w:r w:rsidR="0043500C" w:rsidRPr="009A2F8D">
        <w:t>e</w:t>
      </w:r>
      <w:r w:rsidR="002F0918" w:rsidRPr="009A2F8D">
        <w:t>ts of these codes, the ethical framework</w:t>
      </w:r>
      <w:r w:rsidR="00A77AB8" w:rsidRPr="009A2F8D">
        <w:t xml:space="preserve"> </w:t>
      </w:r>
      <w:r w:rsidR="007D7007" w:rsidRPr="009A2F8D">
        <w:t xml:space="preserve">(if </w:t>
      </w:r>
      <w:r w:rsidR="00A77AB8" w:rsidRPr="009A2F8D">
        <w:t>provided</w:t>
      </w:r>
      <w:r w:rsidR="007D7007" w:rsidRPr="009A2F8D">
        <w:t>)</w:t>
      </w:r>
      <w:r w:rsidR="00A77AB8" w:rsidRPr="009A2F8D">
        <w:t xml:space="preserve">, justifications for the guidelines </w:t>
      </w:r>
      <w:r w:rsidR="007D7007" w:rsidRPr="009A2F8D">
        <w:t>(</w:t>
      </w:r>
      <w:r w:rsidR="00A77AB8" w:rsidRPr="009A2F8D">
        <w:t>if provided</w:t>
      </w:r>
      <w:r w:rsidR="007D7007" w:rsidRPr="009A2F8D">
        <w:t>)</w:t>
      </w:r>
      <w:r w:rsidR="00A77AB8" w:rsidRPr="009A2F8D">
        <w:t xml:space="preserve">, </w:t>
      </w:r>
      <w:r w:rsidR="002F0918" w:rsidRPr="009A2F8D">
        <w:t>any shortcomings</w:t>
      </w:r>
      <w:r w:rsidR="00A77AB8" w:rsidRPr="009A2F8D">
        <w:t xml:space="preserve">, </w:t>
      </w:r>
      <w:r w:rsidR="002F0918" w:rsidRPr="009A2F8D">
        <w:t>gaps</w:t>
      </w:r>
      <w:r w:rsidR="00A77AB8" w:rsidRPr="009A2F8D">
        <w:t>, or problematic statements</w:t>
      </w:r>
      <w:r w:rsidR="00D61554" w:rsidRPr="009A2F8D">
        <w:t xml:space="preserve"> that your group perceives</w:t>
      </w:r>
      <w:r w:rsidR="00DC41A6" w:rsidRPr="009A2F8D">
        <w:t xml:space="preserve">, and any </w:t>
      </w:r>
      <w:r w:rsidR="007D7007" w:rsidRPr="009A2F8D">
        <w:t>means</w:t>
      </w:r>
      <w:r w:rsidR="00DC41A6" w:rsidRPr="009A2F8D">
        <w:t xml:space="preserve"> of holding people </w:t>
      </w:r>
      <w:r w:rsidR="007D7007" w:rsidRPr="009A2F8D">
        <w:t xml:space="preserve">or organizations </w:t>
      </w:r>
      <w:r w:rsidR="00DC41A6" w:rsidRPr="009A2F8D">
        <w:t>accountable that these codes provide</w:t>
      </w:r>
      <w:r w:rsidR="00A77AB8" w:rsidRPr="009A2F8D">
        <w:t xml:space="preserve">. </w:t>
      </w:r>
      <w:r w:rsidR="00DC41A6" w:rsidRPr="009A2F8D">
        <w:t>Once you discuss these things, provide at least one real-world example of a violation of the ethical code and explain a) why it constitutes a violation</w:t>
      </w:r>
      <w:r w:rsidR="006B5D2F" w:rsidRPr="009A2F8D">
        <w:t>, b) what your group would have done differently,</w:t>
      </w:r>
      <w:r w:rsidR="00DC41A6" w:rsidRPr="009A2F8D">
        <w:t xml:space="preserve"> and </w:t>
      </w:r>
      <w:r w:rsidR="006B5D2F" w:rsidRPr="009A2F8D">
        <w:t>c</w:t>
      </w:r>
      <w:r w:rsidR="00DC41A6" w:rsidRPr="009A2F8D">
        <w:t>) what accountability should look like.</w:t>
      </w:r>
    </w:p>
    <w:p w14:paraId="0B1ABCEB" w14:textId="77777777" w:rsidR="00DC41A6" w:rsidRPr="009A2F8D" w:rsidRDefault="00DC41A6" w:rsidP="00F4401F">
      <w:pPr>
        <w:widowControl w:val="0"/>
        <w:autoSpaceDE w:val="0"/>
        <w:autoSpaceDN w:val="0"/>
        <w:adjustRightInd w:val="0"/>
        <w:spacing w:line="180" w:lineRule="atLeast"/>
      </w:pPr>
    </w:p>
    <w:p w14:paraId="6A65629B" w14:textId="06FD14D6" w:rsidR="0035302B" w:rsidRPr="009A2F8D" w:rsidRDefault="00A77AB8" w:rsidP="00F4401F">
      <w:pPr>
        <w:widowControl w:val="0"/>
        <w:autoSpaceDE w:val="0"/>
        <w:autoSpaceDN w:val="0"/>
        <w:adjustRightInd w:val="0"/>
        <w:spacing w:line="180" w:lineRule="atLeast"/>
      </w:pPr>
      <w:r w:rsidRPr="009A2F8D">
        <w:t>Papers should be ten</w:t>
      </w:r>
      <w:r w:rsidR="001D2C10" w:rsidRPr="009A2F8D">
        <w:t>-fifteen</w:t>
      </w:r>
      <w:r w:rsidRPr="009A2F8D">
        <w:t xml:space="preserve"> pages double-spaced.</w:t>
      </w:r>
    </w:p>
    <w:p w14:paraId="515316C7" w14:textId="77777777" w:rsidR="00D61554" w:rsidRPr="009A2F8D" w:rsidRDefault="00D61554" w:rsidP="00F4401F">
      <w:pPr>
        <w:widowControl w:val="0"/>
        <w:autoSpaceDE w:val="0"/>
        <w:autoSpaceDN w:val="0"/>
        <w:adjustRightInd w:val="0"/>
        <w:spacing w:line="180" w:lineRule="atLeast"/>
      </w:pPr>
    </w:p>
    <w:p w14:paraId="3A571EC3" w14:textId="77777777" w:rsidR="00D61554" w:rsidRPr="009A2F8D" w:rsidRDefault="00A77AB8" w:rsidP="00A77AB8">
      <w:pPr>
        <w:rPr>
          <w:rFonts w:eastAsia="Calibri"/>
          <w:color w:val="000000"/>
        </w:rPr>
      </w:pPr>
      <w:r w:rsidRPr="009A2F8D">
        <w:rPr>
          <w:rFonts w:eastAsia="Calibri"/>
          <w:i/>
          <w:iCs/>
          <w:color w:val="000000"/>
        </w:rPr>
        <w:t>American Advertising Federation</w:t>
      </w:r>
      <w:r w:rsidRPr="009A2F8D">
        <w:rPr>
          <w:rFonts w:eastAsia="Calibri"/>
          <w:color w:val="000000"/>
        </w:rPr>
        <w:t xml:space="preserve">: </w:t>
      </w:r>
    </w:p>
    <w:p w14:paraId="732A3AF9" w14:textId="74A772B7" w:rsidR="00A77AB8" w:rsidRPr="009A2F8D" w:rsidRDefault="00922310" w:rsidP="00A77AB8">
      <w:hyperlink r:id="rId8" w:history="1">
        <w:r w:rsidR="00D61554" w:rsidRPr="009A2F8D">
          <w:rPr>
            <w:rStyle w:val="Hyperlink"/>
          </w:rPr>
          <w:t>http://www.aaf.org/_pdf/aaf%20website%20content/513_ethics/iae_principles_practices.pdf</w:t>
        </w:r>
      </w:hyperlink>
    </w:p>
    <w:p w14:paraId="751528A9" w14:textId="77777777" w:rsidR="00A77AB8" w:rsidRPr="009A2F8D" w:rsidRDefault="00A77AB8" w:rsidP="00A77AB8"/>
    <w:p w14:paraId="027FD229" w14:textId="7A48514F" w:rsidR="00A77AB8" w:rsidRPr="009A2F8D" w:rsidRDefault="00A77AB8" w:rsidP="00A77AB8">
      <w:r w:rsidRPr="009A2F8D">
        <w:rPr>
          <w:i/>
          <w:iCs/>
        </w:rPr>
        <w:t xml:space="preserve">Buzzfeed: </w:t>
      </w:r>
      <w:hyperlink r:id="rId9" w:history="1">
        <w:r w:rsidRPr="009A2F8D">
          <w:rPr>
            <w:rStyle w:val="Hyperlink"/>
          </w:rPr>
          <w:t>https://www.buzzfeednews.com/article/shani/the-buzzfeed-editorial-standards-and-ethics-guide</w:t>
        </w:r>
      </w:hyperlink>
    </w:p>
    <w:p w14:paraId="404F5DD7" w14:textId="77777777" w:rsidR="00A77AB8" w:rsidRPr="009A2F8D" w:rsidRDefault="00A77AB8" w:rsidP="00F4401F">
      <w:pPr>
        <w:widowControl w:val="0"/>
        <w:autoSpaceDE w:val="0"/>
        <w:autoSpaceDN w:val="0"/>
        <w:adjustRightInd w:val="0"/>
        <w:spacing w:line="180" w:lineRule="atLeast"/>
      </w:pPr>
    </w:p>
    <w:p w14:paraId="173A52AC" w14:textId="73E3DA08" w:rsidR="00A77AB8" w:rsidRPr="009A2F8D" w:rsidRDefault="002F0918" w:rsidP="00A77AB8">
      <w:r w:rsidRPr="009A2F8D">
        <w:rPr>
          <w:i/>
          <w:iCs/>
        </w:rPr>
        <w:t xml:space="preserve">The New York Times: </w:t>
      </w:r>
      <w:hyperlink r:id="rId10" w:anchor="pursuingTheNews" w:history="1">
        <w:r w:rsidRPr="009A2F8D">
          <w:rPr>
            <w:rStyle w:val="Hyperlink"/>
          </w:rPr>
          <w:t>https://www.nytimes.com/editorial-standards/ethical-journalism.html#pursuingTheNews</w:t>
        </w:r>
      </w:hyperlink>
      <w:r w:rsidR="00A77AB8" w:rsidRPr="009A2F8D">
        <w:t xml:space="preserve"> including the Social Media Policy</w:t>
      </w:r>
      <w:r w:rsidR="00A77AB8" w:rsidRPr="009A2F8D">
        <w:rPr>
          <w:i/>
          <w:iCs/>
        </w:rPr>
        <w:t xml:space="preserve">: </w:t>
      </w:r>
      <w:hyperlink r:id="rId11" w:history="1">
        <w:r w:rsidR="00A77AB8" w:rsidRPr="009A2F8D">
          <w:rPr>
            <w:rStyle w:val="Hyperlink"/>
          </w:rPr>
          <w:t>https://www.nytimes.com/2017/10/13/reader-center/social-media-guidelines.html</w:t>
        </w:r>
      </w:hyperlink>
    </w:p>
    <w:p w14:paraId="7C80232C" w14:textId="77777777" w:rsidR="00A77AB8" w:rsidRPr="009A2F8D" w:rsidRDefault="00A77AB8" w:rsidP="00F4401F">
      <w:pPr>
        <w:widowControl w:val="0"/>
        <w:autoSpaceDE w:val="0"/>
        <w:autoSpaceDN w:val="0"/>
        <w:adjustRightInd w:val="0"/>
        <w:spacing w:line="180" w:lineRule="atLeast"/>
        <w:rPr>
          <w:i/>
          <w:iCs/>
        </w:rPr>
      </w:pPr>
    </w:p>
    <w:p w14:paraId="0C9BB3EE" w14:textId="77777777" w:rsidR="002F0918" w:rsidRPr="009A2F8D" w:rsidRDefault="002F0918" w:rsidP="002F0918">
      <w:r w:rsidRPr="009A2F8D">
        <w:rPr>
          <w:i/>
          <w:iCs/>
        </w:rPr>
        <w:t xml:space="preserve">Edelman: </w:t>
      </w:r>
      <w:hyperlink r:id="rId12" w:history="1">
        <w:r w:rsidRPr="009A2F8D">
          <w:rPr>
            <w:rStyle w:val="Hyperlink"/>
          </w:rPr>
          <w:t>https://www.scribd.com/document/96444691/Code-of-Ethics</w:t>
        </w:r>
      </w:hyperlink>
    </w:p>
    <w:p w14:paraId="65D33DBA" w14:textId="21A372CE" w:rsidR="002F0918" w:rsidRPr="009A2F8D" w:rsidRDefault="002F0918" w:rsidP="00F4401F">
      <w:pPr>
        <w:widowControl w:val="0"/>
        <w:autoSpaceDE w:val="0"/>
        <w:autoSpaceDN w:val="0"/>
        <w:adjustRightInd w:val="0"/>
        <w:spacing w:line="180" w:lineRule="atLeast"/>
        <w:rPr>
          <w:i/>
          <w:iCs/>
        </w:rPr>
      </w:pPr>
    </w:p>
    <w:p w14:paraId="0F780E59" w14:textId="77777777" w:rsidR="002F0918" w:rsidRPr="009A2F8D" w:rsidRDefault="002F0918" w:rsidP="002F0918">
      <w:r w:rsidRPr="009A2F8D">
        <w:rPr>
          <w:i/>
          <w:iCs/>
        </w:rPr>
        <w:t xml:space="preserve">Global Alliance PR: </w:t>
      </w:r>
      <w:hyperlink r:id="rId13" w:history="1">
        <w:r w:rsidRPr="009A2F8D">
          <w:rPr>
            <w:rStyle w:val="Hyperlink"/>
          </w:rPr>
          <w:t>https://www.globalalliancepr.org/code-of-ethics</w:t>
        </w:r>
      </w:hyperlink>
    </w:p>
    <w:p w14:paraId="167802E9" w14:textId="52BAE3CD" w:rsidR="002F0918" w:rsidRPr="009A2F8D" w:rsidRDefault="002F0918" w:rsidP="00F4401F">
      <w:pPr>
        <w:widowControl w:val="0"/>
        <w:autoSpaceDE w:val="0"/>
        <w:autoSpaceDN w:val="0"/>
        <w:adjustRightInd w:val="0"/>
        <w:spacing w:line="180" w:lineRule="atLeast"/>
        <w:rPr>
          <w:i/>
          <w:iCs/>
        </w:rPr>
      </w:pPr>
    </w:p>
    <w:p w14:paraId="1F14638C" w14:textId="77777777" w:rsidR="00A77AB8" w:rsidRPr="009A2F8D" w:rsidRDefault="00A77AB8" w:rsidP="00A77AB8">
      <w:r w:rsidRPr="009A2F8D">
        <w:rPr>
          <w:i/>
          <w:iCs/>
        </w:rPr>
        <w:t xml:space="preserve">Public Relations Society of America: </w:t>
      </w:r>
      <w:hyperlink r:id="rId14" w:history="1">
        <w:r w:rsidRPr="009A2F8D">
          <w:rPr>
            <w:rStyle w:val="Hyperlink"/>
          </w:rPr>
          <w:t>https://www.prsa.org/ethics/</w:t>
        </w:r>
      </w:hyperlink>
    </w:p>
    <w:p w14:paraId="66C21D3E" w14:textId="436434FE" w:rsidR="002F0918" w:rsidRPr="009A2F8D" w:rsidRDefault="002F0918" w:rsidP="00F4401F">
      <w:pPr>
        <w:widowControl w:val="0"/>
        <w:autoSpaceDE w:val="0"/>
        <w:autoSpaceDN w:val="0"/>
        <w:adjustRightInd w:val="0"/>
        <w:spacing w:line="180" w:lineRule="atLeast"/>
        <w:rPr>
          <w:i/>
          <w:iCs/>
        </w:rPr>
      </w:pPr>
    </w:p>
    <w:p w14:paraId="315633C7" w14:textId="729518CF" w:rsidR="00A77AB8" w:rsidRPr="009A2F8D" w:rsidRDefault="00A77AB8" w:rsidP="00A77AB8">
      <w:r w:rsidRPr="009A2F8D">
        <w:rPr>
          <w:i/>
          <w:iCs/>
        </w:rPr>
        <w:t xml:space="preserve">Society for Professional Journalists: </w:t>
      </w:r>
      <w:hyperlink r:id="rId15" w:history="1">
        <w:r w:rsidRPr="009A2F8D">
          <w:rPr>
            <w:rStyle w:val="Hyperlink"/>
          </w:rPr>
          <w:t>https://www.spj.org/ethicscode.asp</w:t>
        </w:r>
      </w:hyperlink>
    </w:p>
    <w:p w14:paraId="62B1C8BA" w14:textId="52EEC663" w:rsidR="00CA2FE5" w:rsidRPr="009A2F8D" w:rsidRDefault="00CA2FE5" w:rsidP="00F4401F">
      <w:pPr>
        <w:widowControl w:val="0"/>
        <w:autoSpaceDE w:val="0"/>
        <w:autoSpaceDN w:val="0"/>
        <w:adjustRightInd w:val="0"/>
        <w:spacing w:line="180" w:lineRule="atLeast"/>
      </w:pPr>
    </w:p>
    <w:p w14:paraId="2D3DB422" w14:textId="119D959C" w:rsidR="00DC41A6" w:rsidRPr="009A2F8D" w:rsidRDefault="00DC41A6" w:rsidP="00F4401F">
      <w:pPr>
        <w:widowControl w:val="0"/>
        <w:autoSpaceDE w:val="0"/>
        <w:autoSpaceDN w:val="0"/>
        <w:adjustRightInd w:val="0"/>
        <w:spacing w:line="180" w:lineRule="atLeast"/>
      </w:pPr>
      <w:r w:rsidRPr="009A2F8D">
        <w:t xml:space="preserve">This assignment will be due </w:t>
      </w:r>
      <w:r w:rsidR="001D2C10" w:rsidRPr="009A2F8D">
        <w:t>in advance of fall break</w:t>
      </w:r>
      <w:r w:rsidRPr="009A2F8D">
        <w:t>.</w:t>
      </w:r>
    </w:p>
    <w:p w14:paraId="795FCD08" w14:textId="77777777" w:rsidR="00DC41A6" w:rsidRPr="009A2F8D" w:rsidRDefault="00DC41A6" w:rsidP="00F4401F">
      <w:pPr>
        <w:widowControl w:val="0"/>
        <w:autoSpaceDE w:val="0"/>
        <w:autoSpaceDN w:val="0"/>
        <w:adjustRightInd w:val="0"/>
        <w:spacing w:line="180" w:lineRule="atLeast"/>
      </w:pPr>
    </w:p>
    <w:p w14:paraId="5EBFFB87" w14:textId="6FD6684E" w:rsidR="00DC41A6" w:rsidRPr="009A2F8D" w:rsidRDefault="00DC41A6" w:rsidP="00F4401F">
      <w:pPr>
        <w:widowControl w:val="0"/>
        <w:autoSpaceDE w:val="0"/>
        <w:autoSpaceDN w:val="0"/>
        <w:adjustRightInd w:val="0"/>
        <w:spacing w:line="180" w:lineRule="atLeast"/>
        <w:rPr>
          <w:b/>
          <w:bCs/>
          <w:i/>
          <w:iCs/>
        </w:rPr>
      </w:pPr>
      <w:r w:rsidRPr="009A2F8D">
        <w:rPr>
          <w:b/>
          <w:bCs/>
          <w:i/>
          <w:iCs/>
        </w:rPr>
        <w:t>Research Participation:</w:t>
      </w:r>
    </w:p>
    <w:p w14:paraId="3577108C" w14:textId="0843F0D4" w:rsidR="00DC41A6" w:rsidRPr="009A2F8D" w:rsidRDefault="00DC41A6" w:rsidP="00DC41A6">
      <w:pPr>
        <w:pStyle w:val="NormalWeb"/>
        <w:rPr>
          <w:color w:val="000000"/>
        </w:rPr>
      </w:pPr>
      <w:r w:rsidRPr="009A2F8D">
        <w:rPr>
          <w:color w:val="000000"/>
        </w:rPr>
        <w:t xml:space="preserve">Students are required to complete 2 hours of research over the course of the semester. There are two ways you can fulfill this requirement. The first is to participate in </w:t>
      </w:r>
      <w:r w:rsidR="0081127D" w:rsidRPr="009A2F8D">
        <w:rPr>
          <w:color w:val="000000"/>
        </w:rPr>
        <w:t>two</w:t>
      </w:r>
      <w:r w:rsidRPr="009A2F8D">
        <w:rPr>
          <w:color w:val="000000"/>
        </w:rPr>
        <w:t xml:space="preserve"> hours of academic research studies in the School of Media &amp; Journalism. Participating in studies is a valuable way for you to receive first-hand experience with communication research. You will be able to sign up online to participate in these studies. The second is to write </w:t>
      </w:r>
      <w:r w:rsidR="0081127D" w:rsidRPr="009A2F8D">
        <w:rPr>
          <w:color w:val="000000"/>
        </w:rPr>
        <w:t>two,</w:t>
      </w:r>
      <w:r w:rsidRPr="009A2F8D">
        <w:rPr>
          <w:color w:val="000000"/>
        </w:rPr>
        <w:t xml:space="preserve"> two-page summaries and critiques of academic research articles. Each review counts for one hour of research participation, so you can combine participation in the studies with article reviews to fulfill the research requirement. </w:t>
      </w:r>
    </w:p>
    <w:p w14:paraId="7C8474D4" w14:textId="0FB57CDE" w:rsidR="00CA2FE5" w:rsidRPr="009A2F8D" w:rsidRDefault="00DC41A6" w:rsidP="00F4401F">
      <w:pPr>
        <w:widowControl w:val="0"/>
        <w:autoSpaceDE w:val="0"/>
        <w:autoSpaceDN w:val="0"/>
        <w:adjustRightInd w:val="0"/>
        <w:spacing w:line="180" w:lineRule="atLeast"/>
        <w:rPr>
          <w:i/>
          <w:iCs/>
        </w:rPr>
      </w:pPr>
      <w:r w:rsidRPr="009A2F8D">
        <w:rPr>
          <w:b/>
          <w:bCs/>
          <w:i/>
          <w:iCs/>
        </w:rPr>
        <w:t xml:space="preserve">Case Study </w:t>
      </w:r>
      <w:r w:rsidR="00D61554" w:rsidRPr="009A2F8D">
        <w:rPr>
          <w:b/>
          <w:bCs/>
          <w:i/>
          <w:iCs/>
        </w:rPr>
        <w:t>Final Paper:</w:t>
      </w:r>
      <w:r w:rsidR="00CA2FE5" w:rsidRPr="009A2F8D">
        <w:rPr>
          <w:i/>
          <w:iCs/>
        </w:rPr>
        <w:t xml:space="preserve"> </w:t>
      </w:r>
    </w:p>
    <w:p w14:paraId="12F2D7C7" w14:textId="12F1F82A" w:rsidR="00A77AB8" w:rsidRPr="009A2F8D" w:rsidRDefault="00A77AB8" w:rsidP="00F4401F">
      <w:pPr>
        <w:widowControl w:val="0"/>
        <w:autoSpaceDE w:val="0"/>
        <w:autoSpaceDN w:val="0"/>
        <w:adjustRightInd w:val="0"/>
        <w:spacing w:line="180" w:lineRule="atLeast"/>
      </w:pPr>
    </w:p>
    <w:p w14:paraId="67CA21E5" w14:textId="3EC9AA89" w:rsidR="00D61554" w:rsidRPr="009A2F8D" w:rsidRDefault="00D61554" w:rsidP="00F4401F">
      <w:pPr>
        <w:widowControl w:val="0"/>
        <w:autoSpaceDE w:val="0"/>
        <w:autoSpaceDN w:val="0"/>
        <w:adjustRightInd w:val="0"/>
        <w:spacing w:line="180" w:lineRule="atLeast"/>
      </w:pPr>
      <w:r w:rsidRPr="009A2F8D">
        <w:t xml:space="preserve">For your final paper, you are going to work in groups </w:t>
      </w:r>
      <w:r w:rsidR="00DC41A6" w:rsidRPr="009A2F8D">
        <w:t xml:space="preserve">(no more than four) </w:t>
      </w:r>
      <w:r w:rsidRPr="009A2F8D">
        <w:t xml:space="preserve">to </w:t>
      </w:r>
      <w:r w:rsidR="00975E97" w:rsidRPr="009A2F8D">
        <w:t>write</w:t>
      </w:r>
      <w:r w:rsidR="00DC41A6" w:rsidRPr="009A2F8D">
        <w:t xml:space="preserve"> an ethic</w:t>
      </w:r>
      <w:r w:rsidR="00234ABC" w:rsidRPr="009A2F8D">
        <w:t>s</w:t>
      </w:r>
      <w:r w:rsidR="00DC41A6" w:rsidRPr="009A2F8D">
        <w:t xml:space="preserve"> case study on the order of one of the examples from the book. The case study should a) </w:t>
      </w:r>
      <w:r w:rsidR="00B84675" w:rsidRPr="009A2F8D">
        <w:t>provide extensive background on the case, including what the various actors at issue did, b) summarize the main ethical issues/questions that are implicated in the case study</w:t>
      </w:r>
      <w:r w:rsidR="00256623" w:rsidRPr="009A2F8D">
        <w:t xml:space="preserve">, c) discuss the </w:t>
      </w:r>
      <w:r w:rsidR="00234ABC" w:rsidRPr="009A2F8D">
        <w:t>outcome</w:t>
      </w:r>
      <w:r w:rsidR="00256623" w:rsidRPr="009A2F8D">
        <w:t xml:space="preserve"> </w:t>
      </w:r>
      <w:r w:rsidR="00234ABC" w:rsidRPr="009A2F8D">
        <w:t xml:space="preserve">of the case </w:t>
      </w:r>
      <w:r w:rsidR="00256623" w:rsidRPr="009A2F8D">
        <w:t xml:space="preserve">as it actually occurred, and d) make your own original argument in relation to what the various actors involved </w:t>
      </w:r>
      <w:r w:rsidR="00256623" w:rsidRPr="009A2F8D">
        <w:rPr>
          <w:i/>
          <w:iCs/>
        </w:rPr>
        <w:t xml:space="preserve">should </w:t>
      </w:r>
      <w:r w:rsidR="00256623" w:rsidRPr="009A2F8D">
        <w:t xml:space="preserve">have done and provide a detailed explanation for </w:t>
      </w:r>
      <w:r w:rsidR="00256623" w:rsidRPr="009A2F8D">
        <w:rPr>
          <w:i/>
          <w:iCs/>
        </w:rPr>
        <w:t>why</w:t>
      </w:r>
      <w:r w:rsidR="00256623" w:rsidRPr="009A2F8D">
        <w:t>. This paper should be 15-20 pages in length, including examples from the case. You can choose a case presented in class, or an entirely new case.</w:t>
      </w:r>
    </w:p>
    <w:p w14:paraId="6B10940C" w14:textId="760C71D7" w:rsidR="00256623" w:rsidRPr="009A2F8D" w:rsidRDefault="00256623" w:rsidP="00F4401F">
      <w:pPr>
        <w:widowControl w:val="0"/>
        <w:autoSpaceDE w:val="0"/>
        <w:autoSpaceDN w:val="0"/>
        <w:adjustRightInd w:val="0"/>
        <w:spacing w:line="180" w:lineRule="atLeast"/>
      </w:pPr>
    </w:p>
    <w:p w14:paraId="56782B15" w14:textId="5A4EA72D" w:rsidR="00256623" w:rsidRPr="009A2F8D" w:rsidRDefault="00256623" w:rsidP="00F4401F">
      <w:pPr>
        <w:widowControl w:val="0"/>
        <w:autoSpaceDE w:val="0"/>
        <w:autoSpaceDN w:val="0"/>
        <w:adjustRightInd w:val="0"/>
        <w:spacing w:line="180" w:lineRule="atLeast"/>
      </w:pPr>
      <w:r w:rsidRPr="009A2F8D">
        <w:t>This paper is due at the final exam. You will present your case studies during the final exam for no more than ten minutes.</w:t>
      </w:r>
    </w:p>
    <w:p w14:paraId="76AC0A15" w14:textId="77777777" w:rsidR="0035302B" w:rsidRPr="009A2F8D" w:rsidRDefault="0035302B" w:rsidP="00F4401F">
      <w:pPr>
        <w:widowControl w:val="0"/>
        <w:autoSpaceDE w:val="0"/>
        <w:autoSpaceDN w:val="0"/>
        <w:adjustRightInd w:val="0"/>
        <w:rPr>
          <w:b/>
          <w:bCs/>
        </w:rPr>
      </w:pPr>
    </w:p>
    <w:p w14:paraId="68E9579C" w14:textId="13856811" w:rsidR="00F4401F" w:rsidRPr="009A2F8D" w:rsidRDefault="002A2541" w:rsidP="00F4401F">
      <w:pPr>
        <w:widowControl w:val="0"/>
        <w:autoSpaceDE w:val="0"/>
        <w:autoSpaceDN w:val="0"/>
        <w:adjustRightInd w:val="0"/>
        <w:rPr>
          <w:b/>
          <w:bCs/>
        </w:rPr>
      </w:pPr>
      <w:r w:rsidRPr="009A2F8D">
        <w:rPr>
          <w:b/>
          <w:bCs/>
        </w:rPr>
        <w:t xml:space="preserve">Grades </w:t>
      </w:r>
    </w:p>
    <w:p w14:paraId="6863B115" w14:textId="4D9D85E0" w:rsidR="00F4401F" w:rsidRPr="009A2F8D" w:rsidRDefault="00DC41A6" w:rsidP="00256623">
      <w:pPr>
        <w:widowControl w:val="0"/>
        <w:tabs>
          <w:tab w:val="decimal" w:pos="4042"/>
        </w:tabs>
        <w:autoSpaceDE w:val="0"/>
        <w:autoSpaceDN w:val="0"/>
        <w:adjustRightInd w:val="0"/>
        <w:spacing w:line="266" w:lineRule="exact"/>
      </w:pPr>
      <w:r w:rsidRPr="009A2F8D">
        <w:rPr>
          <w:noProof/>
        </w:rPr>
        <mc:AlternateContent>
          <mc:Choice Requires="wps">
            <w:drawing>
              <wp:anchor distT="0" distB="0" distL="114300" distR="114300" simplePos="0" relativeHeight="251659264" behindDoc="0" locked="0" layoutInCell="1" allowOverlap="1" wp14:anchorId="74208587" wp14:editId="1EAF8A39">
                <wp:simplePos x="0" y="0"/>
                <wp:positionH relativeFrom="column">
                  <wp:posOffset>3276600</wp:posOffset>
                </wp:positionH>
                <wp:positionV relativeFrom="paragraph">
                  <wp:posOffset>106680</wp:posOffset>
                </wp:positionV>
                <wp:extent cx="3581400" cy="1295400"/>
                <wp:effectExtent l="0" t="0" r="0" b="0"/>
                <wp:wrapTight wrapText="bothSides">
                  <wp:wrapPolygon edited="0">
                    <wp:start x="0" y="0"/>
                    <wp:lineTo x="21600" y="0"/>
                    <wp:lineTo x="21600" y="21600"/>
                    <wp:lineTo x="0" y="21600"/>
                    <wp:lineTo x="0" y="0"/>
                  </wp:wrapPolygon>
                </wp:wrapTight>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81400"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D7539" w14:textId="5A6F7FCD" w:rsidR="00DC41A6" w:rsidRDefault="00DC41A6" w:rsidP="00DC41A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208587" id="_x0000_t202" coordsize="21600,21600" o:spt="202" path="m,l,21600r21600,l21600,xe">
                <v:stroke joinstyle="miter"/>
                <v:path gradientshapeok="t" o:connecttype="rect"/>
              </v:shapetype>
              <v:shape id="Text Box 13" o:spid="_x0000_s1026" type="#_x0000_t202" style="position:absolute;margin-left:258pt;margin-top:8.4pt;width:282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" filled="f" stroked="f">
                <v:path arrowok="t"/>
                <v:textbox inset=",7.2pt,,7.2pt">
                  <w:txbxContent>
                    <w:p w14:paraId="1A2D7539" w14:textId="5A6F7FCD" w:rsidR="00DC41A6" w:rsidRDefault="00DC41A6" w:rsidP="00DC41A6"/>
                  </w:txbxContent>
                </v:textbox>
                <w10:wrap type="tight"/>
              </v:shape>
            </w:pict>
          </mc:Fallback>
        </mc:AlternateContent>
      </w:r>
    </w:p>
    <w:p w14:paraId="2EFD788A" w14:textId="5907B56D" w:rsidR="00256623" w:rsidRPr="009A2F8D" w:rsidRDefault="00256623" w:rsidP="00F4401F">
      <w:pPr>
        <w:widowControl w:val="0"/>
        <w:autoSpaceDE w:val="0"/>
        <w:autoSpaceDN w:val="0"/>
        <w:adjustRightInd w:val="0"/>
      </w:pPr>
      <w:r w:rsidRPr="009A2F8D">
        <w:t>Research Participation: 5</w:t>
      </w:r>
      <w:r w:rsidR="00234ABC" w:rsidRPr="009A2F8D">
        <w:t>%</w:t>
      </w:r>
    </w:p>
    <w:p w14:paraId="7B341119" w14:textId="77777777" w:rsidR="00256623" w:rsidRPr="009A2F8D" w:rsidRDefault="00256623" w:rsidP="00F4401F">
      <w:pPr>
        <w:widowControl w:val="0"/>
        <w:autoSpaceDE w:val="0"/>
        <w:autoSpaceDN w:val="0"/>
        <w:adjustRightInd w:val="0"/>
      </w:pPr>
    </w:p>
    <w:p w14:paraId="5F212803" w14:textId="04D062CB" w:rsidR="00F4401F" w:rsidRPr="009A2F8D" w:rsidRDefault="00E70961" w:rsidP="00F4401F">
      <w:pPr>
        <w:widowControl w:val="0"/>
        <w:autoSpaceDE w:val="0"/>
        <w:autoSpaceDN w:val="0"/>
        <w:adjustRightInd w:val="0"/>
      </w:pPr>
      <w:r w:rsidRPr="009A2F8D">
        <w:t>Par</w:t>
      </w:r>
      <w:r w:rsidR="000574CA" w:rsidRPr="009A2F8D">
        <w:t>ticipation</w:t>
      </w:r>
      <w:r w:rsidR="00256623" w:rsidRPr="009A2F8D">
        <w:t>, including attendance, class facilitation, and final paper presentation</w:t>
      </w:r>
      <w:r w:rsidR="000574CA" w:rsidRPr="009A2F8D">
        <w:t>: 2</w:t>
      </w:r>
      <w:r w:rsidR="002A2541" w:rsidRPr="009A2F8D">
        <w:t>0% </w:t>
      </w:r>
      <w:r w:rsidRPr="009A2F8D">
        <w:t xml:space="preserve"> </w:t>
      </w:r>
    </w:p>
    <w:p w14:paraId="05CD8ECA" w14:textId="77777777" w:rsidR="00143426" w:rsidRPr="009A2F8D" w:rsidRDefault="00143426" w:rsidP="00F4401F">
      <w:pPr>
        <w:widowControl w:val="0"/>
        <w:autoSpaceDE w:val="0"/>
        <w:autoSpaceDN w:val="0"/>
        <w:adjustRightInd w:val="0"/>
      </w:pPr>
    </w:p>
    <w:p w14:paraId="34C8A70D" w14:textId="20029DDA" w:rsidR="000574CA" w:rsidRPr="009A2F8D" w:rsidRDefault="00256623" w:rsidP="00F4401F">
      <w:pPr>
        <w:widowControl w:val="0"/>
        <w:autoSpaceDE w:val="0"/>
        <w:autoSpaceDN w:val="0"/>
        <w:adjustRightInd w:val="0"/>
      </w:pPr>
      <w:r w:rsidRPr="009A2F8D">
        <w:t>Summary and Critique of Code of Ethics</w:t>
      </w:r>
      <w:r w:rsidR="00522E67" w:rsidRPr="009A2F8D">
        <w:t xml:space="preserve">: </w:t>
      </w:r>
      <w:r w:rsidRPr="009A2F8D">
        <w:t>3</w:t>
      </w:r>
      <w:r w:rsidR="00522E67" w:rsidRPr="009A2F8D">
        <w:t>0%</w:t>
      </w:r>
    </w:p>
    <w:p w14:paraId="10BD6775" w14:textId="77777777" w:rsidR="000574CA" w:rsidRPr="009A2F8D" w:rsidRDefault="000574CA" w:rsidP="00F4401F">
      <w:pPr>
        <w:widowControl w:val="0"/>
        <w:autoSpaceDE w:val="0"/>
        <w:autoSpaceDN w:val="0"/>
        <w:adjustRightInd w:val="0"/>
      </w:pPr>
    </w:p>
    <w:p w14:paraId="02638256" w14:textId="473EC1CC" w:rsidR="00010322" w:rsidRPr="009A2F8D" w:rsidRDefault="00010322" w:rsidP="00F4401F">
      <w:pPr>
        <w:widowControl w:val="0"/>
        <w:autoSpaceDE w:val="0"/>
        <w:autoSpaceDN w:val="0"/>
        <w:adjustRightInd w:val="0"/>
      </w:pPr>
      <w:r w:rsidRPr="009A2F8D">
        <w:t xml:space="preserve">Final </w:t>
      </w:r>
      <w:r w:rsidR="00522E67" w:rsidRPr="009A2F8D">
        <w:t xml:space="preserve">Paper: </w:t>
      </w:r>
      <w:r w:rsidR="00256623" w:rsidRPr="009A2F8D">
        <w:t>45</w:t>
      </w:r>
      <w:r w:rsidRPr="009A2F8D">
        <w:t>%</w:t>
      </w:r>
    </w:p>
    <w:p w14:paraId="0B730B30" w14:textId="77777777" w:rsidR="00C22107" w:rsidRPr="009A2F8D" w:rsidRDefault="00C22107" w:rsidP="00F4401F">
      <w:pPr>
        <w:widowControl w:val="0"/>
        <w:autoSpaceDE w:val="0"/>
        <w:autoSpaceDN w:val="0"/>
        <w:adjustRightInd w:val="0"/>
      </w:pPr>
    </w:p>
    <w:p w14:paraId="5780DF0B" w14:textId="0FFB3FBB" w:rsidR="00C22107" w:rsidRPr="009A2F8D" w:rsidRDefault="00C22107" w:rsidP="00F4401F">
      <w:pPr>
        <w:widowControl w:val="0"/>
        <w:autoSpaceDE w:val="0"/>
        <w:autoSpaceDN w:val="0"/>
        <w:adjustRightInd w:val="0"/>
      </w:pPr>
      <w:r w:rsidRPr="009A2F8D">
        <w:t xml:space="preserve">You are assigned letter grades for participation, </w:t>
      </w:r>
      <w:r w:rsidR="00143426" w:rsidRPr="009A2F8D">
        <w:t xml:space="preserve">reading </w:t>
      </w:r>
      <w:r w:rsidR="000574CA" w:rsidRPr="009A2F8D">
        <w:t>comments</w:t>
      </w:r>
      <w:r w:rsidRPr="009A2F8D">
        <w:t>, and your class presentations and papers.</w:t>
      </w:r>
    </w:p>
    <w:p w14:paraId="231227D9" w14:textId="77777777" w:rsidR="004955AF" w:rsidRDefault="004955AF" w:rsidP="004955AF">
      <w:pPr>
        <w:widowControl w:val="0"/>
        <w:autoSpaceDE w:val="0"/>
        <w:autoSpaceDN w:val="0"/>
        <w:adjustRightInd w:val="0"/>
      </w:pPr>
    </w:p>
    <w:p w14:paraId="0A8F6808" w14:textId="77777777" w:rsidR="004955AF" w:rsidRDefault="004955AF" w:rsidP="004955AF">
      <w:pPr>
        <w:widowControl w:val="0"/>
        <w:autoSpaceDE w:val="0"/>
        <w:autoSpaceDN w:val="0"/>
        <w:adjustRightInd w:val="0"/>
      </w:pPr>
      <w:r>
        <w:t>A</w:t>
      </w:r>
      <w:r>
        <w:tab/>
        <w:t>93-100%</w:t>
      </w:r>
    </w:p>
    <w:p w14:paraId="3A96B739" w14:textId="77777777" w:rsidR="004955AF" w:rsidRDefault="004955AF" w:rsidP="004955AF">
      <w:pPr>
        <w:widowControl w:val="0"/>
        <w:autoSpaceDE w:val="0"/>
        <w:autoSpaceDN w:val="0"/>
        <w:adjustRightInd w:val="0"/>
      </w:pPr>
      <w:r>
        <w:t>A-</w:t>
      </w:r>
      <w:r>
        <w:tab/>
        <w:t>90-92%</w:t>
      </w:r>
    </w:p>
    <w:p w14:paraId="42FFE803" w14:textId="77777777" w:rsidR="004955AF" w:rsidRDefault="004955AF" w:rsidP="004955AF">
      <w:pPr>
        <w:widowControl w:val="0"/>
        <w:autoSpaceDE w:val="0"/>
        <w:autoSpaceDN w:val="0"/>
        <w:adjustRightInd w:val="0"/>
      </w:pPr>
      <w:r>
        <w:lastRenderedPageBreak/>
        <w:t>B+</w:t>
      </w:r>
      <w:r>
        <w:tab/>
        <w:t>87-89%</w:t>
      </w:r>
    </w:p>
    <w:p w14:paraId="6E74A0EA" w14:textId="77777777" w:rsidR="004955AF" w:rsidRDefault="004955AF" w:rsidP="004955AF">
      <w:pPr>
        <w:widowControl w:val="0"/>
        <w:autoSpaceDE w:val="0"/>
        <w:autoSpaceDN w:val="0"/>
        <w:adjustRightInd w:val="0"/>
      </w:pPr>
      <w:r>
        <w:t>B</w:t>
      </w:r>
      <w:r>
        <w:tab/>
        <w:t>83-86%</w:t>
      </w:r>
    </w:p>
    <w:p w14:paraId="0B4E2B72" w14:textId="77777777" w:rsidR="004955AF" w:rsidRDefault="004955AF" w:rsidP="004955AF">
      <w:pPr>
        <w:widowControl w:val="0"/>
        <w:autoSpaceDE w:val="0"/>
        <w:autoSpaceDN w:val="0"/>
        <w:adjustRightInd w:val="0"/>
      </w:pPr>
      <w:r>
        <w:t>B-</w:t>
      </w:r>
      <w:r>
        <w:tab/>
        <w:t>80-82%</w:t>
      </w:r>
    </w:p>
    <w:p w14:paraId="50E56065" w14:textId="77777777" w:rsidR="004955AF" w:rsidRDefault="004955AF" w:rsidP="004955AF">
      <w:pPr>
        <w:widowControl w:val="0"/>
        <w:autoSpaceDE w:val="0"/>
        <w:autoSpaceDN w:val="0"/>
        <w:adjustRightInd w:val="0"/>
      </w:pPr>
      <w:r>
        <w:t>C+</w:t>
      </w:r>
      <w:r>
        <w:tab/>
        <w:t>77-79%</w:t>
      </w:r>
    </w:p>
    <w:p w14:paraId="0AAFF470" w14:textId="77777777" w:rsidR="004955AF" w:rsidRDefault="004955AF" w:rsidP="004955AF">
      <w:pPr>
        <w:widowControl w:val="0"/>
        <w:autoSpaceDE w:val="0"/>
        <w:autoSpaceDN w:val="0"/>
        <w:adjustRightInd w:val="0"/>
      </w:pPr>
      <w:r>
        <w:t>C</w:t>
      </w:r>
      <w:r>
        <w:tab/>
        <w:t>73-76%</w:t>
      </w:r>
    </w:p>
    <w:p w14:paraId="1B4115D3" w14:textId="77777777" w:rsidR="004955AF" w:rsidRDefault="004955AF" w:rsidP="004955AF">
      <w:pPr>
        <w:widowControl w:val="0"/>
        <w:autoSpaceDE w:val="0"/>
        <w:autoSpaceDN w:val="0"/>
        <w:adjustRightInd w:val="0"/>
      </w:pPr>
      <w:r>
        <w:t>C-</w:t>
      </w:r>
      <w:r>
        <w:tab/>
        <w:t>70-72%</w:t>
      </w:r>
    </w:p>
    <w:p w14:paraId="2AEF0EC7" w14:textId="77777777" w:rsidR="004955AF" w:rsidRDefault="004955AF" w:rsidP="004955AF">
      <w:pPr>
        <w:widowControl w:val="0"/>
        <w:autoSpaceDE w:val="0"/>
        <w:autoSpaceDN w:val="0"/>
        <w:adjustRightInd w:val="0"/>
      </w:pPr>
      <w:r>
        <w:t>D+</w:t>
      </w:r>
      <w:r>
        <w:tab/>
        <w:t>67-69%</w:t>
      </w:r>
    </w:p>
    <w:p w14:paraId="3016BAF1" w14:textId="77777777" w:rsidR="004955AF" w:rsidRDefault="004955AF" w:rsidP="004955AF">
      <w:pPr>
        <w:widowControl w:val="0"/>
        <w:autoSpaceDE w:val="0"/>
        <w:autoSpaceDN w:val="0"/>
        <w:adjustRightInd w:val="0"/>
      </w:pPr>
      <w:r>
        <w:t>D</w:t>
      </w:r>
      <w:r>
        <w:tab/>
        <w:t>64-66%</w:t>
      </w:r>
    </w:p>
    <w:p w14:paraId="730E7070" w14:textId="77777777" w:rsidR="004955AF" w:rsidRPr="00C22107" w:rsidRDefault="004955AF" w:rsidP="004955AF">
      <w:pPr>
        <w:widowControl w:val="0"/>
        <w:autoSpaceDE w:val="0"/>
        <w:autoSpaceDN w:val="0"/>
        <w:adjustRightInd w:val="0"/>
      </w:pPr>
      <w:r>
        <w:t>F</w:t>
      </w:r>
      <w:r>
        <w:tab/>
        <w:t>Below 64%</w:t>
      </w:r>
    </w:p>
    <w:p w14:paraId="4FC95BC7" w14:textId="77777777" w:rsidR="00F4401F" w:rsidRPr="009A2F8D" w:rsidRDefault="00F4401F" w:rsidP="00F4401F">
      <w:pPr>
        <w:widowControl w:val="0"/>
        <w:autoSpaceDE w:val="0"/>
        <w:autoSpaceDN w:val="0"/>
        <w:adjustRightInd w:val="0"/>
        <w:rPr>
          <w:b/>
          <w:color w:val="000000"/>
        </w:rPr>
      </w:pPr>
    </w:p>
    <w:p w14:paraId="13E3E955" w14:textId="77777777" w:rsidR="00494246" w:rsidRPr="009A2F8D" w:rsidRDefault="00494246" w:rsidP="00F4401F">
      <w:pPr>
        <w:widowControl w:val="0"/>
        <w:autoSpaceDE w:val="0"/>
        <w:autoSpaceDN w:val="0"/>
        <w:adjustRightInd w:val="0"/>
        <w:rPr>
          <w:b/>
          <w:color w:val="000000"/>
        </w:rPr>
      </w:pPr>
      <w:r w:rsidRPr="009A2F8D">
        <w:rPr>
          <w:b/>
          <w:color w:val="000000"/>
        </w:rPr>
        <w:t>Special Accommodations:</w:t>
      </w:r>
    </w:p>
    <w:p w14:paraId="68BC925E" w14:textId="77777777" w:rsidR="002D555F" w:rsidRPr="009A2F8D" w:rsidRDefault="002D555F" w:rsidP="00F4401F">
      <w:pPr>
        <w:widowControl w:val="0"/>
        <w:autoSpaceDE w:val="0"/>
        <w:autoSpaceDN w:val="0"/>
        <w:adjustRightInd w:val="0"/>
        <w:rPr>
          <w:color w:val="000000"/>
        </w:rPr>
      </w:pPr>
    </w:p>
    <w:p w14:paraId="17D9FF2F" w14:textId="2B090BB9" w:rsidR="00494246" w:rsidRPr="009A2F8D" w:rsidRDefault="00494246" w:rsidP="00F4401F">
      <w:pPr>
        <w:widowControl w:val="0"/>
        <w:autoSpaceDE w:val="0"/>
        <w:autoSpaceDN w:val="0"/>
        <w:adjustRightInd w:val="0"/>
        <w:rPr>
          <w:color w:val="000000"/>
        </w:rPr>
      </w:pPr>
      <w:r w:rsidRPr="009A2F8D">
        <w:rPr>
          <w:color w:val="000000"/>
        </w:rPr>
        <w:t xml:space="preserve">If you require special accommodations to attend or participate in this course, please let the instructor know as soon as possible. If you need information about disabilities visit the Accessibility Services website at </w:t>
      </w:r>
      <w:r w:rsidRPr="009A2F8D">
        <w:rPr>
          <w:color w:val="0000EA"/>
        </w:rPr>
        <w:t>https://accessibility.unc.edu/</w:t>
      </w:r>
    </w:p>
    <w:p w14:paraId="1513726E" w14:textId="77777777" w:rsidR="00494246" w:rsidRPr="009A2F8D" w:rsidRDefault="00494246" w:rsidP="00F4401F">
      <w:pPr>
        <w:widowControl w:val="0"/>
        <w:autoSpaceDE w:val="0"/>
        <w:autoSpaceDN w:val="0"/>
        <w:adjustRightInd w:val="0"/>
        <w:rPr>
          <w:color w:val="000000"/>
        </w:rPr>
      </w:pPr>
    </w:p>
    <w:p w14:paraId="211F5DF5" w14:textId="77777777" w:rsidR="00494246" w:rsidRPr="009A2F8D" w:rsidRDefault="00494246" w:rsidP="00F4401F">
      <w:pPr>
        <w:widowControl w:val="0"/>
        <w:autoSpaceDE w:val="0"/>
        <w:autoSpaceDN w:val="0"/>
        <w:adjustRightInd w:val="0"/>
        <w:rPr>
          <w:b/>
          <w:color w:val="000000"/>
        </w:rPr>
      </w:pPr>
      <w:r w:rsidRPr="009A2F8D">
        <w:rPr>
          <w:b/>
          <w:color w:val="000000"/>
        </w:rPr>
        <w:t>Honor Code:</w:t>
      </w:r>
    </w:p>
    <w:p w14:paraId="254817D0" w14:textId="77777777" w:rsidR="002D555F" w:rsidRPr="009A2F8D" w:rsidRDefault="002D555F" w:rsidP="00F4401F">
      <w:pPr>
        <w:widowControl w:val="0"/>
        <w:autoSpaceDE w:val="0"/>
        <w:autoSpaceDN w:val="0"/>
        <w:adjustRightInd w:val="0"/>
        <w:rPr>
          <w:color w:val="000000"/>
        </w:rPr>
      </w:pPr>
    </w:p>
    <w:p w14:paraId="092D44AB" w14:textId="6DDC6EC3" w:rsidR="00494246" w:rsidRPr="009A2F8D" w:rsidRDefault="00494246" w:rsidP="00F4401F">
      <w:pPr>
        <w:widowControl w:val="0"/>
        <w:autoSpaceDE w:val="0"/>
        <w:autoSpaceDN w:val="0"/>
        <w:adjustRightInd w:val="0"/>
        <w:rPr>
          <w:color w:val="000000"/>
        </w:rPr>
      </w:pPr>
      <w:r w:rsidRPr="009A2F8D">
        <w:rPr>
          <w:color w:val="000000"/>
        </w:rPr>
        <w:t>I expect that each student will conduct himself or herself within the guidelines of the University honor system (</w:t>
      </w:r>
      <w:r w:rsidRPr="009A2F8D">
        <w:rPr>
          <w:color w:val="0000EA"/>
        </w:rPr>
        <w:t>http://honor.unc.edu</w:t>
      </w:r>
      <w:r w:rsidRPr="009A2F8D">
        <w:rPr>
          <w:color w:val="000000"/>
        </w:rPr>
        <w:t>). All academic work should be done with the high levels of honesty and integrity that this University demands. You are expected to produce your own work in this class. If you have any questions about your responsibility or your instructor’s responsibility as a faculty member under the Honor Code, please see the course instructor or Senior Associate Dean Charlie Tuggle, or you may speak with a representative of the Student Attorney Office or the Office of the Dean of Students.</w:t>
      </w:r>
    </w:p>
    <w:p w14:paraId="06CC5CEE" w14:textId="77777777" w:rsidR="00F37A08" w:rsidRPr="009A2F8D" w:rsidRDefault="00F37A08" w:rsidP="00F4401F">
      <w:pPr>
        <w:widowControl w:val="0"/>
        <w:autoSpaceDE w:val="0"/>
        <w:autoSpaceDN w:val="0"/>
        <w:adjustRightInd w:val="0"/>
        <w:rPr>
          <w:b/>
          <w:color w:val="000000"/>
        </w:rPr>
      </w:pPr>
    </w:p>
    <w:p w14:paraId="28AFFFCE" w14:textId="77777777" w:rsidR="00494246" w:rsidRPr="009A2F8D" w:rsidRDefault="00494246" w:rsidP="00F4401F">
      <w:pPr>
        <w:widowControl w:val="0"/>
        <w:autoSpaceDE w:val="0"/>
        <w:autoSpaceDN w:val="0"/>
        <w:adjustRightInd w:val="0"/>
        <w:rPr>
          <w:b/>
          <w:color w:val="000000"/>
        </w:rPr>
      </w:pPr>
      <w:r w:rsidRPr="009A2F8D">
        <w:rPr>
          <w:b/>
          <w:color w:val="000000"/>
        </w:rPr>
        <w:t>Seeking Help:</w:t>
      </w:r>
    </w:p>
    <w:p w14:paraId="59C63D1C" w14:textId="77777777" w:rsidR="002D555F" w:rsidRPr="009A2F8D" w:rsidRDefault="002D555F" w:rsidP="00F4401F">
      <w:pPr>
        <w:widowControl w:val="0"/>
        <w:autoSpaceDE w:val="0"/>
        <w:autoSpaceDN w:val="0"/>
        <w:adjustRightInd w:val="0"/>
        <w:rPr>
          <w:color w:val="000000"/>
        </w:rPr>
      </w:pPr>
    </w:p>
    <w:p w14:paraId="1161AA3D" w14:textId="01868250" w:rsidR="00494246" w:rsidRPr="009A2F8D" w:rsidRDefault="00494246" w:rsidP="00F4401F">
      <w:pPr>
        <w:widowControl w:val="0"/>
        <w:autoSpaceDE w:val="0"/>
        <w:autoSpaceDN w:val="0"/>
        <w:adjustRightInd w:val="0"/>
        <w:rPr>
          <w:color w:val="000000"/>
        </w:rPr>
      </w:pPr>
      <w:r w:rsidRPr="009A2F8D">
        <w:rPr>
          <w:color w:val="000000"/>
        </w:rPr>
        <w:t>If you need individual assistance, it’s your responsibility to meet with the instructor. If you are serious about wanting to improve your performance in the course, the time to seek help is as soon as you are aware of the problem – whether the problem is difficulty with course material, a disability, or an illness.</w:t>
      </w:r>
    </w:p>
    <w:p w14:paraId="103C8ED6" w14:textId="77777777" w:rsidR="0016755C" w:rsidRPr="009A2F8D" w:rsidRDefault="0016755C" w:rsidP="00F4401F">
      <w:pPr>
        <w:widowControl w:val="0"/>
        <w:autoSpaceDE w:val="0"/>
        <w:autoSpaceDN w:val="0"/>
        <w:adjustRightInd w:val="0"/>
        <w:rPr>
          <w:b/>
          <w:color w:val="000000"/>
        </w:rPr>
      </w:pPr>
    </w:p>
    <w:p w14:paraId="6ACCA3AD" w14:textId="77777777" w:rsidR="00494246" w:rsidRPr="009A2F8D" w:rsidRDefault="00494246" w:rsidP="00F4401F">
      <w:pPr>
        <w:widowControl w:val="0"/>
        <w:autoSpaceDE w:val="0"/>
        <w:autoSpaceDN w:val="0"/>
        <w:adjustRightInd w:val="0"/>
        <w:rPr>
          <w:color w:val="000000"/>
        </w:rPr>
      </w:pPr>
      <w:r w:rsidRPr="009A2F8D">
        <w:rPr>
          <w:b/>
          <w:color w:val="000000"/>
        </w:rPr>
        <w:t>Diversity</w:t>
      </w:r>
      <w:r w:rsidRPr="009A2F8D">
        <w:rPr>
          <w:color w:val="000000"/>
        </w:rPr>
        <w:t>:</w:t>
      </w:r>
    </w:p>
    <w:p w14:paraId="25233E01" w14:textId="77777777" w:rsidR="002D555F" w:rsidRPr="009A2F8D" w:rsidRDefault="002D555F" w:rsidP="00F4401F">
      <w:pPr>
        <w:widowControl w:val="0"/>
        <w:autoSpaceDE w:val="0"/>
        <w:autoSpaceDN w:val="0"/>
        <w:adjustRightInd w:val="0"/>
        <w:rPr>
          <w:color w:val="000000"/>
        </w:rPr>
      </w:pPr>
    </w:p>
    <w:p w14:paraId="5258CEAD" w14:textId="67E68B0C" w:rsidR="00494246" w:rsidRPr="009A2F8D" w:rsidRDefault="00494246" w:rsidP="00F4401F">
      <w:pPr>
        <w:widowControl w:val="0"/>
        <w:autoSpaceDE w:val="0"/>
        <w:autoSpaceDN w:val="0"/>
        <w:adjustRightInd w:val="0"/>
        <w:rPr>
          <w:color w:val="000000"/>
        </w:rPr>
      </w:pPr>
      <w:r w:rsidRPr="009A2F8D">
        <w:rPr>
          <w:color w:val="000000"/>
        </w:rPr>
        <w:t xml:space="preserve">The University’s policy on Prohibiting Harassment and Discrimination is outlined in the 2011-2012 Undergraduate Bulletin </w:t>
      </w:r>
      <w:r w:rsidRPr="009A2F8D">
        <w:rPr>
          <w:color w:val="0000EA"/>
        </w:rPr>
        <w:t>http://www.unc.edu/ugradbulletin/</w:t>
      </w:r>
      <w:r w:rsidRPr="009A2F8D">
        <w:rPr>
          <w:color w:val="000000"/>
        </w:rPr>
        <w:t>. 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w:t>
      </w:r>
    </w:p>
    <w:p w14:paraId="17409504" w14:textId="77777777" w:rsidR="001524BB" w:rsidRPr="009A2F8D" w:rsidRDefault="001524BB" w:rsidP="00F4401F">
      <w:pPr>
        <w:widowControl w:val="0"/>
        <w:autoSpaceDE w:val="0"/>
        <w:autoSpaceDN w:val="0"/>
        <w:adjustRightInd w:val="0"/>
        <w:spacing w:line="200" w:lineRule="atLeast"/>
        <w:rPr>
          <w:b/>
          <w:bCs/>
        </w:rPr>
      </w:pPr>
    </w:p>
    <w:p w14:paraId="3D474C77" w14:textId="54005982" w:rsidR="002F25E0" w:rsidRPr="009A2F8D" w:rsidRDefault="002F25E0" w:rsidP="00F4401F">
      <w:pPr>
        <w:widowControl w:val="0"/>
        <w:autoSpaceDE w:val="0"/>
        <w:autoSpaceDN w:val="0"/>
        <w:adjustRightInd w:val="0"/>
        <w:spacing w:line="200" w:lineRule="atLeast"/>
        <w:rPr>
          <w:b/>
          <w:bCs/>
        </w:rPr>
      </w:pPr>
      <w:r w:rsidRPr="009A2F8D">
        <w:rPr>
          <w:b/>
          <w:bCs/>
        </w:rPr>
        <w:t>Laptops</w:t>
      </w:r>
    </w:p>
    <w:p w14:paraId="540E763E" w14:textId="77777777" w:rsidR="002D555F" w:rsidRPr="009A2F8D" w:rsidRDefault="002D555F" w:rsidP="00F4401F">
      <w:pPr>
        <w:widowControl w:val="0"/>
        <w:autoSpaceDE w:val="0"/>
        <w:autoSpaceDN w:val="0"/>
        <w:adjustRightInd w:val="0"/>
        <w:spacing w:line="200" w:lineRule="atLeast"/>
        <w:rPr>
          <w:bCs/>
        </w:rPr>
      </w:pPr>
    </w:p>
    <w:p w14:paraId="2C76AA38" w14:textId="6DE3C09B" w:rsidR="002F25E0" w:rsidRPr="009A2F8D" w:rsidRDefault="002F25E0" w:rsidP="00F4401F">
      <w:pPr>
        <w:widowControl w:val="0"/>
        <w:autoSpaceDE w:val="0"/>
        <w:autoSpaceDN w:val="0"/>
        <w:adjustRightInd w:val="0"/>
        <w:spacing w:line="200" w:lineRule="atLeast"/>
        <w:rPr>
          <w:bCs/>
        </w:rPr>
      </w:pPr>
      <w:r w:rsidRPr="009A2F8D">
        <w:rPr>
          <w:bCs/>
        </w:rPr>
        <w:t xml:space="preserve">It pains me to do this, perhaps because I believe we have agency over our psychological </w:t>
      </w:r>
      <w:r w:rsidR="00E261DE" w:rsidRPr="009A2F8D">
        <w:rPr>
          <w:bCs/>
        </w:rPr>
        <w:t>desires</w:t>
      </w:r>
      <w:r w:rsidRPr="009A2F8D">
        <w:rPr>
          <w:bCs/>
        </w:rPr>
        <w:t xml:space="preserve">, but the persistent distraction of social media is just too much to bear.  People’s </w:t>
      </w:r>
      <w:r w:rsidRPr="009A2F8D">
        <w:rPr>
          <w:bCs/>
        </w:rPr>
        <w:lastRenderedPageBreak/>
        <w:t>heads buried in the</w:t>
      </w:r>
      <w:r w:rsidR="00874E82" w:rsidRPr="009A2F8D">
        <w:rPr>
          <w:bCs/>
        </w:rPr>
        <w:t>ir</w:t>
      </w:r>
      <w:r w:rsidRPr="009A2F8D">
        <w:rPr>
          <w:bCs/>
        </w:rPr>
        <w:t xml:space="preserve"> laptops simply diminishes classroom discussion, and is particularly rude during class presentations and guest speakers.  Because of this, we </w:t>
      </w:r>
      <w:r w:rsidR="008B4310" w:rsidRPr="009A2F8D">
        <w:rPr>
          <w:bCs/>
        </w:rPr>
        <w:t xml:space="preserve">all </w:t>
      </w:r>
      <w:r w:rsidRPr="009A2F8D">
        <w:rPr>
          <w:bCs/>
        </w:rPr>
        <w:t xml:space="preserve">have to digital detox a bit, so no laptops </w:t>
      </w:r>
      <w:r w:rsidR="00874E82" w:rsidRPr="009A2F8D">
        <w:rPr>
          <w:bCs/>
        </w:rPr>
        <w:t xml:space="preserve">or mobile phones </w:t>
      </w:r>
      <w:r w:rsidRPr="009A2F8D">
        <w:rPr>
          <w:bCs/>
        </w:rPr>
        <w:t>in class.</w:t>
      </w:r>
      <w:r w:rsidR="00874E82" w:rsidRPr="009A2F8D">
        <w:rPr>
          <w:bCs/>
        </w:rPr>
        <w:t xml:space="preserve">  Don’t worry, we will consume plenty of media in class.  </w:t>
      </w:r>
    </w:p>
    <w:p w14:paraId="7786B4B2" w14:textId="77777777" w:rsidR="00874E82" w:rsidRPr="009A2F8D" w:rsidRDefault="00874E82" w:rsidP="00F4401F">
      <w:pPr>
        <w:widowControl w:val="0"/>
        <w:autoSpaceDE w:val="0"/>
        <w:autoSpaceDN w:val="0"/>
        <w:adjustRightInd w:val="0"/>
        <w:spacing w:line="200" w:lineRule="atLeast"/>
        <w:rPr>
          <w:b/>
          <w:bCs/>
        </w:rPr>
      </w:pPr>
    </w:p>
    <w:p w14:paraId="15F0215C" w14:textId="77777777" w:rsidR="004B4850" w:rsidRPr="009A2F8D" w:rsidRDefault="004B4850">
      <w:pPr>
        <w:rPr>
          <w:b/>
          <w:bCs/>
          <w:sz w:val="32"/>
          <w:szCs w:val="32"/>
        </w:rPr>
      </w:pPr>
      <w:r w:rsidRPr="009A2F8D">
        <w:rPr>
          <w:b/>
          <w:bCs/>
          <w:sz w:val="32"/>
          <w:szCs w:val="32"/>
        </w:rPr>
        <w:br w:type="page"/>
      </w:r>
    </w:p>
    <w:p w14:paraId="3F4D1989" w14:textId="21069E35" w:rsidR="001524BB" w:rsidRPr="009A2F8D" w:rsidRDefault="002A2541" w:rsidP="00BA0FA9">
      <w:pPr>
        <w:widowControl w:val="0"/>
        <w:autoSpaceDE w:val="0"/>
        <w:autoSpaceDN w:val="0"/>
        <w:adjustRightInd w:val="0"/>
        <w:spacing w:line="200" w:lineRule="atLeast"/>
        <w:rPr>
          <w:sz w:val="32"/>
          <w:szCs w:val="32"/>
        </w:rPr>
      </w:pPr>
      <w:r w:rsidRPr="009A2F8D">
        <w:rPr>
          <w:b/>
          <w:bCs/>
          <w:sz w:val="32"/>
          <w:szCs w:val="32"/>
        </w:rPr>
        <w:lastRenderedPageBreak/>
        <w:t xml:space="preserve">Course Schedule </w:t>
      </w:r>
    </w:p>
    <w:p w14:paraId="06CEF3AF" w14:textId="4E625039" w:rsidR="004B4850" w:rsidRPr="009A2F8D" w:rsidRDefault="004B4850" w:rsidP="00F4401F">
      <w:pPr>
        <w:widowControl w:val="0"/>
        <w:autoSpaceDE w:val="0"/>
        <w:autoSpaceDN w:val="0"/>
        <w:adjustRightInd w:val="0"/>
        <w:spacing w:line="180" w:lineRule="atLeast"/>
        <w:rPr>
          <w:b/>
          <w:bCs/>
          <w:sz w:val="28"/>
          <w:szCs w:val="28"/>
        </w:rPr>
      </w:pPr>
    </w:p>
    <w:p w14:paraId="2CAC7E5D" w14:textId="431879E8" w:rsidR="00FA4DF8" w:rsidRPr="009A2F8D" w:rsidRDefault="00FA4DF8" w:rsidP="00F4401F">
      <w:pPr>
        <w:widowControl w:val="0"/>
        <w:autoSpaceDE w:val="0"/>
        <w:autoSpaceDN w:val="0"/>
        <w:adjustRightInd w:val="0"/>
        <w:spacing w:line="180" w:lineRule="atLeast"/>
        <w:rPr>
          <w:b/>
          <w:bCs/>
          <w:sz w:val="28"/>
          <w:szCs w:val="28"/>
        </w:rPr>
      </w:pPr>
      <w:r w:rsidRPr="009A2F8D">
        <w:rPr>
          <w:b/>
          <w:bCs/>
          <w:sz w:val="28"/>
          <w:szCs w:val="28"/>
        </w:rPr>
        <w:t>Part One: Introduction to Ethics</w:t>
      </w:r>
    </w:p>
    <w:p w14:paraId="1D097E98" w14:textId="104A415F" w:rsidR="00FA4DF8" w:rsidRPr="009A2F8D" w:rsidRDefault="00FA4DF8" w:rsidP="00F4401F">
      <w:pPr>
        <w:widowControl w:val="0"/>
        <w:autoSpaceDE w:val="0"/>
        <w:autoSpaceDN w:val="0"/>
        <w:adjustRightInd w:val="0"/>
        <w:spacing w:line="180" w:lineRule="atLeast"/>
        <w:rPr>
          <w:b/>
          <w:bCs/>
          <w:sz w:val="28"/>
          <w:szCs w:val="28"/>
        </w:rPr>
      </w:pPr>
    </w:p>
    <w:p w14:paraId="7530E153" w14:textId="77777777" w:rsidR="00C57CEF" w:rsidRPr="009A2F8D" w:rsidRDefault="00C57CEF" w:rsidP="00C57CEF">
      <w:pPr>
        <w:widowControl w:val="0"/>
        <w:autoSpaceDE w:val="0"/>
        <w:autoSpaceDN w:val="0"/>
        <w:adjustRightInd w:val="0"/>
        <w:spacing w:line="180" w:lineRule="atLeast"/>
        <w:rPr>
          <w:i/>
        </w:rPr>
      </w:pPr>
      <w:r w:rsidRPr="009A2F8D">
        <w:rPr>
          <w:i/>
        </w:rPr>
        <w:t>Wednesday, August 21</w:t>
      </w:r>
      <w:r w:rsidRPr="009A2F8D">
        <w:rPr>
          <w:i/>
          <w:vertAlign w:val="superscript"/>
        </w:rPr>
        <w:t>st</w:t>
      </w:r>
      <w:r w:rsidRPr="009A2F8D">
        <w:rPr>
          <w:i/>
        </w:rPr>
        <w:t xml:space="preserve">  </w:t>
      </w:r>
    </w:p>
    <w:p w14:paraId="6F412A6E" w14:textId="77777777" w:rsidR="00C57CEF" w:rsidRPr="009A2F8D" w:rsidRDefault="00C57CEF" w:rsidP="00C57CEF">
      <w:pPr>
        <w:widowControl w:val="0"/>
        <w:autoSpaceDE w:val="0"/>
        <w:autoSpaceDN w:val="0"/>
        <w:adjustRightInd w:val="0"/>
        <w:spacing w:line="180" w:lineRule="atLeast"/>
      </w:pPr>
    </w:p>
    <w:p w14:paraId="3205B2C6" w14:textId="77777777" w:rsidR="00C57CEF" w:rsidRPr="009A2F8D" w:rsidRDefault="00C57CEF" w:rsidP="00C57CEF">
      <w:pPr>
        <w:widowControl w:val="0"/>
        <w:autoSpaceDE w:val="0"/>
        <w:autoSpaceDN w:val="0"/>
        <w:adjustRightInd w:val="0"/>
        <w:spacing w:line="180" w:lineRule="atLeast"/>
      </w:pPr>
      <w:r w:rsidRPr="009A2F8D">
        <w:t xml:space="preserve">Introduction to the course </w:t>
      </w:r>
    </w:p>
    <w:p w14:paraId="1FA836AA" w14:textId="77777777" w:rsidR="00C57CEF" w:rsidRPr="009A2F8D" w:rsidRDefault="00C57CEF" w:rsidP="00C57CEF">
      <w:pPr>
        <w:widowControl w:val="0"/>
        <w:autoSpaceDE w:val="0"/>
        <w:autoSpaceDN w:val="0"/>
        <w:adjustRightInd w:val="0"/>
        <w:spacing w:line="180" w:lineRule="atLeast"/>
        <w:rPr>
          <w:i/>
        </w:rPr>
      </w:pPr>
    </w:p>
    <w:p w14:paraId="1345DE58" w14:textId="77777777" w:rsidR="00C57CEF" w:rsidRPr="009A2F8D" w:rsidRDefault="00C57CEF" w:rsidP="00C57CEF">
      <w:pPr>
        <w:widowControl w:val="0"/>
        <w:autoSpaceDE w:val="0"/>
        <w:autoSpaceDN w:val="0"/>
        <w:adjustRightInd w:val="0"/>
        <w:spacing w:line="180" w:lineRule="atLeast"/>
        <w:rPr>
          <w:i/>
        </w:rPr>
      </w:pPr>
      <w:r w:rsidRPr="009A2F8D">
        <w:rPr>
          <w:i/>
        </w:rPr>
        <w:t>Monday, August 26</w:t>
      </w:r>
      <w:r w:rsidRPr="009A2F8D">
        <w:rPr>
          <w:i/>
          <w:vertAlign w:val="superscript"/>
        </w:rPr>
        <w:t>th</w:t>
      </w:r>
      <w:r w:rsidRPr="009A2F8D">
        <w:rPr>
          <w:i/>
        </w:rPr>
        <w:t xml:space="preserve"> </w:t>
      </w:r>
    </w:p>
    <w:p w14:paraId="7A6F8D7D" w14:textId="77777777" w:rsidR="00C57CEF" w:rsidRPr="009A2F8D" w:rsidRDefault="00C57CEF" w:rsidP="00C57CEF">
      <w:pPr>
        <w:widowControl w:val="0"/>
        <w:autoSpaceDE w:val="0"/>
        <w:autoSpaceDN w:val="0"/>
        <w:adjustRightInd w:val="0"/>
        <w:spacing w:line="180" w:lineRule="atLeast"/>
      </w:pPr>
    </w:p>
    <w:p w14:paraId="58C8F77A" w14:textId="16A210A7" w:rsidR="00C57CEF" w:rsidRPr="007E21A2" w:rsidRDefault="00C57CEF" w:rsidP="00C57CEF">
      <w:pPr>
        <w:widowControl w:val="0"/>
        <w:autoSpaceDE w:val="0"/>
        <w:autoSpaceDN w:val="0"/>
        <w:adjustRightInd w:val="0"/>
        <w:spacing w:line="180" w:lineRule="atLeast"/>
      </w:pPr>
      <w:r w:rsidRPr="007E21A2">
        <w:t>Media Ethics, Chapter One</w:t>
      </w:r>
    </w:p>
    <w:p w14:paraId="1C4CD867" w14:textId="77777777" w:rsidR="00C57CEF" w:rsidRPr="009A2F8D" w:rsidRDefault="00C57CEF" w:rsidP="00C57CEF">
      <w:pPr>
        <w:widowControl w:val="0"/>
        <w:autoSpaceDE w:val="0"/>
        <w:autoSpaceDN w:val="0"/>
        <w:adjustRightInd w:val="0"/>
        <w:spacing w:line="180" w:lineRule="atLeast"/>
      </w:pPr>
    </w:p>
    <w:p w14:paraId="30CAE5C7" w14:textId="77777777" w:rsidR="00C57CEF" w:rsidRPr="009A2F8D" w:rsidRDefault="00C57CEF" w:rsidP="00C57CEF">
      <w:pPr>
        <w:widowControl w:val="0"/>
        <w:autoSpaceDE w:val="0"/>
        <w:autoSpaceDN w:val="0"/>
        <w:adjustRightInd w:val="0"/>
        <w:spacing w:line="180" w:lineRule="atLeast"/>
        <w:rPr>
          <w:i/>
        </w:rPr>
      </w:pPr>
      <w:r w:rsidRPr="009A2F8D">
        <w:rPr>
          <w:i/>
        </w:rPr>
        <w:t>Wednesday, August 28</w:t>
      </w:r>
      <w:r w:rsidRPr="009A2F8D">
        <w:rPr>
          <w:i/>
          <w:vertAlign w:val="superscript"/>
        </w:rPr>
        <w:t>th</w:t>
      </w:r>
      <w:r w:rsidRPr="009A2F8D">
        <w:rPr>
          <w:i/>
        </w:rPr>
        <w:t xml:space="preserve"> </w:t>
      </w:r>
    </w:p>
    <w:p w14:paraId="72DDD0B1" w14:textId="77777777" w:rsidR="00C57CEF" w:rsidRPr="009A2F8D" w:rsidRDefault="00C57CEF" w:rsidP="00C57CEF">
      <w:pPr>
        <w:widowControl w:val="0"/>
        <w:autoSpaceDE w:val="0"/>
        <w:autoSpaceDN w:val="0"/>
        <w:adjustRightInd w:val="0"/>
        <w:spacing w:line="180" w:lineRule="atLeast"/>
        <w:rPr>
          <w:i/>
        </w:rPr>
      </w:pPr>
    </w:p>
    <w:p w14:paraId="429C087E" w14:textId="06593B5E" w:rsidR="00C57CEF" w:rsidRPr="007E21A2" w:rsidRDefault="00C57CEF" w:rsidP="00C57CEF">
      <w:pPr>
        <w:widowControl w:val="0"/>
        <w:autoSpaceDE w:val="0"/>
        <w:autoSpaceDN w:val="0"/>
        <w:adjustRightInd w:val="0"/>
        <w:spacing w:line="180" w:lineRule="atLeast"/>
        <w:rPr>
          <w:iCs/>
        </w:rPr>
      </w:pPr>
      <w:r w:rsidRPr="007E21A2">
        <w:rPr>
          <w:iCs/>
        </w:rPr>
        <w:t>No Class</w:t>
      </w:r>
    </w:p>
    <w:p w14:paraId="76FE9CB7" w14:textId="77777777" w:rsidR="00C57CEF" w:rsidRPr="009A2F8D" w:rsidRDefault="00C57CEF" w:rsidP="00C57CEF">
      <w:pPr>
        <w:widowControl w:val="0"/>
        <w:autoSpaceDE w:val="0"/>
        <w:autoSpaceDN w:val="0"/>
        <w:adjustRightInd w:val="0"/>
        <w:spacing w:line="180" w:lineRule="atLeast"/>
        <w:rPr>
          <w:i/>
        </w:rPr>
      </w:pPr>
    </w:p>
    <w:p w14:paraId="20CF1B9B" w14:textId="77777777" w:rsidR="00C57CEF" w:rsidRPr="009A2F8D" w:rsidRDefault="00C57CEF" w:rsidP="00C57CEF">
      <w:pPr>
        <w:widowControl w:val="0"/>
        <w:autoSpaceDE w:val="0"/>
        <w:autoSpaceDN w:val="0"/>
        <w:adjustRightInd w:val="0"/>
        <w:spacing w:line="180" w:lineRule="atLeast"/>
        <w:rPr>
          <w:i/>
        </w:rPr>
      </w:pPr>
      <w:r w:rsidRPr="009A2F8D">
        <w:rPr>
          <w:i/>
        </w:rPr>
        <w:t>Monday, September 2</w:t>
      </w:r>
      <w:r w:rsidRPr="009A2F8D">
        <w:rPr>
          <w:i/>
          <w:vertAlign w:val="superscript"/>
        </w:rPr>
        <w:t>nd</w:t>
      </w:r>
      <w:r w:rsidRPr="009A2F8D">
        <w:rPr>
          <w:i/>
        </w:rPr>
        <w:t xml:space="preserve"> </w:t>
      </w:r>
    </w:p>
    <w:p w14:paraId="4462DE5A" w14:textId="77777777" w:rsidR="00C57CEF" w:rsidRPr="009A2F8D" w:rsidRDefault="00C57CEF" w:rsidP="00C57CEF">
      <w:pPr>
        <w:widowControl w:val="0"/>
        <w:autoSpaceDE w:val="0"/>
        <w:autoSpaceDN w:val="0"/>
        <w:adjustRightInd w:val="0"/>
        <w:spacing w:line="180" w:lineRule="atLeast"/>
        <w:rPr>
          <w:i/>
        </w:rPr>
      </w:pPr>
    </w:p>
    <w:p w14:paraId="1FF902C1" w14:textId="77777777" w:rsidR="00C57CEF" w:rsidRPr="007E21A2" w:rsidRDefault="00C57CEF" w:rsidP="00C57CEF">
      <w:pPr>
        <w:widowControl w:val="0"/>
        <w:autoSpaceDE w:val="0"/>
        <w:autoSpaceDN w:val="0"/>
        <w:adjustRightInd w:val="0"/>
        <w:spacing w:line="180" w:lineRule="atLeast"/>
        <w:rPr>
          <w:iCs/>
        </w:rPr>
      </w:pPr>
      <w:r w:rsidRPr="007E21A2">
        <w:rPr>
          <w:iCs/>
        </w:rPr>
        <w:t>Labor Day Holiday</w:t>
      </w:r>
    </w:p>
    <w:p w14:paraId="2EEB7AB5" w14:textId="77777777" w:rsidR="00C57CEF" w:rsidRPr="009A2F8D" w:rsidRDefault="00C57CEF" w:rsidP="00C57CEF">
      <w:pPr>
        <w:widowControl w:val="0"/>
        <w:autoSpaceDE w:val="0"/>
        <w:autoSpaceDN w:val="0"/>
        <w:adjustRightInd w:val="0"/>
        <w:spacing w:line="180" w:lineRule="atLeast"/>
        <w:rPr>
          <w:i/>
        </w:rPr>
      </w:pPr>
    </w:p>
    <w:p w14:paraId="1ACF4E5E" w14:textId="77777777" w:rsidR="00C57CEF" w:rsidRPr="009A2F8D" w:rsidRDefault="00C57CEF" w:rsidP="00C57CEF">
      <w:pPr>
        <w:widowControl w:val="0"/>
        <w:autoSpaceDE w:val="0"/>
        <w:autoSpaceDN w:val="0"/>
        <w:adjustRightInd w:val="0"/>
        <w:spacing w:line="180" w:lineRule="atLeast"/>
        <w:rPr>
          <w:i/>
        </w:rPr>
      </w:pPr>
      <w:r w:rsidRPr="009A2F8D">
        <w:rPr>
          <w:i/>
        </w:rPr>
        <w:t>Wednesday, September 4</w:t>
      </w:r>
      <w:r w:rsidRPr="009A2F8D">
        <w:rPr>
          <w:i/>
          <w:vertAlign w:val="superscript"/>
        </w:rPr>
        <w:t>th</w:t>
      </w:r>
      <w:r w:rsidRPr="009A2F8D">
        <w:rPr>
          <w:i/>
        </w:rPr>
        <w:t xml:space="preserve"> </w:t>
      </w:r>
    </w:p>
    <w:p w14:paraId="3BFB6D2C" w14:textId="5BE1F0A1" w:rsidR="00C57CEF" w:rsidRPr="009A2F8D" w:rsidRDefault="00C57CEF" w:rsidP="00C57CEF">
      <w:pPr>
        <w:widowControl w:val="0"/>
        <w:autoSpaceDE w:val="0"/>
        <w:autoSpaceDN w:val="0"/>
        <w:adjustRightInd w:val="0"/>
        <w:spacing w:line="180" w:lineRule="atLeast"/>
        <w:rPr>
          <w:i/>
        </w:rPr>
      </w:pPr>
    </w:p>
    <w:p w14:paraId="05D93A71" w14:textId="3288728D" w:rsidR="00C57CEF" w:rsidRPr="007E21A2" w:rsidRDefault="00C57CEF" w:rsidP="00C57CEF">
      <w:pPr>
        <w:widowControl w:val="0"/>
        <w:autoSpaceDE w:val="0"/>
        <w:autoSpaceDN w:val="0"/>
        <w:adjustRightInd w:val="0"/>
        <w:spacing w:line="180" w:lineRule="atLeast"/>
        <w:rPr>
          <w:iCs/>
        </w:rPr>
      </w:pPr>
      <w:r w:rsidRPr="007E21A2">
        <w:rPr>
          <w:iCs/>
        </w:rPr>
        <w:t>Media Ethics, Chapter Two</w:t>
      </w:r>
    </w:p>
    <w:p w14:paraId="37980D12" w14:textId="77777777" w:rsidR="00C57CEF" w:rsidRPr="009A2F8D" w:rsidRDefault="00C57CEF" w:rsidP="00C57CEF">
      <w:pPr>
        <w:widowControl w:val="0"/>
        <w:autoSpaceDE w:val="0"/>
        <w:autoSpaceDN w:val="0"/>
        <w:adjustRightInd w:val="0"/>
        <w:spacing w:line="180" w:lineRule="atLeast"/>
        <w:rPr>
          <w:i/>
        </w:rPr>
      </w:pPr>
    </w:p>
    <w:p w14:paraId="5F3A4E71" w14:textId="77777777" w:rsidR="00C57CEF" w:rsidRPr="009A2F8D" w:rsidRDefault="00C57CEF" w:rsidP="00C57CEF">
      <w:pPr>
        <w:widowControl w:val="0"/>
        <w:autoSpaceDE w:val="0"/>
        <w:autoSpaceDN w:val="0"/>
        <w:adjustRightInd w:val="0"/>
        <w:spacing w:line="180" w:lineRule="atLeast"/>
        <w:rPr>
          <w:i/>
        </w:rPr>
      </w:pPr>
      <w:r w:rsidRPr="009A2F8D">
        <w:rPr>
          <w:i/>
        </w:rPr>
        <w:t>Monday, September 9</w:t>
      </w:r>
      <w:r w:rsidRPr="009A2F8D">
        <w:rPr>
          <w:i/>
          <w:vertAlign w:val="superscript"/>
        </w:rPr>
        <w:t>th</w:t>
      </w:r>
      <w:r w:rsidRPr="009A2F8D">
        <w:rPr>
          <w:i/>
        </w:rPr>
        <w:t xml:space="preserve"> </w:t>
      </w:r>
    </w:p>
    <w:p w14:paraId="5AE03C43" w14:textId="77777777" w:rsidR="00C57CEF" w:rsidRPr="009A2F8D" w:rsidRDefault="00C57CEF" w:rsidP="00C57CEF">
      <w:pPr>
        <w:widowControl w:val="0"/>
        <w:autoSpaceDE w:val="0"/>
        <w:autoSpaceDN w:val="0"/>
        <w:adjustRightInd w:val="0"/>
        <w:spacing w:line="180" w:lineRule="atLeast"/>
        <w:rPr>
          <w:i/>
        </w:rPr>
      </w:pPr>
    </w:p>
    <w:p w14:paraId="6774AFCD" w14:textId="0239C636" w:rsidR="00C57CEF" w:rsidRPr="007E21A2" w:rsidRDefault="00C57CEF" w:rsidP="00C57CEF">
      <w:pPr>
        <w:widowControl w:val="0"/>
        <w:autoSpaceDE w:val="0"/>
        <w:autoSpaceDN w:val="0"/>
        <w:adjustRightInd w:val="0"/>
        <w:spacing w:line="180" w:lineRule="atLeast"/>
      </w:pPr>
      <w:r w:rsidRPr="007E21A2">
        <w:t>Media Ethics, Chapter Three</w:t>
      </w:r>
    </w:p>
    <w:p w14:paraId="02894709" w14:textId="77777777" w:rsidR="00C57CEF" w:rsidRPr="009A2F8D" w:rsidRDefault="00C57CEF" w:rsidP="00C57CEF">
      <w:pPr>
        <w:widowControl w:val="0"/>
        <w:autoSpaceDE w:val="0"/>
        <w:autoSpaceDN w:val="0"/>
        <w:adjustRightInd w:val="0"/>
        <w:spacing w:line="180" w:lineRule="atLeast"/>
        <w:rPr>
          <w:i/>
        </w:rPr>
      </w:pPr>
    </w:p>
    <w:p w14:paraId="6776C589" w14:textId="77777777" w:rsidR="00C57CEF" w:rsidRPr="009A2F8D" w:rsidRDefault="00C57CEF" w:rsidP="00C57CEF">
      <w:pPr>
        <w:widowControl w:val="0"/>
        <w:autoSpaceDE w:val="0"/>
        <w:autoSpaceDN w:val="0"/>
        <w:adjustRightInd w:val="0"/>
        <w:spacing w:line="180" w:lineRule="atLeast"/>
        <w:rPr>
          <w:i/>
        </w:rPr>
      </w:pPr>
      <w:r w:rsidRPr="009A2F8D">
        <w:rPr>
          <w:i/>
        </w:rPr>
        <w:t>Wednesday, September 11</w:t>
      </w:r>
      <w:r w:rsidRPr="009A2F8D">
        <w:rPr>
          <w:i/>
          <w:vertAlign w:val="superscript"/>
        </w:rPr>
        <w:t>th</w:t>
      </w:r>
      <w:r w:rsidRPr="009A2F8D">
        <w:rPr>
          <w:i/>
        </w:rPr>
        <w:t xml:space="preserve"> </w:t>
      </w:r>
    </w:p>
    <w:p w14:paraId="52850B7C" w14:textId="77777777" w:rsidR="00C57CEF" w:rsidRPr="009A2F8D" w:rsidRDefault="00C57CEF" w:rsidP="00C57CEF">
      <w:pPr>
        <w:widowControl w:val="0"/>
        <w:autoSpaceDE w:val="0"/>
        <w:autoSpaceDN w:val="0"/>
        <w:adjustRightInd w:val="0"/>
        <w:spacing w:line="180" w:lineRule="atLeast"/>
        <w:rPr>
          <w:b/>
        </w:rPr>
      </w:pPr>
    </w:p>
    <w:p w14:paraId="55168869" w14:textId="40948D13" w:rsidR="00C57CEF" w:rsidRPr="007E21A2" w:rsidRDefault="00C57CEF" w:rsidP="00C57CEF">
      <w:pPr>
        <w:widowControl w:val="0"/>
        <w:autoSpaceDE w:val="0"/>
        <w:autoSpaceDN w:val="0"/>
        <w:adjustRightInd w:val="0"/>
        <w:spacing w:line="180" w:lineRule="atLeast"/>
      </w:pPr>
      <w:r w:rsidRPr="007E21A2">
        <w:t>Media Ethics, Chapter Four</w:t>
      </w:r>
    </w:p>
    <w:p w14:paraId="57D1FE55" w14:textId="77777777" w:rsidR="00FA4DF8" w:rsidRPr="009A2F8D" w:rsidRDefault="00FA4DF8" w:rsidP="00F4401F">
      <w:pPr>
        <w:widowControl w:val="0"/>
        <w:autoSpaceDE w:val="0"/>
        <w:autoSpaceDN w:val="0"/>
        <w:adjustRightInd w:val="0"/>
        <w:spacing w:line="180" w:lineRule="atLeast"/>
        <w:rPr>
          <w:b/>
          <w:bCs/>
          <w:sz w:val="28"/>
          <w:szCs w:val="28"/>
        </w:rPr>
      </w:pPr>
    </w:p>
    <w:p w14:paraId="20196805" w14:textId="77777777" w:rsidR="00C57CEF" w:rsidRPr="009A2F8D" w:rsidRDefault="00C57CEF" w:rsidP="00C57CEF">
      <w:pPr>
        <w:widowControl w:val="0"/>
        <w:autoSpaceDE w:val="0"/>
        <w:autoSpaceDN w:val="0"/>
        <w:adjustRightInd w:val="0"/>
        <w:spacing w:line="180" w:lineRule="atLeast"/>
        <w:rPr>
          <w:i/>
        </w:rPr>
      </w:pPr>
      <w:r w:rsidRPr="009A2F8D">
        <w:rPr>
          <w:i/>
        </w:rPr>
        <w:t>Monday, September 16</w:t>
      </w:r>
      <w:r w:rsidRPr="009A2F8D">
        <w:rPr>
          <w:i/>
          <w:vertAlign w:val="superscript"/>
        </w:rPr>
        <w:t>th</w:t>
      </w:r>
    </w:p>
    <w:p w14:paraId="09B84A95" w14:textId="77777777" w:rsidR="00C57CEF" w:rsidRPr="009A2F8D" w:rsidRDefault="00C57CEF" w:rsidP="00C57CEF">
      <w:pPr>
        <w:widowControl w:val="0"/>
        <w:autoSpaceDE w:val="0"/>
        <w:autoSpaceDN w:val="0"/>
        <w:adjustRightInd w:val="0"/>
        <w:spacing w:line="180" w:lineRule="atLeast"/>
      </w:pPr>
    </w:p>
    <w:p w14:paraId="7E11E388" w14:textId="6F831EC8" w:rsidR="00C57CEF" w:rsidRPr="007E21A2" w:rsidRDefault="00C57CEF" w:rsidP="00C57CEF">
      <w:pPr>
        <w:widowControl w:val="0"/>
        <w:autoSpaceDE w:val="0"/>
        <w:autoSpaceDN w:val="0"/>
        <w:adjustRightInd w:val="0"/>
        <w:spacing w:line="180" w:lineRule="atLeast"/>
      </w:pPr>
      <w:r w:rsidRPr="007E21A2">
        <w:t>Media Ethics, Chapter Five</w:t>
      </w:r>
    </w:p>
    <w:p w14:paraId="0F52DB76" w14:textId="77777777" w:rsidR="00C57CEF" w:rsidRPr="009A2F8D" w:rsidRDefault="00C57CEF" w:rsidP="00C57CEF">
      <w:pPr>
        <w:widowControl w:val="0"/>
        <w:autoSpaceDE w:val="0"/>
        <w:autoSpaceDN w:val="0"/>
        <w:adjustRightInd w:val="0"/>
        <w:spacing w:line="180" w:lineRule="atLeast"/>
      </w:pPr>
    </w:p>
    <w:p w14:paraId="78B9E580" w14:textId="77777777" w:rsidR="00C57CEF" w:rsidRPr="009A2F8D" w:rsidRDefault="00C57CEF" w:rsidP="00C57CEF">
      <w:pPr>
        <w:widowControl w:val="0"/>
        <w:autoSpaceDE w:val="0"/>
        <w:autoSpaceDN w:val="0"/>
        <w:adjustRightInd w:val="0"/>
        <w:spacing w:line="180" w:lineRule="atLeast"/>
        <w:rPr>
          <w:i/>
        </w:rPr>
      </w:pPr>
      <w:r w:rsidRPr="009A2F8D">
        <w:rPr>
          <w:i/>
        </w:rPr>
        <w:t>Wednesday, September 18</w:t>
      </w:r>
      <w:r w:rsidRPr="009A2F8D">
        <w:rPr>
          <w:i/>
          <w:vertAlign w:val="superscript"/>
        </w:rPr>
        <w:t>th</w:t>
      </w:r>
      <w:r w:rsidRPr="009A2F8D">
        <w:rPr>
          <w:i/>
        </w:rPr>
        <w:t xml:space="preserve"> </w:t>
      </w:r>
    </w:p>
    <w:p w14:paraId="0EA66314" w14:textId="77777777" w:rsidR="00C57CEF" w:rsidRPr="009A2F8D" w:rsidRDefault="00C57CEF" w:rsidP="00C57CEF">
      <w:pPr>
        <w:widowControl w:val="0"/>
        <w:autoSpaceDE w:val="0"/>
        <w:autoSpaceDN w:val="0"/>
        <w:adjustRightInd w:val="0"/>
        <w:spacing w:line="180" w:lineRule="atLeast"/>
        <w:rPr>
          <w:i/>
        </w:rPr>
      </w:pPr>
    </w:p>
    <w:p w14:paraId="2033A83F" w14:textId="7F03BB85" w:rsidR="00C57CEF" w:rsidRPr="007E21A2" w:rsidRDefault="00C57CEF" w:rsidP="00C57CEF">
      <w:pPr>
        <w:widowControl w:val="0"/>
        <w:autoSpaceDE w:val="0"/>
        <w:autoSpaceDN w:val="0"/>
        <w:adjustRightInd w:val="0"/>
        <w:spacing w:line="180" w:lineRule="atLeast"/>
      </w:pPr>
      <w:r w:rsidRPr="007E21A2">
        <w:t>Media Ethics, Chapter Six</w:t>
      </w:r>
    </w:p>
    <w:p w14:paraId="78CA3247" w14:textId="77777777" w:rsidR="00C57CEF" w:rsidRPr="009A2F8D" w:rsidRDefault="00C57CEF" w:rsidP="00C57CEF">
      <w:pPr>
        <w:widowControl w:val="0"/>
        <w:autoSpaceDE w:val="0"/>
        <w:autoSpaceDN w:val="0"/>
        <w:adjustRightInd w:val="0"/>
        <w:spacing w:line="180" w:lineRule="atLeast"/>
        <w:rPr>
          <w:i/>
        </w:rPr>
      </w:pPr>
    </w:p>
    <w:p w14:paraId="7FF7D33D" w14:textId="77777777" w:rsidR="00C57CEF" w:rsidRPr="009A2F8D" w:rsidRDefault="00C57CEF" w:rsidP="00C57CEF">
      <w:pPr>
        <w:widowControl w:val="0"/>
        <w:autoSpaceDE w:val="0"/>
        <w:autoSpaceDN w:val="0"/>
        <w:adjustRightInd w:val="0"/>
        <w:spacing w:line="180" w:lineRule="atLeast"/>
        <w:rPr>
          <w:i/>
          <w:vertAlign w:val="superscript"/>
        </w:rPr>
      </w:pPr>
      <w:r w:rsidRPr="009A2F8D">
        <w:rPr>
          <w:i/>
        </w:rPr>
        <w:t>Monday, September 23</w:t>
      </w:r>
      <w:r w:rsidRPr="009A2F8D">
        <w:rPr>
          <w:i/>
          <w:vertAlign w:val="superscript"/>
        </w:rPr>
        <w:t>rd</w:t>
      </w:r>
      <w:r w:rsidRPr="009A2F8D">
        <w:rPr>
          <w:i/>
        </w:rPr>
        <w:t xml:space="preserve"> </w:t>
      </w:r>
    </w:p>
    <w:p w14:paraId="616FB854" w14:textId="77777777" w:rsidR="00C57CEF" w:rsidRPr="009A2F8D" w:rsidRDefault="00C57CEF" w:rsidP="00C57CEF">
      <w:pPr>
        <w:widowControl w:val="0"/>
        <w:autoSpaceDE w:val="0"/>
        <w:autoSpaceDN w:val="0"/>
        <w:adjustRightInd w:val="0"/>
        <w:spacing w:line="180" w:lineRule="atLeast"/>
        <w:rPr>
          <w:i/>
        </w:rPr>
      </w:pPr>
    </w:p>
    <w:p w14:paraId="15FF6162" w14:textId="628E6571" w:rsidR="00C57CEF" w:rsidRPr="007E21A2" w:rsidRDefault="00C57CEF" w:rsidP="00C57CEF">
      <w:r w:rsidRPr="007E21A2">
        <w:t>Media Ethics, Chapter Seven</w:t>
      </w:r>
    </w:p>
    <w:p w14:paraId="0147B18A" w14:textId="77777777" w:rsidR="00C57CEF" w:rsidRPr="009A2F8D" w:rsidRDefault="00C57CEF" w:rsidP="00C57CEF">
      <w:pPr>
        <w:widowControl w:val="0"/>
        <w:autoSpaceDE w:val="0"/>
        <w:autoSpaceDN w:val="0"/>
        <w:adjustRightInd w:val="0"/>
        <w:spacing w:line="180" w:lineRule="atLeast"/>
        <w:rPr>
          <w:i/>
        </w:rPr>
      </w:pPr>
    </w:p>
    <w:p w14:paraId="3672B2CE" w14:textId="77777777" w:rsidR="00C57CEF" w:rsidRPr="009A2F8D" w:rsidRDefault="00C57CEF" w:rsidP="00C57CEF">
      <w:pPr>
        <w:widowControl w:val="0"/>
        <w:autoSpaceDE w:val="0"/>
        <w:autoSpaceDN w:val="0"/>
        <w:adjustRightInd w:val="0"/>
        <w:spacing w:line="180" w:lineRule="atLeast"/>
        <w:rPr>
          <w:i/>
        </w:rPr>
      </w:pPr>
      <w:r w:rsidRPr="009A2F8D">
        <w:rPr>
          <w:i/>
        </w:rPr>
        <w:t>Wednesday, September 25</w:t>
      </w:r>
      <w:r w:rsidRPr="009A2F8D">
        <w:rPr>
          <w:i/>
          <w:vertAlign w:val="superscript"/>
        </w:rPr>
        <w:t>th</w:t>
      </w:r>
      <w:r w:rsidRPr="009A2F8D">
        <w:rPr>
          <w:i/>
        </w:rPr>
        <w:t xml:space="preserve"> </w:t>
      </w:r>
    </w:p>
    <w:p w14:paraId="6942611A" w14:textId="77777777" w:rsidR="00C57CEF" w:rsidRPr="009A2F8D" w:rsidRDefault="00C57CEF" w:rsidP="00C57CEF">
      <w:pPr>
        <w:widowControl w:val="0"/>
        <w:autoSpaceDE w:val="0"/>
        <w:autoSpaceDN w:val="0"/>
        <w:adjustRightInd w:val="0"/>
        <w:spacing w:line="180" w:lineRule="atLeast"/>
        <w:rPr>
          <w:i/>
        </w:rPr>
      </w:pPr>
    </w:p>
    <w:p w14:paraId="329406B3" w14:textId="56CA8F97" w:rsidR="00C57CEF" w:rsidRPr="007E21A2" w:rsidRDefault="00C57CEF" w:rsidP="00C57CEF">
      <w:r w:rsidRPr="007E21A2">
        <w:rPr>
          <w:color w:val="222222"/>
          <w:shd w:val="clear" w:color="auto" w:fill="FFFFFF"/>
        </w:rPr>
        <w:t>Media Ethics, Chapter Eight</w:t>
      </w:r>
    </w:p>
    <w:p w14:paraId="73D1DC36" w14:textId="77777777" w:rsidR="00C57CEF" w:rsidRPr="009A2F8D" w:rsidRDefault="00C57CEF" w:rsidP="00C57CEF">
      <w:pPr>
        <w:widowControl w:val="0"/>
        <w:autoSpaceDE w:val="0"/>
        <w:autoSpaceDN w:val="0"/>
        <w:adjustRightInd w:val="0"/>
        <w:spacing w:line="180" w:lineRule="atLeast"/>
        <w:rPr>
          <w:i/>
        </w:rPr>
      </w:pPr>
    </w:p>
    <w:p w14:paraId="54FA05FE" w14:textId="77777777" w:rsidR="00C57CEF" w:rsidRPr="009A2F8D" w:rsidRDefault="00C57CEF" w:rsidP="00C57CEF">
      <w:pPr>
        <w:widowControl w:val="0"/>
        <w:autoSpaceDE w:val="0"/>
        <w:autoSpaceDN w:val="0"/>
        <w:adjustRightInd w:val="0"/>
        <w:spacing w:line="180" w:lineRule="atLeast"/>
        <w:rPr>
          <w:i/>
        </w:rPr>
      </w:pPr>
      <w:r w:rsidRPr="009A2F8D">
        <w:rPr>
          <w:i/>
        </w:rPr>
        <w:t>Monday, September 30</w:t>
      </w:r>
      <w:r w:rsidRPr="009A2F8D">
        <w:rPr>
          <w:i/>
          <w:vertAlign w:val="superscript"/>
        </w:rPr>
        <w:t>th</w:t>
      </w:r>
      <w:r w:rsidRPr="009A2F8D">
        <w:rPr>
          <w:i/>
        </w:rPr>
        <w:t xml:space="preserve"> </w:t>
      </w:r>
    </w:p>
    <w:p w14:paraId="16C4BD37" w14:textId="77777777" w:rsidR="00C57CEF" w:rsidRPr="009A2F8D" w:rsidRDefault="00C57CEF" w:rsidP="00C57CEF">
      <w:pPr>
        <w:widowControl w:val="0"/>
        <w:autoSpaceDE w:val="0"/>
        <w:autoSpaceDN w:val="0"/>
        <w:adjustRightInd w:val="0"/>
        <w:spacing w:line="180" w:lineRule="atLeast"/>
      </w:pPr>
    </w:p>
    <w:p w14:paraId="149B9597" w14:textId="65AC29A3" w:rsidR="00C57CEF" w:rsidRPr="007E21A2" w:rsidRDefault="00C57CEF" w:rsidP="00C57CEF">
      <w:r w:rsidRPr="007E21A2">
        <w:rPr>
          <w:color w:val="222222"/>
          <w:shd w:val="clear" w:color="auto" w:fill="FFFFFF"/>
        </w:rPr>
        <w:t>Media Ethics, Chapter Nine</w:t>
      </w:r>
    </w:p>
    <w:p w14:paraId="2FC67495" w14:textId="77777777" w:rsidR="00C57CEF" w:rsidRPr="009A2F8D" w:rsidRDefault="00C57CEF" w:rsidP="00C57CEF">
      <w:pPr>
        <w:widowControl w:val="0"/>
        <w:autoSpaceDE w:val="0"/>
        <w:autoSpaceDN w:val="0"/>
        <w:adjustRightInd w:val="0"/>
        <w:spacing w:line="180" w:lineRule="atLeast"/>
      </w:pPr>
    </w:p>
    <w:p w14:paraId="6B7350D7" w14:textId="77777777" w:rsidR="00C57CEF" w:rsidRPr="009A2F8D" w:rsidRDefault="00C57CEF" w:rsidP="00C57CEF">
      <w:pPr>
        <w:widowControl w:val="0"/>
        <w:autoSpaceDE w:val="0"/>
        <w:autoSpaceDN w:val="0"/>
        <w:adjustRightInd w:val="0"/>
        <w:spacing w:line="180" w:lineRule="atLeast"/>
        <w:rPr>
          <w:i/>
        </w:rPr>
      </w:pPr>
      <w:r w:rsidRPr="009A2F8D">
        <w:rPr>
          <w:i/>
        </w:rPr>
        <w:t>Wednesday, October 2</w:t>
      </w:r>
      <w:r w:rsidRPr="009A2F8D">
        <w:rPr>
          <w:i/>
          <w:vertAlign w:val="superscript"/>
        </w:rPr>
        <w:t>nd</w:t>
      </w:r>
      <w:r w:rsidRPr="009A2F8D">
        <w:rPr>
          <w:i/>
        </w:rPr>
        <w:t xml:space="preserve"> </w:t>
      </w:r>
    </w:p>
    <w:p w14:paraId="41F14AB5" w14:textId="77777777" w:rsidR="00C57CEF" w:rsidRPr="009A2F8D" w:rsidRDefault="00C57CEF" w:rsidP="00C57CEF">
      <w:pPr>
        <w:widowControl w:val="0"/>
        <w:autoSpaceDE w:val="0"/>
        <w:autoSpaceDN w:val="0"/>
        <w:adjustRightInd w:val="0"/>
        <w:spacing w:line="180" w:lineRule="atLeast"/>
        <w:rPr>
          <w:i/>
        </w:rPr>
      </w:pPr>
    </w:p>
    <w:p w14:paraId="60CBCC4E" w14:textId="4467147E" w:rsidR="00C57CEF" w:rsidRPr="007E21A2" w:rsidRDefault="00C57CEF" w:rsidP="00C57CEF">
      <w:r w:rsidRPr="007E21A2">
        <w:rPr>
          <w:color w:val="222222"/>
          <w:shd w:val="clear" w:color="auto" w:fill="FFFFFF"/>
        </w:rPr>
        <w:t>Media Ethics, Chapter Ten</w:t>
      </w:r>
    </w:p>
    <w:p w14:paraId="0569C247" w14:textId="77777777" w:rsidR="00C57CEF" w:rsidRPr="009A2F8D" w:rsidRDefault="00C57CEF" w:rsidP="00C57CEF">
      <w:pPr>
        <w:widowControl w:val="0"/>
        <w:autoSpaceDE w:val="0"/>
        <w:autoSpaceDN w:val="0"/>
        <w:adjustRightInd w:val="0"/>
        <w:spacing w:line="180" w:lineRule="atLeast"/>
        <w:rPr>
          <w:i/>
        </w:rPr>
      </w:pPr>
    </w:p>
    <w:p w14:paraId="35D764F3" w14:textId="77777777" w:rsidR="00C57CEF" w:rsidRPr="009A2F8D" w:rsidRDefault="00C57CEF" w:rsidP="00C57CEF">
      <w:pPr>
        <w:widowControl w:val="0"/>
        <w:autoSpaceDE w:val="0"/>
        <w:autoSpaceDN w:val="0"/>
        <w:adjustRightInd w:val="0"/>
        <w:spacing w:line="180" w:lineRule="atLeast"/>
        <w:rPr>
          <w:i/>
        </w:rPr>
      </w:pPr>
      <w:r w:rsidRPr="009A2F8D">
        <w:rPr>
          <w:i/>
        </w:rPr>
        <w:t>Monday, October 7</w:t>
      </w:r>
      <w:r w:rsidRPr="009A2F8D">
        <w:rPr>
          <w:i/>
          <w:vertAlign w:val="superscript"/>
        </w:rPr>
        <w:t>th</w:t>
      </w:r>
      <w:r w:rsidRPr="009A2F8D">
        <w:rPr>
          <w:i/>
        </w:rPr>
        <w:t xml:space="preserve"> </w:t>
      </w:r>
    </w:p>
    <w:p w14:paraId="23488B15" w14:textId="77777777" w:rsidR="00C57CEF" w:rsidRPr="009A2F8D" w:rsidRDefault="00C57CEF" w:rsidP="00C57CEF">
      <w:pPr>
        <w:rPr>
          <w:color w:val="222222"/>
          <w:shd w:val="clear" w:color="auto" w:fill="FFFFFF"/>
        </w:rPr>
      </w:pPr>
    </w:p>
    <w:p w14:paraId="310C5F13" w14:textId="7CF57F0E" w:rsidR="00C57CEF" w:rsidRPr="007E21A2" w:rsidRDefault="00C57CEF" w:rsidP="00C57CEF">
      <w:pPr>
        <w:rPr>
          <w:color w:val="222222"/>
          <w:shd w:val="clear" w:color="auto" w:fill="FFFFFF"/>
        </w:rPr>
      </w:pPr>
      <w:r w:rsidRPr="007E21A2">
        <w:rPr>
          <w:color w:val="222222"/>
          <w:shd w:val="clear" w:color="auto" w:fill="FFFFFF"/>
        </w:rPr>
        <w:t>Media Ethics, Chapter Eleven</w:t>
      </w:r>
    </w:p>
    <w:p w14:paraId="5B4203EA" w14:textId="13F3F32E" w:rsidR="00C57CEF" w:rsidRPr="009A2F8D" w:rsidRDefault="00C57CEF" w:rsidP="00F4401F">
      <w:pPr>
        <w:widowControl w:val="0"/>
        <w:autoSpaceDE w:val="0"/>
        <w:autoSpaceDN w:val="0"/>
        <w:adjustRightInd w:val="0"/>
        <w:spacing w:line="180" w:lineRule="atLeast"/>
        <w:rPr>
          <w:b/>
          <w:bCs/>
          <w:sz w:val="28"/>
          <w:szCs w:val="28"/>
        </w:rPr>
      </w:pPr>
    </w:p>
    <w:p w14:paraId="368FF743" w14:textId="77777777" w:rsidR="00C57CEF" w:rsidRPr="009A2F8D" w:rsidRDefault="00C57CEF" w:rsidP="00C57CEF">
      <w:pPr>
        <w:widowControl w:val="0"/>
        <w:autoSpaceDE w:val="0"/>
        <w:autoSpaceDN w:val="0"/>
        <w:adjustRightInd w:val="0"/>
        <w:spacing w:line="180" w:lineRule="atLeast"/>
        <w:rPr>
          <w:i/>
        </w:rPr>
      </w:pPr>
      <w:r w:rsidRPr="009A2F8D">
        <w:rPr>
          <w:i/>
        </w:rPr>
        <w:t>Wednesday, October 9</w:t>
      </w:r>
      <w:r w:rsidRPr="009A2F8D">
        <w:rPr>
          <w:i/>
          <w:vertAlign w:val="superscript"/>
        </w:rPr>
        <w:t>th</w:t>
      </w:r>
      <w:r w:rsidRPr="009A2F8D">
        <w:rPr>
          <w:i/>
        </w:rPr>
        <w:t xml:space="preserve"> </w:t>
      </w:r>
    </w:p>
    <w:p w14:paraId="4C0D91D7" w14:textId="77777777" w:rsidR="00C57CEF" w:rsidRPr="009A2F8D" w:rsidRDefault="00C57CEF" w:rsidP="00C57CEF">
      <w:pPr>
        <w:widowControl w:val="0"/>
        <w:autoSpaceDE w:val="0"/>
        <w:autoSpaceDN w:val="0"/>
        <w:adjustRightInd w:val="0"/>
        <w:spacing w:line="180" w:lineRule="atLeast"/>
      </w:pPr>
    </w:p>
    <w:p w14:paraId="488AB077" w14:textId="0BA0A01F" w:rsidR="002738F3" w:rsidRPr="007E21A2" w:rsidRDefault="00632EC0" w:rsidP="00C57CEF">
      <w:pPr>
        <w:widowControl w:val="0"/>
        <w:autoSpaceDE w:val="0"/>
        <w:autoSpaceDN w:val="0"/>
        <w:adjustRightInd w:val="0"/>
        <w:spacing w:line="180" w:lineRule="atLeast"/>
      </w:pPr>
      <w:r w:rsidRPr="007E21A2">
        <w:t>Final Paper Discussion: Come prepared to discuss a) your groups, b) your final paper ideas.</w:t>
      </w:r>
    </w:p>
    <w:p w14:paraId="6169650E" w14:textId="2C2B8567" w:rsidR="00632EC0" w:rsidRDefault="00632EC0" w:rsidP="00C57CEF">
      <w:pPr>
        <w:widowControl w:val="0"/>
        <w:autoSpaceDE w:val="0"/>
        <w:autoSpaceDN w:val="0"/>
        <w:adjustRightInd w:val="0"/>
        <w:spacing w:line="180" w:lineRule="atLeast"/>
      </w:pPr>
    </w:p>
    <w:p w14:paraId="1CA9867A" w14:textId="1408BF90" w:rsidR="002738F3" w:rsidRPr="007E21A2" w:rsidRDefault="002738F3" w:rsidP="00C57CEF">
      <w:pPr>
        <w:widowControl w:val="0"/>
        <w:autoSpaceDE w:val="0"/>
        <w:autoSpaceDN w:val="0"/>
        <w:adjustRightInd w:val="0"/>
        <w:spacing w:line="180" w:lineRule="atLeast"/>
      </w:pPr>
      <w:r w:rsidRPr="007E21A2">
        <w:t>Summary and Critique of a Code of Ethics Due</w:t>
      </w:r>
    </w:p>
    <w:p w14:paraId="3682318F" w14:textId="77777777" w:rsidR="002738F3" w:rsidRPr="009A2F8D" w:rsidRDefault="002738F3" w:rsidP="00C57CEF">
      <w:pPr>
        <w:widowControl w:val="0"/>
        <w:autoSpaceDE w:val="0"/>
        <w:autoSpaceDN w:val="0"/>
        <w:adjustRightInd w:val="0"/>
        <w:spacing w:line="180" w:lineRule="atLeast"/>
      </w:pPr>
    </w:p>
    <w:p w14:paraId="06A78369" w14:textId="77777777" w:rsidR="00C57CEF" w:rsidRPr="009A2F8D" w:rsidRDefault="00C57CEF" w:rsidP="00C57CEF">
      <w:pPr>
        <w:widowControl w:val="0"/>
        <w:autoSpaceDE w:val="0"/>
        <w:autoSpaceDN w:val="0"/>
        <w:adjustRightInd w:val="0"/>
        <w:spacing w:line="180" w:lineRule="atLeast"/>
        <w:rPr>
          <w:i/>
        </w:rPr>
      </w:pPr>
      <w:r w:rsidRPr="009A2F8D">
        <w:rPr>
          <w:i/>
        </w:rPr>
        <w:t>Monday, October 14</w:t>
      </w:r>
      <w:r w:rsidRPr="009A2F8D">
        <w:rPr>
          <w:i/>
          <w:vertAlign w:val="superscript"/>
        </w:rPr>
        <w:t>th</w:t>
      </w:r>
      <w:r w:rsidRPr="009A2F8D">
        <w:rPr>
          <w:i/>
        </w:rPr>
        <w:t>-Friday, October 18</w:t>
      </w:r>
      <w:r w:rsidRPr="009A2F8D">
        <w:rPr>
          <w:i/>
          <w:vertAlign w:val="superscript"/>
        </w:rPr>
        <w:t>th</w:t>
      </w:r>
    </w:p>
    <w:p w14:paraId="63690592" w14:textId="77777777" w:rsidR="00C57CEF" w:rsidRPr="009A2F8D" w:rsidRDefault="00C57CEF" w:rsidP="00C57CEF">
      <w:pPr>
        <w:widowControl w:val="0"/>
        <w:autoSpaceDE w:val="0"/>
        <w:autoSpaceDN w:val="0"/>
        <w:adjustRightInd w:val="0"/>
        <w:spacing w:line="180" w:lineRule="atLeast"/>
        <w:rPr>
          <w:i/>
        </w:rPr>
      </w:pPr>
    </w:p>
    <w:p w14:paraId="4F07953E" w14:textId="2393DECB" w:rsidR="00C57CEF" w:rsidRPr="007E21A2" w:rsidRDefault="007E21A2" w:rsidP="00C57CEF">
      <w:pPr>
        <w:widowControl w:val="0"/>
        <w:autoSpaceDE w:val="0"/>
        <w:autoSpaceDN w:val="0"/>
        <w:adjustRightInd w:val="0"/>
        <w:spacing w:line="180" w:lineRule="atLeast"/>
        <w:rPr>
          <w:iCs/>
          <w:vertAlign w:val="superscript"/>
        </w:rPr>
      </w:pPr>
      <w:r>
        <w:rPr>
          <w:iCs/>
        </w:rPr>
        <w:t>Fall Break: n</w:t>
      </w:r>
      <w:r w:rsidR="00632EC0" w:rsidRPr="007E21A2">
        <w:rPr>
          <w:iCs/>
        </w:rPr>
        <w:t>o classes this week</w:t>
      </w:r>
    </w:p>
    <w:p w14:paraId="10C4D72C" w14:textId="77777777" w:rsidR="00C57CEF" w:rsidRPr="009A2F8D" w:rsidRDefault="00C57CEF" w:rsidP="00F4401F">
      <w:pPr>
        <w:widowControl w:val="0"/>
        <w:autoSpaceDE w:val="0"/>
        <w:autoSpaceDN w:val="0"/>
        <w:adjustRightInd w:val="0"/>
        <w:spacing w:line="180" w:lineRule="atLeast"/>
        <w:rPr>
          <w:b/>
          <w:bCs/>
          <w:sz w:val="28"/>
          <w:szCs w:val="28"/>
        </w:rPr>
      </w:pPr>
    </w:p>
    <w:p w14:paraId="4E2C4692" w14:textId="18989AFE" w:rsidR="00FA4DF8" w:rsidRPr="009A2F8D" w:rsidRDefault="00FA4DF8" w:rsidP="00F4401F">
      <w:pPr>
        <w:widowControl w:val="0"/>
        <w:autoSpaceDE w:val="0"/>
        <w:autoSpaceDN w:val="0"/>
        <w:adjustRightInd w:val="0"/>
        <w:spacing w:line="180" w:lineRule="atLeast"/>
        <w:rPr>
          <w:b/>
          <w:bCs/>
          <w:sz w:val="28"/>
          <w:szCs w:val="28"/>
        </w:rPr>
      </w:pPr>
      <w:r w:rsidRPr="009A2F8D">
        <w:rPr>
          <w:b/>
          <w:bCs/>
          <w:sz w:val="28"/>
          <w:szCs w:val="28"/>
        </w:rPr>
        <w:t>Journalism</w:t>
      </w:r>
      <w:r w:rsidR="00632EC0" w:rsidRPr="009A2F8D">
        <w:rPr>
          <w:b/>
          <w:bCs/>
          <w:sz w:val="28"/>
          <w:szCs w:val="28"/>
        </w:rPr>
        <w:t xml:space="preserve"> Ethics in a Changing World</w:t>
      </w:r>
    </w:p>
    <w:p w14:paraId="65A3990F" w14:textId="77777777" w:rsidR="006935BE" w:rsidRPr="009A2F8D" w:rsidRDefault="006935BE" w:rsidP="006935BE">
      <w:pPr>
        <w:widowControl w:val="0"/>
        <w:autoSpaceDE w:val="0"/>
        <w:autoSpaceDN w:val="0"/>
        <w:adjustRightInd w:val="0"/>
        <w:spacing w:line="180" w:lineRule="atLeast"/>
        <w:rPr>
          <w:i/>
        </w:rPr>
      </w:pPr>
    </w:p>
    <w:p w14:paraId="5033B987" w14:textId="77777777" w:rsidR="006935BE" w:rsidRPr="009A2F8D" w:rsidRDefault="006935BE" w:rsidP="006935BE">
      <w:pPr>
        <w:widowControl w:val="0"/>
        <w:autoSpaceDE w:val="0"/>
        <w:autoSpaceDN w:val="0"/>
        <w:adjustRightInd w:val="0"/>
        <w:spacing w:line="180" w:lineRule="atLeast"/>
        <w:rPr>
          <w:i/>
        </w:rPr>
      </w:pPr>
      <w:r w:rsidRPr="009A2F8D">
        <w:rPr>
          <w:i/>
        </w:rPr>
        <w:t>Monday, October 21</w:t>
      </w:r>
      <w:r w:rsidRPr="009A2F8D">
        <w:rPr>
          <w:i/>
          <w:vertAlign w:val="superscript"/>
        </w:rPr>
        <w:t>st</w:t>
      </w:r>
      <w:r w:rsidRPr="009A2F8D">
        <w:rPr>
          <w:i/>
        </w:rPr>
        <w:t xml:space="preserve">  </w:t>
      </w:r>
    </w:p>
    <w:p w14:paraId="6B614B27" w14:textId="7A952D67" w:rsidR="006935BE" w:rsidRPr="009A2F8D" w:rsidRDefault="006935BE" w:rsidP="006935BE">
      <w:pPr>
        <w:widowControl w:val="0"/>
        <w:autoSpaceDE w:val="0"/>
        <w:autoSpaceDN w:val="0"/>
        <w:adjustRightInd w:val="0"/>
        <w:spacing w:line="180" w:lineRule="atLeast"/>
        <w:rPr>
          <w:i/>
        </w:rPr>
      </w:pPr>
    </w:p>
    <w:p w14:paraId="2CE78A50" w14:textId="77777777" w:rsidR="00BB04F2" w:rsidRPr="009A2F8D" w:rsidRDefault="00BB04F2" w:rsidP="00BB04F2">
      <w:r w:rsidRPr="009A2F8D">
        <w:rPr>
          <w:color w:val="222222"/>
          <w:shd w:val="clear" w:color="auto" w:fill="FFFFFF"/>
        </w:rPr>
        <w:t xml:space="preserve">Culver, Kathleen </w:t>
      </w:r>
      <w:proofErr w:type="spellStart"/>
      <w:r w:rsidRPr="009A2F8D">
        <w:rPr>
          <w:color w:val="222222"/>
          <w:shd w:val="clear" w:color="auto" w:fill="FFFFFF"/>
        </w:rPr>
        <w:t>Bartzen</w:t>
      </w:r>
      <w:proofErr w:type="spellEnd"/>
      <w:r w:rsidRPr="009A2F8D">
        <w:rPr>
          <w:color w:val="222222"/>
          <w:shd w:val="clear" w:color="auto" w:fill="FFFFFF"/>
        </w:rPr>
        <w:t>. "Disengaged Ethics: Code development and journalism's relationship with “the public”." </w:t>
      </w:r>
      <w:r w:rsidRPr="009A2F8D">
        <w:rPr>
          <w:i/>
          <w:iCs/>
          <w:color w:val="222222"/>
          <w:shd w:val="clear" w:color="auto" w:fill="FFFFFF"/>
        </w:rPr>
        <w:t>Journalism Practice</w:t>
      </w:r>
      <w:r w:rsidRPr="009A2F8D">
        <w:rPr>
          <w:color w:val="222222"/>
          <w:shd w:val="clear" w:color="auto" w:fill="FFFFFF"/>
        </w:rPr>
        <w:t> 11, no. 4 (2017): 477-492.</w:t>
      </w:r>
    </w:p>
    <w:p w14:paraId="47FBC326" w14:textId="77777777" w:rsidR="00BB04F2" w:rsidRPr="009A2F8D" w:rsidRDefault="00BB04F2" w:rsidP="006935BE">
      <w:pPr>
        <w:widowControl w:val="0"/>
        <w:autoSpaceDE w:val="0"/>
        <w:autoSpaceDN w:val="0"/>
        <w:adjustRightInd w:val="0"/>
        <w:spacing w:line="180" w:lineRule="atLeast"/>
        <w:rPr>
          <w:i/>
        </w:rPr>
      </w:pPr>
    </w:p>
    <w:p w14:paraId="143FD722" w14:textId="77777777" w:rsidR="00632EC0" w:rsidRPr="009A2F8D" w:rsidRDefault="00632EC0" w:rsidP="00632EC0">
      <w:r w:rsidRPr="009A2F8D">
        <w:rPr>
          <w:color w:val="222222"/>
          <w:shd w:val="clear" w:color="auto" w:fill="FFFFFF"/>
        </w:rPr>
        <w:t>Hindman, Matthew. "Journalism ethics and digital audience data." </w:t>
      </w:r>
      <w:r w:rsidRPr="009A2F8D">
        <w:rPr>
          <w:i/>
          <w:iCs/>
          <w:color w:val="222222"/>
          <w:shd w:val="clear" w:color="auto" w:fill="FFFFFF"/>
        </w:rPr>
        <w:t>Remaking the news: Essays on the future of journalism scholarship in the digital age</w:t>
      </w:r>
      <w:r w:rsidRPr="009A2F8D">
        <w:rPr>
          <w:color w:val="222222"/>
          <w:shd w:val="clear" w:color="auto" w:fill="FFFFFF"/>
        </w:rPr>
        <w:t> (2017): 177-195.</w:t>
      </w:r>
    </w:p>
    <w:p w14:paraId="0E8D1294" w14:textId="77777777" w:rsidR="006935BE" w:rsidRPr="009A2F8D" w:rsidRDefault="006935BE" w:rsidP="006935BE"/>
    <w:p w14:paraId="550E7189" w14:textId="77777777" w:rsidR="006935BE" w:rsidRPr="009A2F8D" w:rsidRDefault="006935BE" w:rsidP="006935BE">
      <w:pPr>
        <w:widowControl w:val="0"/>
        <w:autoSpaceDE w:val="0"/>
        <w:autoSpaceDN w:val="0"/>
        <w:adjustRightInd w:val="0"/>
        <w:spacing w:line="180" w:lineRule="atLeast"/>
        <w:rPr>
          <w:i/>
        </w:rPr>
      </w:pPr>
      <w:r w:rsidRPr="009A2F8D">
        <w:rPr>
          <w:i/>
        </w:rPr>
        <w:t xml:space="preserve">Wednesday, October 23rd </w:t>
      </w:r>
    </w:p>
    <w:p w14:paraId="26267055" w14:textId="77777777" w:rsidR="006935BE" w:rsidRPr="009A2F8D" w:rsidRDefault="006935BE" w:rsidP="006935BE">
      <w:pPr>
        <w:widowControl w:val="0"/>
        <w:autoSpaceDE w:val="0"/>
        <w:autoSpaceDN w:val="0"/>
        <w:adjustRightInd w:val="0"/>
        <w:spacing w:line="180" w:lineRule="atLeast"/>
      </w:pPr>
    </w:p>
    <w:p w14:paraId="6854A564" w14:textId="20977C7F" w:rsidR="00632EC0" w:rsidRPr="009A2F8D" w:rsidRDefault="00632EC0" w:rsidP="00632EC0">
      <w:proofErr w:type="spellStart"/>
      <w:r w:rsidRPr="009A2F8D">
        <w:rPr>
          <w:color w:val="222222"/>
          <w:shd w:val="clear" w:color="auto" w:fill="FFFFFF"/>
        </w:rPr>
        <w:t>Dörr</w:t>
      </w:r>
      <w:proofErr w:type="spellEnd"/>
      <w:r w:rsidRPr="009A2F8D">
        <w:rPr>
          <w:color w:val="222222"/>
          <w:shd w:val="clear" w:color="auto" w:fill="FFFFFF"/>
        </w:rPr>
        <w:t xml:space="preserve">, Konstantin Nicholas, and Katharina </w:t>
      </w:r>
      <w:proofErr w:type="spellStart"/>
      <w:r w:rsidRPr="009A2F8D">
        <w:rPr>
          <w:color w:val="222222"/>
          <w:shd w:val="clear" w:color="auto" w:fill="FFFFFF"/>
        </w:rPr>
        <w:t>Hollnbuchner</w:t>
      </w:r>
      <w:proofErr w:type="spellEnd"/>
      <w:r w:rsidRPr="009A2F8D">
        <w:rPr>
          <w:color w:val="222222"/>
          <w:shd w:val="clear" w:color="auto" w:fill="FFFFFF"/>
        </w:rPr>
        <w:t>. "Ethical challenges of algorithmic journalism." </w:t>
      </w:r>
      <w:r w:rsidRPr="009A2F8D">
        <w:rPr>
          <w:i/>
          <w:iCs/>
          <w:color w:val="222222"/>
          <w:shd w:val="clear" w:color="auto" w:fill="FFFFFF"/>
        </w:rPr>
        <w:t xml:space="preserve">Digital </w:t>
      </w:r>
      <w:r w:rsidR="007E21A2">
        <w:rPr>
          <w:i/>
          <w:iCs/>
          <w:color w:val="222222"/>
          <w:shd w:val="clear" w:color="auto" w:fill="FFFFFF"/>
        </w:rPr>
        <w:t>J</w:t>
      </w:r>
      <w:r w:rsidRPr="009A2F8D">
        <w:rPr>
          <w:i/>
          <w:iCs/>
          <w:color w:val="222222"/>
          <w:shd w:val="clear" w:color="auto" w:fill="FFFFFF"/>
        </w:rPr>
        <w:t>ournalism</w:t>
      </w:r>
      <w:r w:rsidRPr="009A2F8D">
        <w:rPr>
          <w:color w:val="222222"/>
          <w:shd w:val="clear" w:color="auto" w:fill="FFFFFF"/>
        </w:rPr>
        <w:t> 5, no. 4 (2017): 404-419.</w:t>
      </w:r>
    </w:p>
    <w:p w14:paraId="246214D8" w14:textId="77777777" w:rsidR="006935BE" w:rsidRPr="009A2F8D" w:rsidRDefault="006935BE" w:rsidP="006935BE">
      <w:pPr>
        <w:widowControl w:val="0"/>
        <w:autoSpaceDE w:val="0"/>
        <w:autoSpaceDN w:val="0"/>
        <w:adjustRightInd w:val="0"/>
        <w:spacing w:line="180" w:lineRule="atLeast"/>
      </w:pPr>
    </w:p>
    <w:p w14:paraId="61C6794F" w14:textId="77777777" w:rsidR="006935BE" w:rsidRPr="009A2F8D" w:rsidRDefault="006935BE" w:rsidP="006935BE">
      <w:pPr>
        <w:widowControl w:val="0"/>
        <w:autoSpaceDE w:val="0"/>
        <w:autoSpaceDN w:val="0"/>
        <w:adjustRightInd w:val="0"/>
        <w:spacing w:line="180" w:lineRule="atLeast"/>
        <w:rPr>
          <w:i/>
        </w:rPr>
      </w:pPr>
      <w:r w:rsidRPr="009A2F8D">
        <w:rPr>
          <w:i/>
        </w:rPr>
        <w:t>Monday, October 28</w:t>
      </w:r>
      <w:r w:rsidRPr="009A2F8D">
        <w:rPr>
          <w:i/>
          <w:vertAlign w:val="superscript"/>
        </w:rPr>
        <w:t>th</w:t>
      </w:r>
      <w:r w:rsidRPr="009A2F8D">
        <w:rPr>
          <w:i/>
        </w:rPr>
        <w:t xml:space="preserve"> </w:t>
      </w:r>
    </w:p>
    <w:p w14:paraId="1628B98C" w14:textId="387195E2" w:rsidR="006935BE" w:rsidRPr="009A2F8D" w:rsidRDefault="006935BE" w:rsidP="006935BE">
      <w:pPr>
        <w:rPr>
          <w:color w:val="222222"/>
          <w:shd w:val="clear" w:color="auto" w:fill="FFFFFF"/>
        </w:rPr>
      </w:pPr>
    </w:p>
    <w:p w14:paraId="73348697" w14:textId="4DA8E76B" w:rsidR="00632EC0" w:rsidRPr="009A2F8D" w:rsidRDefault="00632EC0" w:rsidP="00632EC0">
      <w:r w:rsidRPr="009A2F8D">
        <w:rPr>
          <w:color w:val="222222"/>
          <w:shd w:val="clear" w:color="auto" w:fill="FFFFFF"/>
        </w:rPr>
        <w:t xml:space="preserve">Kool, H. (2016). </w:t>
      </w:r>
      <w:r w:rsidR="007E21A2">
        <w:rPr>
          <w:color w:val="222222"/>
          <w:shd w:val="clear" w:color="auto" w:fill="FFFFFF"/>
        </w:rPr>
        <w:t>“</w:t>
      </w:r>
      <w:r w:rsidRPr="009A2F8D">
        <w:rPr>
          <w:color w:val="222222"/>
          <w:shd w:val="clear" w:color="auto" w:fill="FFFFFF"/>
        </w:rPr>
        <w:t>The Ethics of Immersive Journalism: A rhetorical analysis of news storytelling with virtual reality technology.</w:t>
      </w:r>
      <w:r w:rsidR="007E21A2">
        <w:rPr>
          <w:color w:val="222222"/>
          <w:shd w:val="clear" w:color="auto" w:fill="FFFFFF"/>
        </w:rPr>
        <w:t>”</w:t>
      </w:r>
      <w:r w:rsidRPr="009A2F8D">
        <w:rPr>
          <w:color w:val="222222"/>
          <w:shd w:val="clear" w:color="auto" w:fill="FFFFFF"/>
        </w:rPr>
        <w:t> </w:t>
      </w:r>
      <w:r w:rsidRPr="009A2F8D">
        <w:rPr>
          <w:i/>
          <w:iCs/>
          <w:color w:val="222222"/>
          <w:shd w:val="clear" w:color="auto" w:fill="FFFFFF"/>
        </w:rPr>
        <w:t>Intersect: The Stanford Journal of Science, Technology, and Society</w:t>
      </w:r>
      <w:r w:rsidRPr="009A2F8D">
        <w:rPr>
          <w:color w:val="222222"/>
          <w:shd w:val="clear" w:color="auto" w:fill="FFFFFF"/>
        </w:rPr>
        <w:t>, </w:t>
      </w:r>
      <w:r w:rsidRPr="009A2F8D">
        <w:rPr>
          <w:i/>
          <w:iCs/>
          <w:color w:val="222222"/>
          <w:shd w:val="clear" w:color="auto" w:fill="FFFFFF"/>
        </w:rPr>
        <w:t>9</w:t>
      </w:r>
      <w:r w:rsidRPr="009A2F8D">
        <w:rPr>
          <w:color w:val="222222"/>
          <w:shd w:val="clear" w:color="auto" w:fill="FFFFFF"/>
        </w:rPr>
        <w:t>(3).</w:t>
      </w:r>
    </w:p>
    <w:p w14:paraId="755BD908" w14:textId="77777777" w:rsidR="006935BE" w:rsidRPr="009A2F8D" w:rsidRDefault="006935BE" w:rsidP="006935BE">
      <w:pPr>
        <w:widowControl w:val="0"/>
        <w:autoSpaceDE w:val="0"/>
        <w:autoSpaceDN w:val="0"/>
        <w:adjustRightInd w:val="0"/>
        <w:spacing w:line="180" w:lineRule="atLeast"/>
      </w:pPr>
    </w:p>
    <w:p w14:paraId="5FA1ED6F" w14:textId="77777777" w:rsidR="006935BE" w:rsidRPr="009A2F8D" w:rsidRDefault="006935BE" w:rsidP="006935BE">
      <w:pPr>
        <w:widowControl w:val="0"/>
        <w:autoSpaceDE w:val="0"/>
        <w:autoSpaceDN w:val="0"/>
        <w:adjustRightInd w:val="0"/>
        <w:spacing w:line="180" w:lineRule="atLeast"/>
        <w:rPr>
          <w:i/>
        </w:rPr>
      </w:pPr>
      <w:r w:rsidRPr="009A2F8D">
        <w:rPr>
          <w:i/>
        </w:rPr>
        <w:t>Wednesday, October</w:t>
      </w:r>
      <w:r w:rsidRPr="009A2F8D">
        <w:rPr>
          <w:i/>
          <w:vertAlign w:val="superscript"/>
        </w:rPr>
        <w:t xml:space="preserve"> </w:t>
      </w:r>
      <w:r w:rsidRPr="009A2F8D">
        <w:rPr>
          <w:i/>
        </w:rPr>
        <w:t>30</w:t>
      </w:r>
      <w:r w:rsidRPr="009A2F8D">
        <w:rPr>
          <w:i/>
          <w:vertAlign w:val="superscript"/>
        </w:rPr>
        <w:t>th</w:t>
      </w:r>
      <w:r w:rsidRPr="009A2F8D">
        <w:rPr>
          <w:i/>
        </w:rPr>
        <w:t xml:space="preserve">  </w:t>
      </w:r>
    </w:p>
    <w:p w14:paraId="621E99F5" w14:textId="77777777" w:rsidR="006935BE" w:rsidRPr="009A2F8D" w:rsidRDefault="006935BE" w:rsidP="006935BE">
      <w:pPr>
        <w:rPr>
          <w:color w:val="222222"/>
          <w:shd w:val="clear" w:color="auto" w:fill="FFFFFF"/>
        </w:rPr>
      </w:pPr>
    </w:p>
    <w:p w14:paraId="73BA3FB5" w14:textId="77777777" w:rsidR="00632EC0" w:rsidRPr="009A2F8D" w:rsidRDefault="00632EC0" w:rsidP="00632EC0">
      <w:r w:rsidRPr="009A2F8D">
        <w:rPr>
          <w:color w:val="222222"/>
          <w:shd w:val="clear" w:color="auto" w:fill="FFFFFF"/>
        </w:rPr>
        <w:t xml:space="preserve">Karlsson, Michael, and Christer </w:t>
      </w:r>
      <w:proofErr w:type="spellStart"/>
      <w:r w:rsidRPr="009A2F8D">
        <w:rPr>
          <w:color w:val="222222"/>
          <w:shd w:val="clear" w:color="auto" w:fill="FFFFFF"/>
        </w:rPr>
        <w:t>Clerwall</w:t>
      </w:r>
      <w:proofErr w:type="spellEnd"/>
      <w:r w:rsidRPr="009A2F8D">
        <w:rPr>
          <w:color w:val="222222"/>
          <w:shd w:val="clear" w:color="auto" w:fill="FFFFFF"/>
        </w:rPr>
        <w:t>. "Transparency to the Rescue? Evaluating citizens’ views on transparency tools in journalism." </w:t>
      </w:r>
      <w:r w:rsidRPr="009A2F8D">
        <w:rPr>
          <w:i/>
          <w:iCs/>
          <w:color w:val="222222"/>
          <w:shd w:val="clear" w:color="auto" w:fill="FFFFFF"/>
        </w:rPr>
        <w:t>Journalism Studies</w:t>
      </w:r>
      <w:r w:rsidRPr="009A2F8D">
        <w:rPr>
          <w:color w:val="222222"/>
          <w:shd w:val="clear" w:color="auto" w:fill="FFFFFF"/>
        </w:rPr>
        <w:t> 19, no. 13 (2018): 1923-1933.</w:t>
      </w:r>
    </w:p>
    <w:p w14:paraId="21E825DB" w14:textId="77777777" w:rsidR="006935BE" w:rsidRPr="009A2F8D" w:rsidRDefault="006935BE" w:rsidP="006935BE">
      <w:pPr>
        <w:rPr>
          <w:color w:val="222222"/>
          <w:shd w:val="clear" w:color="auto" w:fill="FFFFFF"/>
        </w:rPr>
      </w:pPr>
    </w:p>
    <w:p w14:paraId="62010265" w14:textId="77777777" w:rsidR="006935BE" w:rsidRPr="009A2F8D" w:rsidRDefault="006935BE" w:rsidP="006935BE">
      <w:pPr>
        <w:widowControl w:val="0"/>
        <w:autoSpaceDE w:val="0"/>
        <w:autoSpaceDN w:val="0"/>
        <w:adjustRightInd w:val="0"/>
        <w:spacing w:line="180" w:lineRule="atLeast"/>
      </w:pPr>
      <w:r w:rsidRPr="009A2F8D">
        <w:rPr>
          <w:i/>
          <w:color w:val="222222"/>
          <w:shd w:val="clear" w:color="auto" w:fill="FFFFFF"/>
        </w:rPr>
        <w:t>Monday</w:t>
      </w:r>
      <w:r w:rsidRPr="009A2F8D">
        <w:rPr>
          <w:i/>
        </w:rPr>
        <w:t>, November</w:t>
      </w:r>
      <w:r w:rsidRPr="009A2F8D">
        <w:rPr>
          <w:i/>
          <w:vertAlign w:val="superscript"/>
        </w:rPr>
        <w:t xml:space="preserve"> </w:t>
      </w:r>
      <w:r w:rsidRPr="009A2F8D">
        <w:rPr>
          <w:i/>
        </w:rPr>
        <w:t>4</w:t>
      </w:r>
      <w:r w:rsidRPr="009A2F8D">
        <w:rPr>
          <w:i/>
          <w:vertAlign w:val="superscript"/>
        </w:rPr>
        <w:t>th</w:t>
      </w:r>
      <w:r w:rsidRPr="009A2F8D">
        <w:rPr>
          <w:i/>
        </w:rPr>
        <w:t xml:space="preserve">  </w:t>
      </w:r>
      <w:r w:rsidRPr="009A2F8D">
        <w:t xml:space="preserve"> </w:t>
      </w:r>
    </w:p>
    <w:p w14:paraId="5603C33B" w14:textId="74F50E1E" w:rsidR="006935BE" w:rsidRPr="009A2F8D" w:rsidRDefault="006935BE" w:rsidP="006935BE">
      <w:pPr>
        <w:rPr>
          <w:b/>
          <w:bCs/>
          <w:color w:val="222222"/>
          <w:shd w:val="clear" w:color="auto" w:fill="FFFFFF"/>
        </w:rPr>
      </w:pPr>
    </w:p>
    <w:p w14:paraId="207118DE" w14:textId="068A8079" w:rsidR="00632EC0" w:rsidRPr="009A2F8D" w:rsidRDefault="00632EC0" w:rsidP="00632EC0">
      <w:proofErr w:type="spellStart"/>
      <w:r w:rsidRPr="009A2F8D">
        <w:rPr>
          <w:color w:val="222222"/>
          <w:shd w:val="clear" w:color="auto" w:fill="FFFFFF"/>
        </w:rPr>
        <w:t>Tandoc</w:t>
      </w:r>
      <w:proofErr w:type="spellEnd"/>
      <w:r w:rsidRPr="009A2F8D">
        <w:rPr>
          <w:color w:val="222222"/>
          <w:shd w:val="clear" w:color="auto" w:fill="FFFFFF"/>
        </w:rPr>
        <w:t xml:space="preserve"> Jr, Edson C., and Joy Jenkins. "Out of bounds? How Gawker’s outing a married man fits into the boundaries of journalism." </w:t>
      </w:r>
      <w:r w:rsidR="007E21A2">
        <w:rPr>
          <w:i/>
          <w:iCs/>
          <w:color w:val="222222"/>
          <w:shd w:val="clear" w:color="auto" w:fill="FFFFFF"/>
        </w:rPr>
        <w:t>N</w:t>
      </w:r>
      <w:r w:rsidRPr="009A2F8D">
        <w:rPr>
          <w:i/>
          <w:iCs/>
          <w:color w:val="222222"/>
          <w:shd w:val="clear" w:color="auto" w:fill="FFFFFF"/>
        </w:rPr>
        <w:t xml:space="preserve">ew </w:t>
      </w:r>
      <w:r w:rsidR="007E21A2">
        <w:rPr>
          <w:i/>
          <w:iCs/>
          <w:color w:val="222222"/>
          <w:shd w:val="clear" w:color="auto" w:fill="FFFFFF"/>
        </w:rPr>
        <w:t>M</w:t>
      </w:r>
      <w:r w:rsidRPr="009A2F8D">
        <w:rPr>
          <w:i/>
          <w:iCs/>
          <w:color w:val="222222"/>
          <w:shd w:val="clear" w:color="auto" w:fill="FFFFFF"/>
        </w:rPr>
        <w:t xml:space="preserve">edia &amp; </w:t>
      </w:r>
      <w:r w:rsidR="007E21A2">
        <w:rPr>
          <w:i/>
          <w:iCs/>
          <w:color w:val="222222"/>
          <w:shd w:val="clear" w:color="auto" w:fill="FFFFFF"/>
        </w:rPr>
        <w:t>S</w:t>
      </w:r>
      <w:r w:rsidRPr="009A2F8D">
        <w:rPr>
          <w:i/>
          <w:iCs/>
          <w:color w:val="222222"/>
          <w:shd w:val="clear" w:color="auto" w:fill="FFFFFF"/>
        </w:rPr>
        <w:t>ociety</w:t>
      </w:r>
      <w:r w:rsidRPr="009A2F8D">
        <w:rPr>
          <w:color w:val="222222"/>
          <w:shd w:val="clear" w:color="auto" w:fill="FFFFFF"/>
        </w:rPr>
        <w:t> 20, no. 2 (2018): 581-598.</w:t>
      </w:r>
    </w:p>
    <w:p w14:paraId="782B83F0" w14:textId="77777777" w:rsidR="00632EC0" w:rsidRPr="009A2F8D" w:rsidRDefault="00632EC0" w:rsidP="006935BE">
      <w:pPr>
        <w:rPr>
          <w:b/>
          <w:bCs/>
          <w:color w:val="222222"/>
          <w:shd w:val="clear" w:color="auto" w:fill="FFFFFF"/>
        </w:rPr>
      </w:pPr>
    </w:p>
    <w:p w14:paraId="69659AED" w14:textId="77777777" w:rsidR="006935BE" w:rsidRPr="009A2F8D" w:rsidRDefault="006935BE" w:rsidP="006935BE">
      <w:pPr>
        <w:widowControl w:val="0"/>
        <w:autoSpaceDE w:val="0"/>
        <w:autoSpaceDN w:val="0"/>
        <w:adjustRightInd w:val="0"/>
        <w:spacing w:line="180" w:lineRule="atLeast"/>
        <w:rPr>
          <w:i/>
        </w:rPr>
      </w:pPr>
      <w:r w:rsidRPr="009A2F8D">
        <w:rPr>
          <w:i/>
        </w:rPr>
        <w:t>Monday, November 11</w:t>
      </w:r>
      <w:r w:rsidRPr="009A2F8D">
        <w:rPr>
          <w:i/>
          <w:vertAlign w:val="superscript"/>
        </w:rPr>
        <w:t>th</w:t>
      </w:r>
      <w:r w:rsidRPr="009A2F8D">
        <w:rPr>
          <w:i/>
        </w:rPr>
        <w:t xml:space="preserve"> </w:t>
      </w:r>
    </w:p>
    <w:p w14:paraId="2E066D4C" w14:textId="77777777" w:rsidR="006935BE" w:rsidRPr="009A2F8D" w:rsidRDefault="006935BE" w:rsidP="006935BE">
      <w:pPr>
        <w:rPr>
          <w:b/>
          <w:bCs/>
          <w:color w:val="222222"/>
          <w:shd w:val="clear" w:color="auto" w:fill="FFFFFF"/>
        </w:rPr>
      </w:pPr>
    </w:p>
    <w:p w14:paraId="37D3243F" w14:textId="77777777" w:rsidR="00632EC0" w:rsidRPr="009A2F8D" w:rsidRDefault="00632EC0" w:rsidP="00632EC0">
      <w:r w:rsidRPr="009A2F8D">
        <w:rPr>
          <w:color w:val="222222"/>
          <w:shd w:val="clear" w:color="auto" w:fill="FFFFFF"/>
        </w:rPr>
        <w:t xml:space="preserve">Jenkins, Joy, and Edson C. </w:t>
      </w:r>
      <w:proofErr w:type="spellStart"/>
      <w:r w:rsidRPr="009A2F8D">
        <w:rPr>
          <w:color w:val="222222"/>
          <w:shd w:val="clear" w:color="auto" w:fill="FFFFFF"/>
        </w:rPr>
        <w:t>Tandoc</w:t>
      </w:r>
      <w:proofErr w:type="spellEnd"/>
      <w:r w:rsidRPr="009A2F8D">
        <w:rPr>
          <w:color w:val="222222"/>
          <w:shd w:val="clear" w:color="auto" w:fill="FFFFFF"/>
        </w:rPr>
        <w:t xml:space="preserve"> Jr. "Journalism under attack: The Charlie Hebdo covers and reconsiderations of journalistic norms." </w:t>
      </w:r>
      <w:r w:rsidRPr="009A2F8D">
        <w:rPr>
          <w:i/>
          <w:iCs/>
          <w:color w:val="222222"/>
          <w:shd w:val="clear" w:color="auto" w:fill="FFFFFF"/>
        </w:rPr>
        <w:t>Journalism</w:t>
      </w:r>
      <w:r w:rsidRPr="009A2F8D">
        <w:rPr>
          <w:color w:val="222222"/>
          <w:shd w:val="clear" w:color="auto" w:fill="FFFFFF"/>
        </w:rPr>
        <w:t> (2017): 1464884917724597.</w:t>
      </w:r>
    </w:p>
    <w:p w14:paraId="5966B2BE" w14:textId="77777777" w:rsidR="00632EC0" w:rsidRPr="009A2F8D" w:rsidRDefault="00632EC0" w:rsidP="006935BE">
      <w:pPr>
        <w:rPr>
          <w:b/>
          <w:bCs/>
          <w:color w:val="222222"/>
          <w:shd w:val="clear" w:color="auto" w:fill="FFFFFF"/>
        </w:rPr>
      </w:pPr>
    </w:p>
    <w:p w14:paraId="5DD246F6" w14:textId="77777777" w:rsidR="00632EC0" w:rsidRPr="009A2F8D" w:rsidRDefault="00632EC0" w:rsidP="00632EC0">
      <w:pPr>
        <w:widowControl w:val="0"/>
        <w:autoSpaceDE w:val="0"/>
        <w:autoSpaceDN w:val="0"/>
        <w:adjustRightInd w:val="0"/>
        <w:spacing w:line="180" w:lineRule="atLeast"/>
        <w:rPr>
          <w:b/>
          <w:bCs/>
          <w:sz w:val="28"/>
          <w:szCs w:val="28"/>
        </w:rPr>
      </w:pPr>
      <w:r w:rsidRPr="009A2F8D">
        <w:rPr>
          <w:b/>
          <w:bCs/>
          <w:sz w:val="28"/>
          <w:szCs w:val="28"/>
        </w:rPr>
        <w:t>Strategic Communication</w:t>
      </w:r>
    </w:p>
    <w:p w14:paraId="7821275B" w14:textId="77777777" w:rsidR="00632EC0" w:rsidRPr="009A2F8D" w:rsidRDefault="00632EC0" w:rsidP="00632EC0">
      <w:pPr>
        <w:widowControl w:val="0"/>
        <w:autoSpaceDE w:val="0"/>
        <w:autoSpaceDN w:val="0"/>
        <w:adjustRightInd w:val="0"/>
        <w:spacing w:line="180" w:lineRule="atLeast"/>
        <w:rPr>
          <w:i/>
          <w:color w:val="222222"/>
          <w:shd w:val="clear" w:color="auto" w:fill="FFFFFF"/>
        </w:rPr>
      </w:pPr>
    </w:p>
    <w:p w14:paraId="5438304A" w14:textId="4B57889F" w:rsidR="00632EC0" w:rsidRPr="009A2F8D" w:rsidRDefault="00632EC0" w:rsidP="00632EC0">
      <w:pPr>
        <w:widowControl w:val="0"/>
        <w:autoSpaceDE w:val="0"/>
        <w:autoSpaceDN w:val="0"/>
        <w:adjustRightInd w:val="0"/>
        <w:spacing w:line="180" w:lineRule="atLeast"/>
        <w:rPr>
          <w:i/>
        </w:rPr>
      </w:pPr>
      <w:r w:rsidRPr="009A2F8D">
        <w:rPr>
          <w:i/>
          <w:color w:val="222222"/>
          <w:shd w:val="clear" w:color="auto" w:fill="FFFFFF"/>
        </w:rPr>
        <w:t>Wednesday</w:t>
      </w:r>
      <w:r w:rsidRPr="009A2F8D">
        <w:rPr>
          <w:i/>
        </w:rPr>
        <w:t>, November 6</w:t>
      </w:r>
      <w:r w:rsidRPr="009A2F8D">
        <w:rPr>
          <w:i/>
          <w:vertAlign w:val="superscript"/>
        </w:rPr>
        <w:t>th</w:t>
      </w:r>
      <w:r w:rsidRPr="009A2F8D">
        <w:rPr>
          <w:i/>
        </w:rPr>
        <w:t xml:space="preserve"> </w:t>
      </w:r>
    </w:p>
    <w:p w14:paraId="6A10D18A" w14:textId="2616C8DC" w:rsidR="006935BE" w:rsidRPr="009A2F8D" w:rsidRDefault="006935BE" w:rsidP="006935BE">
      <w:pPr>
        <w:rPr>
          <w:b/>
          <w:bCs/>
          <w:color w:val="222222"/>
          <w:shd w:val="clear" w:color="auto" w:fill="FFFFFF"/>
        </w:rPr>
      </w:pPr>
    </w:p>
    <w:p w14:paraId="3401FD55" w14:textId="77777777" w:rsidR="00854441" w:rsidRPr="009A2F8D" w:rsidRDefault="00854441" w:rsidP="00854441">
      <w:r w:rsidRPr="009A2F8D">
        <w:rPr>
          <w:color w:val="222222"/>
          <w:shd w:val="clear" w:color="auto" w:fill="FFFFFF"/>
        </w:rPr>
        <w:t>Neill, Marlene S., and Nancy Weaver. "Silent &amp; unprepared: Most millennial practitioners have not embraced role as ethical conscience." </w:t>
      </w:r>
      <w:r w:rsidRPr="009A2F8D">
        <w:rPr>
          <w:i/>
          <w:iCs/>
          <w:color w:val="222222"/>
          <w:shd w:val="clear" w:color="auto" w:fill="FFFFFF"/>
        </w:rPr>
        <w:t>Public Relations Review</w:t>
      </w:r>
      <w:r w:rsidRPr="009A2F8D">
        <w:rPr>
          <w:color w:val="222222"/>
          <w:shd w:val="clear" w:color="auto" w:fill="FFFFFF"/>
        </w:rPr>
        <w:t> 43, no. 2 (2017): 337-344.</w:t>
      </w:r>
    </w:p>
    <w:p w14:paraId="001DA808" w14:textId="77777777" w:rsidR="00632EC0" w:rsidRPr="009A2F8D" w:rsidRDefault="00632EC0" w:rsidP="006935BE">
      <w:pPr>
        <w:rPr>
          <w:b/>
          <w:bCs/>
          <w:color w:val="222222"/>
          <w:shd w:val="clear" w:color="auto" w:fill="FFFFFF"/>
        </w:rPr>
      </w:pPr>
    </w:p>
    <w:p w14:paraId="22438E00" w14:textId="77777777" w:rsidR="006935BE" w:rsidRPr="009A2F8D" w:rsidRDefault="006935BE" w:rsidP="006935BE">
      <w:pPr>
        <w:widowControl w:val="0"/>
        <w:autoSpaceDE w:val="0"/>
        <w:autoSpaceDN w:val="0"/>
        <w:adjustRightInd w:val="0"/>
        <w:spacing w:line="180" w:lineRule="atLeast"/>
        <w:rPr>
          <w:i/>
        </w:rPr>
      </w:pPr>
      <w:r w:rsidRPr="009A2F8D">
        <w:rPr>
          <w:i/>
        </w:rPr>
        <w:t>Wednesday, November 13</w:t>
      </w:r>
      <w:r w:rsidRPr="009A2F8D">
        <w:rPr>
          <w:i/>
          <w:vertAlign w:val="superscript"/>
        </w:rPr>
        <w:t>th</w:t>
      </w:r>
      <w:r w:rsidRPr="009A2F8D">
        <w:rPr>
          <w:i/>
        </w:rPr>
        <w:t xml:space="preserve"> </w:t>
      </w:r>
    </w:p>
    <w:p w14:paraId="14AB5AF0" w14:textId="2D83FF17" w:rsidR="006935BE" w:rsidRPr="009A2F8D" w:rsidRDefault="006935BE" w:rsidP="006935BE">
      <w:pPr>
        <w:rPr>
          <w:color w:val="222222"/>
          <w:shd w:val="clear" w:color="auto" w:fill="FFFFFF"/>
        </w:rPr>
      </w:pPr>
    </w:p>
    <w:p w14:paraId="23EF5A6D" w14:textId="77777777" w:rsidR="00854441" w:rsidRPr="009A2F8D" w:rsidRDefault="00854441" w:rsidP="00854441">
      <w:proofErr w:type="spellStart"/>
      <w:r w:rsidRPr="009A2F8D">
        <w:rPr>
          <w:color w:val="222222"/>
          <w:shd w:val="clear" w:color="auto" w:fill="FFFFFF"/>
        </w:rPr>
        <w:t>Schauster</w:t>
      </w:r>
      <w:proofErr w:type="spellEnd"/>
      <w:r w:rsidRPr="009A2F8D">
        <w:rPr>
          <w:color w:val="222222"/>
          <w:shd w:val="clear" w:color="auto" w:fill="FFFFFF"/>
        </w:rPr>
        <w:t>, Erin, and Marlene Neill. "Have the ethics changed? An examination of ethics in advertising and public relations agencies." </w:t>
      </w:r>
      <w:r w:rsidRPr="009A2F8D">
        <w:rPr>
          <w:i/>
          <w:iCs/>
          <w:color w:val="222222"/>
          <w:shd w:val="clear" w:color="auto" w:fill="FFFFFF"/>
        </w:rPr>
        <w:t>Journal of Media Ethics</w:t>
      </w:r>
      <w:r w:rsidRPr="009A2F8D">
        <w:rPr>
          <w:color w:val="222222"/>
          <w:shd w:val="clear" w:color="auto" w:fill="FFFFFF"/>
        </w:rPr>
        <w:t> 32, no. 1 (2017): 45-60.</w:t>
      </w:r>
    </w:p>
    <w:p w14:paraId="17ACB031" w14:textId="77777777" w:rsidR="006935BE" w:rsidRPr="009A2F8D" w:rsidRDefault="006935BE" w:rsidP="006935BE">
      <w:pPr>
        <w:rPr>
          <w:color w:val="222222"/>
          <w:shd w:val="clear" w:color="auto" w:fill="FFFFFF"/>
        </w:rPr>
      </w:pPr>
    </w:p>
    <w:p w14:paraId="56EFFA3A" w14:textId="77777777" w:rsidR="006935BE" w:rsidRPr="009A2F8D" w:rsidRDefault="006935BE" w:rsidP="006935BE">
      <w:pPr>
        <w:widowControl w:val="0"/>
        <w:autoSpaceDE w:val="0"/>
        <w:autoSpaceDN w:val="0"/>
        <w:adjustRightInd w:val="0"/>
        <w:spacing w:line="180" w:lineRule="atLeast"/>
        <w:rPr>
          <w:i/>
        </w:rPr>
      </w:pPr>
      <w:r w:rsidRPr="009A2F8D">
        <w:rPr>
          <w:i/>
        </w:rPr>
        <w:t>Monday, November 18</w:t>
      </w:r>
      <w:r w:rsidRPr="009A2F8D">
        <w:rPr>
          <w:i/>
          <w:vertAlign w:val="superscript"/>
        </w:rPr>
        <w:t>th</w:t>
      </w:r>
      <w:r w:rsidRPr="009A2F8D">
        <w:rPr>
          <w:i/>
        </w:rPr>
        <w:t xml:space="preserve"> </w:t>
      </w:r>
    </w:p>
    <w:p w14:paraId="71CF3E61" w14:textId="003EFCB1" w:rsidR="006935BE" w:rsidRPr="009A2F8D" w:rsidRDefault="006935BE" w:rsidP="006935BE">
      <w:pPr>
        <w:widowControl w:val="0"/>
        <w:autoSpaceDE w:val="0"/>
        <w:autoSpaceDN w:val="0"/>
        <w:adjustRightInd w:val="0"/>
        <w:spacing w:line="180" w:lineRule="atLeast"/>
        <w:rPr>
          <w:i/>
        </w:rPr>
      </w:pPr>
    </w:p>
    <w:p w14:paraId="7E4C6CE3" w14:textId="0A6F67B8" w:rsidR="00854441" w:rsidRPr="009A2F8D" w:rsidRDefault="00854441" w:rsidP="00854441">
      <w:proofErr w:type="spellStart"/>
      <w:r w:rsidRPr="009A2F8D">
        <w:rPr>
          <w:color w:val="222222"/>
          <w:shd w:val="clear" w:color="auto" w:fill="FFFFFF"/>
        </w:rPr>
        <w:t>Ikonen</w:t>
      </w:r>
      <w:proofErr w:type="spellEnd"/>
      <w:r w:rsidRPr="009A2F8D">
        <w:rPr>
          <w:color w:val="222222"/>
          <w:shd w:val="clear" w:color="auto" w:fill="FFFFFF"/>
        </w:rPr>
        <w:t xml:space="preserve">, </w:t>
      </w:r>
      <w:proofErr w:type="spellStart"/>
      <w:r w:rsidRPr="009A2F8D">
        <w:rPr>
          <w:color w:val="222222"/>
          <w:shd w:val="clear" w:color="auto" w:fill="FFFFFF"/>
        </w:rPr>
        <w:t>Pasi</w:t>
      </w:r>
      <w:proofErr w:type="spellEnd"/>
      <w:r w:rsidRPr="009A2F8D">
        <w:rPr>
          <w:color w:val="222222"/>
          <w:shd w:val="clear" w:color="auto" w:fill="FFFFFF"/>
        </w:rPr>
        <w:t xml:space="preserve">, Vilma </w:t>
      </w:r>
      <w:proofErr w:type="spellStart"/>
      <w:r w:rsidRPr="009A2F8D">
        <w:rPr>
          <w:color w:val="222222"/>
          <w:shd w:val="clear" w:color="auto" w:fill="FFFFFF"/>
        </w:rPr>
        <w:t>Luoma-aho</w:t>
      </w:r>
      <w:proofErr w:type="spellEnd"/>
      <w:r w:rsidRPr="009A2F8D">
        <w:rPr>
          <w:color w:val="222222"/>
          <w:shd w:val="clear" w:color="auto" w:fill="FFFFFF"/>
        </w:rPr>
        <w:t xml:space="preserve">, and Shannon A. Bowen. "Transparency for sponsored content: </w:t>
      </w:r>
      <w:proofErr w:type="spellStart"/>
      <w:r w:rsidRPr="009A2F8D">
        <w:rPr>
          <w:color w:val="222222"/>
          <w:shd w:val="clear" w:color="auto" w:fill="FFFFFF"/>
        </w:rPr>
        <w:t>Analysing</w:t>
      </w:r>
      <w:proofErr w:type="spellEnd"/>
      <w:r w:rsidRPr="009A2F8D">
        <w:rPr>
          <w:color w:val="222222"/>
          <w:shd w:val="clear" w:color="auto" w:fill="FFFFFF"/>
        </w:rPr>
        <w:t xml:space="preserve"> codes of ethics in public relations, marketing, advertising and journalism." </w:t>
      </w:r>
      <w:r w:rsidRPr="009A2F8D">
        <w:rPr>
          <w:i/>
          <w:iCs/>
          <w:color w:val="222222"/>
          <w:shd w:val="clear" w:color="auto" w:fill="FFFFFF"/>
        </w:rPr>
        <w:t>International Journal of Strategic Communication</w:t>
      </w:r>
      <w:r w:rsidR="007E21A2">
        <w:rPr>
          <w:i/>
          <w:iCs/>
          <w:color w:val="222222"/>
          <w:shd w:val="clear" w:color="auto" w:fill="FFFFFF"/>
        </w:rPr>
        <w:t xml:space="preserve"> </w:t>
      </w:r>
      <w:r w:rsidRPr="009A2F8D">
        <w:rPr>
          <w:color w:val="222222"/>
          <w:shd w:val="clear" w:color="auto" w:fill="FFFFFF"/>
        </w:rPr>
        <w:t>11, no. 2 (2017): 165-178.</w:t>
      </w:r>
    </w:p>
    <w:p w14:paraId="369902C7" w14:textId="77777777" w:rsidR="006935BE" w:rsidRPr="009A2F8D" w:rsidRDefault="006935BE" w:rsidP="006935BE">
      <w:pPr>
        <w:widowControl w:val="0"/>
        <w:autoSpaceDE w:val="0"/>
        <w:autoSpaceDN w:val="0"/>
        <w:adjustRightInd w:val="0"/>
        <w:spacing w:line="180" w:lineRule="atLeast"/>
        <w:rPr>
          <w:i/>
        </w:rPr>
      </w:pPr>
    </w:p>
    <w:p w14:paraId="270C69BB" w14:textId="77777777" w:rsidR="006935BE" w:rsidRPr="009A2F8D" w:rsidRDefault="006935BE" w:rsidP="006935BE">
      <w:pPr>
        <w:widowControl w:val="0"/>
        <w:autoSpaceDE w:val="0"/>
        <w:autoSpaceDN w:val="0"/>
        <w:adjustRightInd w:val="0"/>
        <w:spacing w:line="180" w:lineRule="atLeast"/>
        <w:rPr>
          <w:i/>
        </w:rPr>
      </w:pPr>
      <w:r w:rsidRPr="009A2F8D">
        <w:rPr>
          <w:i/>
        </w:rPr>
        <w:t>Wednesday, November</w:t>
      </w:r>
      <w:r w:rsidRPr="009A2F8D">
        <w:rPr>
          <w:i/>
          <w:vertAlign w:val="superscript"/>
        </w:rPr>
        <w:t xml:space="preserve"> </w:t>
      </w:r>
      <w:r w:rsidRPr="009A2F8D">
        <w:rPr>
          <w:i/>
        </w:rPr>
        <w:t>20</w:t>
      </w:r>
      <w:r w:rsidRPr="009A2F8D">
        <w:rPr>
          <w:i/>
          <w:vertAlign w:val="superscript"/>
        </w:rPr>
        <w:t>th</w:t>
      </w:r>
      <w:r w:rsidRPr="009A2F8D">
        <w:rPr>
          <w:i/>
        </w:rPr>
        <w:t xml:space="preserve">  </w:t>
      </w:r>
    </w:p>
    <w:p w14:paraId="740E2C1E" w14:textId="77777777" w:rsidR="00854441" w:rsidRPr="009A2F8D" w:rsidRDefault="00854441" w:rsidP="00854441">
      <w:pPr>
        <w:rPr>
          <w:color w:val="222222"/>
          <w:shd w:val="clear" w:color="auto" w:fill="FFFFFF"/>
        </w:rPr>
      </w:pPr>
    </w:p>
    <w:p w14:paraId="20EB2649" w14:textId="14E36E61" w:rsidR="00854441" w:rsidRPr="009A2F8D" w:rsidRDefault="00854441" w:rsidP="00854441">
      <w:proofErr w:type="spellStart"/>
      <w:r w:rsidRPr="009A2F8D">
        <w:rPr>
          <w:color w:val="222222"/>
          <w:shd w:val="clear" w:color="auto" w:fill="FFFFFF"/>
        </w:rPr>
        <w:t>Belanche</w:t>
      </w:r>
      <w:proofErr w:type="spellEnd"/>
      <w:r w:rsidRPr="009A2F8D">
        <w:rPr>
          <w:color w:val="222222"/>
          <w:shd w:val="clear" w:color="auto" w:fill="FFFFFF"/>
        </w:rPr>
        <w:t>, Daniel. "Ethical limits to the intrusiveness of online advertising formats: A critical review of Better Ads Standards." </w:t>
      </w:r>
      <w:r w:rsidRPr="009A2F8D">
        <w:rPr>
          <w:i/>
          <w:iCs/>
          <w:color w:val="222222"/>
          <w:shd w:val="clear" w:color="auto" w:fill="FFFFFF"/>
        </w:rPr>
        <w:t>Journal of Marketing Communications</w:t>
      </w:r>
      <w:r w:rsidRPr="009A2F8D">
        <w:rPr>
          <w:color w:val="222222"/>
          <w:shd w:val="clear" w:color="auto" w:fill="FFFFFF"/>
        </w:rPr>
        <w:t> (2019): 1-17.</w:t>
      </w:r>
    </w:p>
    <w:p w14:paraId="2D8AD400" w14:textId="77777777" w:rsidR="006935BE" w:rsidRPr="009A2F8D" w:rsidRDefault="006935BE" w:rsidP="006935BE">
      <w:pPr>
        <w:rPr>
          <w:color w:val="222222"/>
          <w:shd w:val="clear" w:color="auto" w:fill="FFFFFF"/>
        </w:rPr>
      </w:pPr>
    </w:p>
    <w:p w14:paraId="41F3C02B" w14:textId="77777777" w:rsidR="006935BE" w:rsidRPr="009A2F8D" w:rsidRDefault="006935BE" w:rsidP="006935BE">
      <w:pPr>
        <w:widowControl w:val="0"/>
        <w:autoSpaceDE w:val="0"/>
        <w:autoSpaceDN w:val="0"/>
        <w:adjustRightInd w:val="0"/>
        <w:spacing w:line="180" w:lineRule="atLeast"/>
        <w:rPr>
          <w:i/>
        </w:rPr>
      </w:pPr>
      <w:r w:rsidRPr="009A2F8D">
        <w:rPr>
          <w:i/>
        </w:rPr>
        <w:lastRenderedPageBreak/>
        <w:t>Monday, November 25</w:t>
      </w:r>
      <w:r w:rsidRPr="009A2F8D">
        <w:rPr>
          <w:i/>
          <w:vertAlign w:val="superscript"/>
        </w:rPr>
        <w:t>th</w:t>
      </w:r>
      <w:r w:rsidRPr="009A2F8D">
        <w:rPr>
          <w:i/>
        </w:rPr>
        <w:t xml:space="preserve"> </w:t>
      </w:r>
    </w:p>
    <w:p w14:paraId="3F2005FE" w14:textId="77777777" w:rsidR="006935BE" w:rsidRPr="009A2F8D" w:rsidRDefault="006935BE" w:rsidP="006935BE">
      <w:pPr>
        <w:widowControl w:val="0"/>
        <w:autoSpaceDE w:val="0"/>
        <w:autoSpaceDN w:val="0"/>
        <w:adjustRightInd w:val="0"/>
        <w:spacing w:line="180" w:lineRule="atLeast"/>
        <w:rPr>
          <w:i/>
        </w:rPr>
      </w:pPr>
    </w:p>
    <w:p w14:paraId="572A928E" w14:textId="0F48DD3A" w:rsidR="00854441" w:rsidRPr="009A2F8D" w:rsidRDefault="00854441" w:rsidP="00854441">
      <w:r w:rsidRPr="009A2F8D">
        <w:rPr>
          <w:color w:val="222222"/>
          <w:shd w:val="clear" w:color="auto" w:fill="FFFFFF"/>
        </w:rPr>
        <w:t>Jill Austin, M., and Mary Lynn Reed. "Targeting children online: Internet advertising ethics issues." </w:t>
      </w:r>
      <w:r w:rsidRPr="009A2F8D">
        <w:rPr>
          <w:i/>
          <w:iCs/>
          <w:color w:val="222222"/>
          <w:shd w:val="clear" w:color="auto" w:fill="FFFFFF"/>
        </w:rPr>
        <w:t xml:space="preserve">Journal of </w:t>
      </w:r>
      <w:r w:rsidR="007E21A2">
        <w:rPr>
          <w:i/>
          <w:iCs/>
          <w:color w:val="222222"/>
          <w:shd w:val="clear" w:color="auto" w:fill="FFFFFF"/>
        </w:rPr>
        <w:t>C</w:t>
      </w:r>
      <w:r w:rsidRPr="009A2F8D">
        <w:rPr>
          <w:i/>
          <w:iCs/>
          <w:color w:val="222222"/>
          <w:shd w:val="clear" w:color="auto" w:fill="FFFFFF"/>
        </w:rPr>
        <w:t xml:space="preserve">onsumer </w:t>
      </w:r>
      <w:r w:rsidR="007E21A2">
        <w:rPr>
          <w:i/>
          <w:iCs/>
          <w:color w:val="222222"/>
          <w:shd w:val="clear" w:color="auto" w:fill="FFFFFF"/>
        </w:rPr>
        <w:t>M</w:t>
      </w:r>
      <w:r w:rsidRPr="009A2F8D">
        <w:rPr>
          <w:i/>
          <w:iCs/>
          <w:color w:val="222222"/>
          <w:shd w:val="clear" w:color="auto" w:fill="FFFFFF"/>
        </w:rPr>
        <w:t>arketing</w:t>
      </w:r>
      <w:r w:rsidRPr="009A2F8D">
        <w:rPr>
          <w:color w:val="222222"/>
          <w:shd w:val="clear" w:color="auto" w:fill="FFFFFF"/>
        </w:rPr>
        <w:t> 16, no. 6 (1999): 590-602.</w:t>
      </w:r>
    </w:p>
    <w:p w14:paraId="71C01354" w14:textId="77777777" w:rsidR="00854441" w:rsidRPr="009A2F8D" w:rsidRDefault="00854441" w:rsidP="006935BE">
      <w:pPr>
        <w:widowControl w:val="0"/>
        <w:autoSpaceDE w:val="0"/>
        <w:autoSpaceDN w:val="0"/>
        <w:adjustRightInd w:val="0"/>
        <w:spacing w:line="180" w:lineRule="atLeast"/>
        <w:rPr>
          <w:i/>
        </w:rPr>
      </w:pPr>
    </w:p>
    <w:p w14:paraId="2440C61B" w14:textId="77777777" w:rsidR="006935BE" w:rsidRPr="009A2F8D" w:rsidRDefault="006935BE" w:rsidP="006935BE">
      <w:pPr>
        <w:widowControl w:val="0"/>
        <w:autoSpaceDE w:val="0"/>
        <w:autoSpaceDN w:val="0"/>
        <w:adjustRightInd w:val="0"/>
        <w:spacing w:line="180" w:lineRule="atLeast"/>
        <w:rPr>
          <w:i/>
        </w:rPr>
      </w:pPr>
      <w:r w:rsidRPr="009A2F8D">
        <w:rPr>
          <w:i/>
        </w:rPr>
        <w:t>Monday, December 2</w:t>
      </w:r>
      <w:r w:rsidRPr="009A2F8D">
        <w:rPr>
          <w:i/>
          <w:vertAlign w:val="superscript"/>
        </w:rPr>
        <w:t>nd</w:t>
      </w:r>
      <w:r w:rsidRPr="009A2F8D">
        <w:rPr>
          <w:i/>
        </w:rPr>
        <w:t xml:space="preserve">  </w:t>
      </w:r>
    </w:p>
    <w:p w14:paraId="63FCBA2C" w14:textId="0A200BD6" w:rsidR="006935BE" w:rsidRPr="009A2F8D" w:rsidRDefault="006935BE" w:rsidP="006935BE">
      <w:pPr>
        <w:widowControl w:val="0"/>
        <w:autoSpaceDE w:val="0"/>
        <w:autoSpaceDN w:val="0"/>
        <w:adjustRightInd w:val="0"/>
        <w:spacing w:line="180" w:lineRule="atLeast"/>
      </w:pPr>
    </w:p>
    <w:p w14:paraId="34500CB7" w14:textId="77777777" w:rsidR="00854441" w:rsidRPr="009A2F8D" w:rsidRDefault="00854441" w:rsidP="00854441">
      <w:proofErr w:type="spellStart"/>
      <w:r w:rsidRPr="009A2F8D">
        <w:rPr>
          <w:color w:val="222222"/>
          <w:shd w:val="clear" w:color="auto" w:fill="FFFFFF"/>
        </w:rPr>
        <w:t>Jin</w:t>
      </w:r>
      <w:proofErr w:type="spellEnd"/>
      <w:r w:rsidRPr="009A2F8D">
        <w:rPr>
          <w:color w:val="222222"/>
          <w:shd w:val="clear" w:color="auto" w:fill="FFFFFF"/>
        </w:rPr>
        <w:t>, Yan, Augustine Pang, and Joshua Smith. "Crisis communication and ethics: the role of public relations." </w:t>
      </w:r>
      <w:r w:rsidRPr="009A2F8D">
        <w:rPr>
          <w:i/>
          <w:iCs/>
          <w:color w:val="222222"/>
          <w:shd w:val="clear" w:color="auto" w:fill="FFFFFF"/>
        </w:rPr>
        <w:t>Journal of Business Strategy</w:t>
      </w:r>
      <w:r w:rsidRPr="009A2F8D">
        <w:rPr>
          <w:color w:val="222222"/>
          <w:shd w:val="clear" w:color="auto" w:fill="FFFFFF"/>
        </w:rPr>
        <w:t> 39, no. 1 (2018): 43-52.</w:t>
      </w:r>
    </w:p>
    <w:p w14:paraId="30EDA563" w14:textId="77777777" w:rsidR="006935BE" w:rsidRPr="009A2F8D" w:rsidRDefault="006935BE" w:rsidP="006935BE">
      <w:pPr>
        <w:widowControl w:val="0"/>
        <w:autoSpaceDE w:val="0"/>
        <w:autoSpaceDN w:val="0"/>
        <w:adjustRightInd w:val="0"/>
        <w:spacing w:line="180" w:lineRule="atLeast"/>
      </w:pPr>
    </w:p>
    <w:p w14:paraId="27EE88FA" w14:textId="77777777" w:rsidR="006935BE" w:rsidRPr="009A2F8D" w:rsidRDefault="006935BE" w:rsidP="006935BE">
      <w:pPr>
        <w:widowControl w:val="0"/>
        <w:autoSpaceDE w:val="0"/>
        <w:autoSpaceDN w:val="0"/>
        <w:adjustRightInd w:val="0"/>
        <w:spacing w:line="180" w:lineRule="atLeast"/>
        <w:rPr>
          <w:i/>
        </w:rPr>
      </w:pPr>
      <w:r w:rsidRPr="009A2F8D">
        <w:rPr>
          <w:i/>
        </w:rPr>
        <w:t>Wednesday, December 4</w:t>
      </w:r>
      <w:r w:rsidRPr="009A2F8D">
        <w:rPr>
          <w:i/>
          <w:vertAlign w:val="superscript"/>
        </w:rPr>
        <w:t>th</w:t>
      </w:r>
      <w:r w:rsidRPr="009A2F8D">
        <w:rPr>
          <w:i/>
        </w:rPr>
        <w:t xml:space="preserve"> </w:t>
      </w:r>
    </w:p>
    <w:p w14:paraId="405D087B" w14:textId="4C1B3551" w:rsidR="00FA4DF8" w:rsidRPr="009A2F8D" w:rsidRDefault="00FA4DF8" w:rsidP="00F4401F">
      <w:pPr>
        <w:widowControl w:val="0"/>
        <w:autoSpaceDE w:val="0"/>
        <w:autoSpaceDN w:val="0"/>
        <w:adjustRightInd w:val="0"/>
        <w:spacing w:line="180" w:lineRule="atLeast"/>
        <w:rPr>
          <w:b/>
          <w:bCs/>
        </w:rPr>
      </w:pPr>
    </w:p>
    <w:p w14:paraId="6D11CC6C" w14:textId="12D912BE" w:rsidR="00BB04F2" w:rsidRDefault="00BB04F2" w:rsidP="00BB04F2">
      <w:pPr>
        <w:rPr>
          <w:color w:val="222222"/>
          <w:shd w:val="clear" w:color="auto" w:fill="FFFFFF"/>
        </w:rPr>
      </w:pPr>
      <w:proofErr w:type="spellStart"/>
      <w:r w:rsidRPr="009A2F8D">
        <w:rPr>
          <w:color w:val="222222"/>
          <w:shd w:val="clear" w:color="auto" w:fill="FFFFFF"/>
        </w:rPr>
        <w:t>Bjola</w:t>
      </w:r>
      <w:proofErr w:type="spellEnd"/>
      <w:r w:rsidRPr="009A2F8D">
        <w:rPr>
          <w:color w:val="222222"/>
          <w:shd w:val="clear" w:color="auto" w:fill="FFFFFF"/>
        </w:rPr>
        <w:t xml:space="preserve">, </w:t>
      </w:r>
      <w:proofErr w:type="spellStart"/>
      <w:r w:rsidRPr="009A2F8D">
        <w:rPr>
          <w:color w:val="222222"/>
          <w:shd w:val="clear" w:color="auto" w:fill="FFFFFF"/>
        </w:rPr>
        <w:t>Corneliu</w:t>
      </w:r>
      <w:proofErr w:type="spellEnd"/>
      <w:r w:rsidRPr="009A2F8D">
        <w:rPr>
          <w:color w:val="222222"/>
          <w:shd w:val="clear" w:color="auto" w:fill="FFFFFF"/>
        </w:rPr>
        <w:t>. "The ethics of countering digital propaganda." </w:t>
      </w:r>
      <w:r w:rsidRPr="009A2F8D">
        <w:rPr>
          <w:i/>
          <w:iCs/>
          <w:color w:val="222222"/>
          <w:shd w:val="clear" w:color="auto" w:fill="FFFFFF"/>
        </w:rPr>
        <w:t>Ethics &amp; International Affairs</w:t>
      </w:r>
      <w:r w:rsidRPr="009A2F8D">
        <w:rPr>
          <w:color w:val="222222"/>
          <w:shd w:val="clear" w:color="auto" w:fill="FFFFFF"/>
        </w:rPr>
        <w:t> 32, no. 3 (2018): 305-315.</w:t>
      </w:r>
    </w:p>
    <w:p w14:paraId="2CB0B740" w14:textId="77777777" w:rsidR="00266035" w:rsidRPr="009A2F8D" w:rsidRDefault="00266035" w:rsidP="00BB04F2"/>
    <w:p w14:paraId="706CAE2F" w14:textId="2E7C91CE" w:rsidR="00DE1644" w:rsidRPr="009A2F8D" w:rsidRDefault="00DE1644" w:rsidP="00F4401F">
      <w:pPr>
        <w:widowControl w:val="0"/>
        <w:autoSpaceDE w:val="0"/>
        <w:autoSpaceDN w:val="0"/>
        <w:adjustRightInd w:val="0"/>
        <w:spacing w:line="180" w:lineRule="atLeast"/>
      </w:pPr>
      <w:r w:rsidRPr="009A2F8D">
        <w:t xml:space="preserve">Final Class Period </w:t>
      </w:r>
      <w:r w:rsidR="006E3AF8" w:rsidRPr="009A2F8D">
        <w:t>Tuesday, December 10</w:t>
      </w:r>
      <w:r w:rsidR="006E3AF8" w:rsidRPr="009A2F8D">
        <w:rPr>
          <w:vertAlign w:val="superscript"/>
        </w:rPr>
        <w:t>th</w:t>
      </w:r>
      <w:r w:rsidR="006E3AF8" w:rsidRPr="009A2F8D">
        <w:t>, 12:00pm</w:t>
      </w:r>
    </w:p>
    <w:p w14:paraId="66657671" w14:textId="77777777" w:rsidR="00593BDF" w:rsidRPr="009A2F8D" w:rsidRDefault="00593BDF" w:rsidP="00F4401F">
      <w:pPr>
        <w:widowControl w:val="0"/>
        <w:autoSpaceDE w:val="0"/>
        <w:autoSpaceDN w:val="0"/>
        <w:adjustRightInd w:val="0"/>
        <w:spacing w:line="180" w:lineRule="atLeast"/>
      </w:pPr>
    </w:p>
    <w:p w14:paraId="5327089E" w14:textId="50519F9F" w:rsidR="00F934CB" w:rsidRPr="009A2F8D" w:rsidRDefault="009474FC" w:rsidP="00F4401F">
      <w:pPr>
        <w:widowControl w:val="0"/>
        <w:autoSpaceDE w:val="0"/>
        <w:autoSpaceDN w:val="0"/>
        <w:adjustRightInd w:val="0"/>
        <w:spacing w:line="180" w:lineRule="atLeast"/>
      </w:pPr>
      <w:r w:rsidRPr="009A2F8D">
        <w:t xml:space="preserve">Final presentations and papers </w:t>
      </w:r>
      <w:r w:rsidR="00C93E68" w:rsidRPr="009A2F8D">
        <w:t>due</w:t>
      </w:r>
    </w:p>
    <w:sectPr w:rsidR="00F934CB" w:rsidRPr="009A2F8D" w:rsidSect="003E6DDD">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31F48" w14:textId="77777777" w:rsidR="00922310" w:rsidRDefault="00922310" w:rsidP="00594C3D">
      <w:r>
        <w:separator/>
      </w:r>
    </w:p>
  </w:endnote>
  <w:endnote w:type="continuationSeparator" w:id="0">
    <w:p w14:paraId="48C40E9B" w14:textId="77777777" w:rsidR="00922310" w:rsidRDefault="00922310" w:rsidP="00594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D4189" w14:textId="77777777" w:rsidR="00922310" w:rsidRDefault="00922310" w:rsidP="00594C3D">
      <w:r>
        <w:separator/>
      </w:r>
    </w:p>
  </w:footnote>
  <w:footnote w:type="continuationSeparator" w:id="0">
    <w:p w14:paraId="48345E89" w14:textId="77777777" w:rsidR="00922310" w:rsidRDefault="00922310" w:rsidP="00594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C4BEA"/>
    <w:multiLevelType w:val="hybridMultilevel"/>
    <w:tmpl w:val="174C4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623E52"/>
    <w:multiLevelType w:val="hybridMultilevel"/>
    <w:tmpl w:val="89C61A0C"/>
    <w:lvl w:ilvl="0" w:tplc="28D83C6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541"/>
    <w:rsid w:val="00000972"/>
    <w:rsid w:val="00005292"/>
    <w:rsid w:val="000072A0"/>
    <w:rsid w:val="00010322"/>
    <w:rsid w:val="000116D0"/>
    <w:rsid w:val="00025024"/>
    <w:rsid w:val="00030997"/>
    <w:rsid w:val="00032509"/>
    <w:rsid w:val="000379B4"/>
    <w:rsid w:val="000479B9"/>
    <w:rsid w:val="00047D4E"/>
    <w:rsid w:val="0005063C"/>
    <w:rsid w:val="0005497C"/>
    <w:rsid w:val="00054DE6"/>
    <w:rsid w:val="000574CA"/>
    <w:rsid w:val="0006204E"/>
    <w:rsid w:val="00063FFD"/>
    <w:rsid w:val="00070287"/>
    <w:rsid w:val="00072482"/>
    <w:rsid w:val="00074EE0"/>
    <w:rsid w:val="00080EC6"/>
    <w:rsid w:val="00085F5E"/>
    <w:rsid w:val="0009562A"/>
    <w:rsid w:val="000A392B"/>
    <w:rsid w:val="000B4368"/>
    <w:rsid w:val="000C02F5"/>
    <w:rsid w:val="000C3A59"/>
    <w:rsid w:val="000E0916"/>
    <w:rsid w:val="000E5C0F"/>
    <w:rsid w:val="000E5F51"/>
    <w:rsid w:val="00102229"/>
    <w:rsid w:val="00104FCE"/>
    <w:rsid w:val="0011107E"/>
    <w:rsid w:val="00111976"/>
    <w:rsid w:val="0011342B"/>
    <w:rsid w:val="00122C7A"/>
    <w:rsid w:val="00124492"/>
    <w:rsid w:val="00124F10"/>
    <w:rsid w:val="00133454"/>
    <w:rsid w:val="00137FDE"/>
    <w:rsid w:val="00140A8D"/>
    <w:rsid w:val="001421A6"/>
    <w:rsid w:val="00143426"/>
    <w:rsid w:val="001519DC"/>
    <w:rsid w:val="001524BB"/>
    <w:rsid w:val="00155A61"/>
    <w:rsid w:val="001577BC"/>
    <w:rsid w:val="001625FC"/>
    <w:rsid w:val="0016513A"/>
    <w:rsid w:val="0016755C"/>
    <w:rsid w:val="00174FBB"/>
    <w:rsid w:val="00177C37"/>
    <w:rsid w:val="00180AD0"/>
    <w:rsid w:val="00181637"/>
    <w:rsid w:val="0018621F"/>
    <w:rsid w:val="00190A8F"/>
    <w:rsid w:val="00194602"/>
    <w:rsid w:val="001A268B"/>
    <w:rsid w:val="001A4694"/>
    <w:rsid w:val="001B35CB"/>
    <w:rsid w:val="001B4DC8"/>
    <w:rsid w:val="001B5CE0"/>
    <w:rsid w:val="001C33C3"/>
    <w:rsid w:val="001D0EAA"/>
    <w:rsid w:val="001D2C10"/>
    <w:rsid w:val="001E0180"/>
    <w:rsid w:val="001E23CD"/>
    <w:rsid w:val="001E4F6F"/>
    <w:rsid w:val="001F176B"/>
    <w:rsid w:val="001F6F1E"/>
    <w:rsid w:val="00210890"/>
    <w:rsid w:val="00217E4E"/>
    <w:rsid w:val="002215E0"/>
    <w:rsid w:val="00223020"/>
    <w:rsid w:val="00224934"/>
    <w:rsid w:val="00227182"/>
    <w:rsid w:val="00230980"/>
    <w:rsid w:val="00234ABC"/>
    <w:rsid w:val="0023593B"/>
    <w:rsid w:val="00241BBE"/>
    <w:rsid w:val="00246724"/>
    <w:rsid w:val="00256623"/>
    <w:rsid w:val="00260858"/>
    <w:rsid w:val="00261DB7"/>
    <w:rsid w:val="00261FC0"/>
    <w:rsid w:val="00264506"/>
    <w:rsid w:val="00266035"/>
    <w:rsid w:val="00270479"/>
    <w:rsid w:val="002738F3"/>
    <w:rsid w:val="002768C8"/>
    <w:rsid w:val="00281041"/>
    <w:rsid w:val="002860F8"/>
    <w:rsid w:val="002A00FC"/>
    <w:rsid w:val="002A2541"/>
    <w:rsid w:val="002A328A"/>
    <w:rsid w:val="002A39A8"/>
    <w:rsid w:val="002A4C92"/>
    <w:rsid w:val="002B16BF"/>
    <w:rsid w:val="002C55DC"/>
    <w:rsid w:val="002C7159"/>
    <w:rsid w:val="002C7369"/>
    <w:rsid w:val="002D15E1"/>
    <w:rsid w:val="002D555F"/>
    <w:rsid w:val="002D619F"/>
    <w:rsid w:val="002E1042"/>
    <w:rsid w:val="002E2932"/>
    <w:rsid w:val="002E33C6"/>
    <w:rsid w:val="002F0918"/>
    <w:rsid w:val="002F25E0"/>
    <w:rsid w:val="002F3A70"/>
    <w:rsid w:val="002F523A"/>
    <w:rsid w:val="003062D2"/>
    <w:rsid w:val="00323774"/>
    <w:rsid w:val="00323B26"/>
    <w:rsid w:val="00325236"/>
    <w:rsid w:val="0032712C"/>
    <w:rsid w:val="003367FF"/>
    <w:rsid w:val="00344E9C"/>
    <w:rsid w:val="00350D27"/>
    <w:rsid w:val="0035302B"/>
    <w:rsid w:val="0035419E"/>
    <w:rsid w:val="0035694E"/>
    <w:rsid w:val="00361232"/>
    <w:rsid w:val="00361FC6"/>
    <w:rsid w:val="003649CC"/>
    <w:rsid w:val="00366641"/>
    <w:rsid w:val="00370418"/>
    <w:rsid w:val="00371894"/>
    <w:rsid w:val="00374BA3"/>
    <w:rsid w:val="0037611B"/>
    <w:rsid w:val="00376148"/>
    <w:rsid w:val="0037783C"/>
    <w:rsid w:val="00392BC9"/>
    <w:rsid w:val="00394C88"/>
    <w:rsid w:val="003A6B62"/>
    <w:rsid w:val="003A6D28"/>
    <w:rsid w:val="003C2840"/>
    <w:rsid w:val="003C474F"/>
    <w:rsid w:val="003D3816"/>
    <w:rsid w:val="003D4E7E"/>
    <w:rsid w:val="003E49E5"/>
    <w:rsid w:val="003E69F7"/>
    <w:rsid w:val="003E6DDD"/>
    <w:rsid w:val="003F71E9"/>
    <w:rsid w:val="00402EEC"/>
    <w:rsid w:val="00417A95"/>
    <w:rsid w:val="0042578B"/>
    <w:rsid w:val="00430D94"/>
    <w:rsid w:val="004335BC"/>
    <w:rsid w:val="0043500C"/>
    <w:rsid w:val="0044535C"/>
    <w:rsid w:val="00446353"/>
    <w:rsid w:val="00446615"/>
    <w:rsid w:val="0044679E"/>
    <w:rsid w:val="00457020"/>
    <w:rsid w:val="00472C0E"/>
    <w:rsid w:val="00474418"/>
    <w:rsid w:val="00476052"/>
    <w:rsid w:val="004762FA"/>
    <w:rsid w:val="0048333D"/>
    <w:rsid w:val="00494246"/>
    <w:rsid w:val="004955AF"/>
    <w:rsid w:val="004A7985"/>
    <w:rsid w:val="004B4850"/>
    <w:rsid w:val="004C36D0"/>
    <w:rsid w:val="004F646D"/>
    <w:rsid w:val="004F7B3D"/>
    <w:rsid w:val="00500053"/>
    <w:rsid w:val="00506F87"/>
    <w:rsid w:val="00522E67"/>
    <w:rsid w:val="0053038D"/>
    <w:rsid w:val="00531EBE"/>
    <w:rsid w:val="005343E4"/>
    <w:rsid w:val="00545054"/>
    <w:rsid w:val="005507CB"/>
    <w:rsid w:val="00557885"/>
    <w:rsid w:val="005578B8"/>
    <w:rsid w:val="00566831"/>
    <w:rsid w:val="005779D2"/>
    <w:rsid w:val="00585D4E"/>
    <w:rsid w:val="00593BDF"/>
    <w:rsid w:val="00594C3D"/>
    <w:rsid w:val="005A4BB4"/>
    <w:rsid w:val="005B0A35"/>
    <w:rsid w:val="005B32B9"/>
    <w:rsid w:val="005B508D"/>
    <w:rsid w:val="005C5701"/>
    <w:rsid w:val="005E3BC1"/>
    <w:rsid w:val="005E59FA"/>
    <w:rsid w:val="005E653A"/>
    <w:rsid w:val="005F049D"/>
    <w:rsid w:val="005F067B"/>
    <w:rsid w:val="005F469F"/>
    <w:rsid w:val="00614684"/>
    <w:rsid w:val="00620256"/>
    <w:rsid w:val="00632EC0"/>
    <w:rsid w:val="00637834"/>
    <w:rsid w:val="00646749"/>
    <w:rsid w:val="006467B9"/>
    <w:rsid w:val="006501A9"/>
    <w:rsid w:val="00653213"/>
    <w:rsid w:val="0065628D"/>
    <w:rsid w:val="00664DDB"/>
    <w:rsid w:val="006673EB"/>
    <w:rsid w:val="00670DB9"/>
    <w:rsid w:val="00672FA3"/>
    <w:rsid w:val="00683176"/>
    <w:rsid w:val="00683DFD"/>
    <w:rsid w:val="00685DB2"/>
    <w:rsid w:val="00686CED"/>
    <w:rsid w:val="006935BE"/>
    <w:rsid w:val="00694777"/>
    <w:rsid w:val="00695330"/>
    <w:rsid w:val="006B30BC"/>
    <w:rsid w:val="006B5D2F"/>
    <w:rsid w:val="006C5E02"/>
    <w:rsid w:val="006D498E"/>
    <w:rsid w:val="006D524E"/>
    <w:rsid w:val="006E0853"/>
    <w:rsid w:val="006E3AF8"/>
    <w:rsid w:val="006F7A74"/>
    <w:rsid w:val="00713FDF"/>
    <w:rsid w:val="007236A9"/>
    <w:rsid w:val="00735337"/>
    <w:rsid w:val="0074134C"/>
    <w:rsid w:val="007438F5"/>
    <w:rsid w:val="00747DD5"/>
    <w:rsid w:val="007736A4"/>
    <w:rsid w:val="00795DD0"/>
    <w:rsid w:val="007968A5"/>
    <w:rsid w:val="00797327"/>
    <w:rsid w:val="007B0DF0"/>
    <w:rsid w:val="007B4934"/>
    <w:rsid w:val="007B6D02"/>
    <w:rsid w:val="007C1551"/>
    <w:rsid w:val="007D7007"/>
    <w:rsid w:val="007E0684"/>
    <w:rsid w:val="007E0F9B"/>
    <w:rsid w:val="007E21A2"/>
    <w:rsid w:val="007E2FC9"/>
    <w:rsid w:val="007F200B"/>
    <w:rsid w:val="007F2780"/>
    <w:rsid w:val="007F4ADA"/>
    <w:rsid w:val="007F66C1"/>
    <w:rsid w:val="007F6A14"/>
    <w:rsid w:val="00800F23"/>
    <w:rsid w:val="0080244F"/>
    <w:rsid w:val="0080420D"/>
    <w:rsid w:val="00804A24"/>
    <w:rsid w:val="00805B91"/>
    <w:rsid w:val="00810AC9"/>
    <w:rsid w:val="0081127D"/>
    <w:rsid w:val="00821C08"/>
    <w:rsid w:val="00823963"/>
    <w:rsid w:val="00826EB2"/>
    <w:rsid w:val="00831D4A"/>
    <w:rsid w:val="00840A6B"/>
    <w:rsid w:val="00845379"/>
    <w:rsid w:val="00854441"/>
    <w:rsid w:val="00863DE7"/>
    <w:rsid w:val="00874E82"/>
    <w:rsid w:val="008764BD"/>
    <w:rsid w:val="008808AF"/>
    <w:rsid w:val="0088193F"/>
    <w:rsid w:val="00882028"/>
    <w:rsid w:val="008A648F"/>
    <w:rsid w:val="008B1D0B"/>
    <w:rsid w:val="008B1E72"/>
    <w:rsid w:val="008B1EE1"/>
    <w:rsid w:val="008B2816"/>
    <w:rsid w:val="008B4043"/>
    <w:rsid w:val="008B4310"/>
    <w:rsid w:val="008C66DB"/>
    <w:rsid w:val="0090060D"/>
    <w:rsid w:val="00922310"/>
    <w:rsid w:val="00924321"/>
    <w:rsid w:val="00942EA6"/>
    <w:rsid w:val="00944555"/>
    <w:rsid w:val="009474FC"/>
    <w:rsid w:val="00952A0B"/>
    <w:rsid w:val="00954E85"/>
    <w:rsid w:val="009554D6"/>
    <w:rsid w:val="00957516"/>
    <w:rsid w:val="0096504D"/>
    <w:rsid w:val="00965CAE"/>
    <w:rsid w:val="00967877"/>
    <w:rsid w:val="00975A5E"/>
    <w:rsid w:val="00975E97"/>
    <w:rsid w:val="00985B65"/>
    <w:rsid w:val="00986F2E"/>
    <w:rsid w:val="009A2F8D"/>
    <w:rsid w:val="009B7FCC"/>
    <w:rsid w:val="009E50F4"/>
    <w:rsid w:val="00A11DB0"/>
    <w:rsid w:val="00A13842"/>
    <w:rsid w:val="00A221E0"/>
    <w:rsid w:val="00A24944"/>
    <w:rsid w:val="00A2675B"/>
    <w:rsid w:val="00A272F9"/>
    <w:rsid w:val="00A4247B"/>
    <w:rsid w:val="00A60057"/>
    <w:rsid w:val="00A61F4D"/>
    <w:rsid w:val="00A75AB8"/>
    <w:rsid w:val="00A75B02"/>
    <w:rsid w:val="00A77AB8"/>
    <w:rsid w:val="00A8308C"/>
    <w:rsid w:val="00A912CA"/>
    <w:rsid w:val="00A96EF7"/>
    <w:rsid w:val="00AA09F1"/>
    <w:rsid w:val="00AA5ECC"/>
    <w:rsid w:val="00AA6626"/>
    <w:rsid w:val="00AB1913"/>
    <w:rsid w:val="00AB2151"/>
    <w:rsid w:val="00AC020E"/>
    <w:rsid w:val="00AC1C3F"/>
    <w:rsid w:val="00AC45A7"/>
    <w:rsid w:val="00AC6F2B"/>
    <w:rsid w:val="00AD0B28"/>
    <w:rsid w:val="00AD59CC"/>
    <w:rsid w:val="00AD6ED7"/>
    <w:rsid w:val="00AE3188"/>
    <w:rsid w:val="00AE4ECB"/>
    <w:rsid w:val="00AF3D41"/>
    <w:rsid w:val="00B04AFA"/>
    <w:rsid w:val="00B14DB8"/>
    <w:rsid w:val="00B21C41"/>
    <w:rsid w:val="00B47684"/>
    <w:rsid w:val="00B54884"/>
    <w:rsid w:val="00B62A8B"/>
    <w:rsid w:val="00B633EC"/>
    <w:rsid w:val="00B6560E"/>
    <w:rsid w:val="00B71E1E"/>
    <w:rsid w:val="00B84675"/>
    <w:rsid w:val="00B8486D"/>
    <w:rsid w:val="00B91DF6"/>
    <w:rsid w:val="00B92655"/>
    <w:rsid w:val="00B94136"/>
    <w:rsid w:val="00B951F2"/>
    <w:rsid w:val="00B953E4"/>
    <w:rsid w:val="00B96175"/>
    <w:rsid w:val="00BA0FA9"/>
    <w:rsid w:val="00BB04F2"/>
    <w:rsid w:val="00BB2F36"/>
    <w:rsid w:val="00BB569C"/>
    <w:rsid w:val="00BB6726"/>
    <w:rsid w:val="00BC0BB8"/>
    <w:rsid w:val="00BC6F07"/>
    <w:rsid w:val="00BD288A"/>
    <w:rsid w:val="00BD3FA0"/>
    <w:rsid w:val="00BD4B54"/>
    <w:rsid w:val="00BE1C8C"/>
    <w:rsid w:val="00BE2E71"/>
    <w:rsid w:val="00BE7BEF"/>
    <w:rsid w:val="00BF231F"/>
    <w:rsid w:val="00BF64E6"/>
    <w:rsid w:val="00BF6E65"/>
    <w:rsid w:val="00C013CB"/>
    <w:rsid w:val="00C03469"/>
    <w:rsid w:val="00C07FA8"/>
    <w:rsid w:val="00C11003"/>
    <w:rsid w:val="00C115D5"/>
    <w:rsid w:val="00C215BC"/>
    <w:rsid w:val="00C22107"/>
    <w:rsid w:val="00C233D3"/>
    <w:rsid w:val="00C25D27"/>
    <w:rsid w:val="00C272FC"/>
    <w:rsid w:val="00C37340"/>
    <w:rsid w:val="00C3744D"/>
    <w:rsid w:val="00C51C7F"/>
    <w:rsid w:val="00C57CEF"/>
    <w:rsid w:val="00C6289D"/>
    <w:rsid w:val="00C76778"/>
    <w:rsid w:val="00C83135"/>
    <w:rsid w:val="00C83F50"/>
    <w:rsid w:val="00C877F3"/>
    <w:rsid w:val="00C90A9E"/>
    <w:rsid w:val="00C93E68"/>
    <w:rsid w:val="00CA0637"/>
    <w:rsid w:val="00CA2FE5"/>
    <w:rsid w:val="00CA3181"/>
    <w:rsid w:val="00CA328A"/>
    <w:rsid w:val="00CB02AF"/>
    <w:rsid w:val="00CB750C"/>
    <w:rsid w:val="00CC370C"/>
    <w:rsid w:val="00CC5320"/>
    <w:rsid w:val="00CC6610"/>
    <w:rsid w:val="00CC6D2E"/>
    <w:rsid w:val="00CD50FA"/>
    <w:rsid w:val="00CE522B"/>
    <w:rsid w:val="00CE55FE"/>
    <w:rsid w:val="00CF07A4"/>
    <w:rsid w:val="00D01840"/>
    <w:rsid w:val="00D02CC6"/>
    <w:rsid w:val="00D04136"/>
    <w:rsid w:val="00D166A2"/>
    <w:rsid w:val="00D20ABC"/>
    <w:rsid w:val="00D221A4"/>
    <w:rsid w:val="00D319E5"/>
    <w:rsid w:val="00D32B76"/>
    <w:rsid w:val="00D3705B"/>
    <w:rsid w:val="00D51908"/>
    <w:rsid w:val="00D555C5"/>
    <w:rsid w:val="00D55E1C"/>
    <w:rsid w:val="00D61554"/>
    <w:rsid w:val="00D77E80"/>
    <w:rsid w:val="00D81841"/>
    <w:rsid w:val="00D85867"/>
    <w:rsid w:val="00D93339"/>
    <w:rsid w:val="00D9492F"/>
    <w:rsid w:val="00DA18B3"/>
    <w:rsid w:val="00DA1F76"/>
    <w:rsid w:val="00DA4B6C"/>
    <w:rsid w:val="00DA7B29"/>
    <w:rsid w:val="00DB0B47"/>
    <w:rsid w:val="00DB5B9C"/>
    <w:rsid w:val="00DB5D2F"/>
    <w:rsid w:val="00DC41A6"/>
    <w:rsid w:val="00DE1644"/>
    <w:rsid w:val="00DE1C85"/>
    <w:rsid w:val="00DE1E6C"/>
    <w:rsid w:val="00DE6B13"/>
    <w:rsid w:val="00E023C6"/>
    <w:rsid w:val="00E1023F"/>
    <w:rsid w:val="00E261DE"/>
    <w:rsid w:val="00E338A4"/>
    <w:rsid w:val="00E4168C"/>
    <w:rsid w:val="00E4276C"/>
    <w:rsid w:val="00E4360B"/>
    <w:rsid w:val="00E45C3B"/>
    <w:rsid w:val="00E46150"/>
    <w:rsid w:val="00E47AA9"/>
    <w:rsid w:val="00E50376"/>
    <w:rsid w:val="00E5428F"/>
    <w:rsid w:val="00E56BD6"/>
    <w:rsid w:val="00E628DE"/>
    <w:rsid w:val="00E6678B"/>
    <w:rsid w:val="00E70961"/>
    <w:rsid w:val="00E841A0"/>
    <w:rsid w:val="00E919C6"/>
    <w:rsid w:val="00EA054C"/>
    <w:rsid w:val="00EA2A08"/>
    <w:rsid w:val="00EB00E2"/>
    <w:rsid w:val="00EB3860"/>
    <w:rsid w:val="00EB44D7"/>
    <w:rsid w:val="00EC390C"/>
    <w:rsid w:val="00EC6B06"/>
    <w:rsid w:val="00ED74AB"/>
    <w:rsid w:val="00EE17A7"/>
    <w:rsid w:val="00EE3489"/>
    <w:rsid w:val="00EE4E4B"/>
    <w:rsid w:val="00EF5C7B"/>
    <w:rsid w:val="00EF6AEE"/>
    <w:rsid w:val="00F036A7"/>
    <w:rsid w:val="00F101E4"/>
    <w:rsid w:val="00F34E18"/>
    <w:rsid w:val="00F37A08"/>
    <w:rsid w:val="00F409F4"/>
    <w:rsid w:val="00F423B6"/>
    <w:rsid w:val="00F4401F"/>
    <w:rsid w:val="00F6067E"/>
    <w:rsid w:val="00F64A23"/>
    <w:rsid w:val="00F65E6C"/>
    <w:rsid w:val="00F753F7"/>
    <w:rsid w:val="00F83CAB"/>
    <w:rsid w:val="00F85E2C"/>
    <w:rsid w:val="00F87634"/>
    <w:rsid w:val="00F90688"/>
    <w:rsid w:val="00F934CB"/>
    <w:rsid w:val="00F94BA0"/>
    <w:rsid w:val="00FA24A7"/>
    <w:rsid w:val="00FA4DF8"/>
    <w:rsid w:val="00FB2A35"/>
    <w:rsid w:val="00FB46D2"/>
    <w:rsid w:val="00FC04F9"/>
    <w:rsid w:val="00FD4EBF"/>
    <w:rsid w:val="00FF6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A01B2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049D"/>
    <w:rPr>
      <w:rFonts w:ascii="Times New Roman" w:eastAsia="Times New Roman" w:hAnsi="Times New Roman" w:cs="Times New Roman"/>
    </w:rPr>
  </w:style>
  <w:style w:type="paragraph" w:styleId="Heading1">
    <w:name w:val="heading 1"/>
    <w:basedOn w:val="Normal"/>
    <w:next w:val="Normal"/>
    <w:link w:val="Heading1Char"/>
    <w:uiPriority w:val="9"/>
    <w:qFormat/>
    <w:rsid w:val="005B0A3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A11DB0"/>
    <w:pPr>
      <w:spacing w:before="100" w:beforeAutospacing="1" w:after="100" w:afterAutospacing="1"/>
      <w:outlineLvl w:val="1"/>
    </w:pPr>
    <w:rPr>
      <w:rFonts w:ascii="Times" w:eastAsiaTheme="minorEastAsia" w:hAnsi="Times" w:cstheme="minorBidi"/>
      <w:b/>
      <w:bCs/>
      <w:sz w:val="36"/>
      <w:szCs w:val="36"/>
    </w:rPr>
  </w:style>
  <w:style w:type="paragraph" w:styleId="Heading3">
    <w:name w:val="heading 3"/>
    <w:basedOn w:val="Normal"/>
    <w:link w:val="Heading3Char"/>
    <w:uiPriority w:val="9"/>
    <w:qFormat/>
    <w:rsid w:val="00A11DB0"/>
    <w:pPr>
      <w:spacing w:before="100" w:beforeAutospacing="1" w:after="100" w:afterAutospacing="1"/>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5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2541"/>
    <w:rPr>
      <w:rFonts w:ascii="Lucida Grande" w:hAnsi="Lucida Grande" w:cs="Lucida Grande"/>
      <w:sz w:val="18"/>
      <w:szCs w:val="18"/>
    </w:rPr>
  </w:style>
  <w:style w:type="character" w:styleId="Hyperlink">
    <w:name w:val="Hyperlink"/>
    <w:basedOn w:val="DefaultParagraphFont"/>
    <w:uiPriority w:val="99"/>
    <w:unhideWhenUsed/>
    <w:rsid w:val="006D524E"/>
    <w:rPr>
      <w:color w:val="0000FF" w:themeColor="hyperlink"/>
      <w:u w:val="single"/>
    </w:rPr>
  </w:style>
  <w:style w:type="paragraph" w:styleId="ListParagraph">
    <w:name w:val="List Paragraph"/>
    <w:basedOn w:val="Normal"/>
    <w:uiPriority w:val="34"/>
    <w:qFormat/>
    <w:rsid w:val="000116D0"/>
    <w:pPr>
      <w:ind w:left="720"/>
      <w:contextualSpacing/>
    </w:pPr>
    <w:rPr>
      <w:rFonts w:asciiTheme="minorHAnsi" w:eastAsiaTheme="minorEastAsia" w:hAnsiTheme="minorHAnsi" w:cstheme="minorBidi"/>
    </w:rPr>
  </w:style>
  <w:style w:type="character" w:customStyle="1" w:styleId="Heading2Char">
    <w:name w:val="Heading 2 Char"/>
    <w:basedOn w:val="DefaultParagraphFont"/>
    <w:link w:val="Heading2"/>
    <w:uiPriority w:val="9"/>
    <w:rsid w:val="00A11DB0"/>
    <w:rPr>
      <w:rFonts w:ascii="Times" w:hAnsi="Times"/>
      <w:b/>
      <w:bCs/>
      <w:sz w:val="36"/>
      <w:szCs w:val="36"/>
    </w:rPr>
  </w:style>
  <w:style w:type="character" w:customStyle="1" w:styleId="Heading3Char">
    <w:name w:val="Heading 3 Char"/>
    <w:basedOn w:val="DefaultParagraphFont"/>
    <w:link w:val="Heading3"/>
    <w:uiPriority w:val="9"/>
    <w:rsid w:val="00A11DB0"/>
    <w:rPr>
      <w:rFonts w:ascii="Times" w:hAnsi="Times"/>
      <w:b/>
      <w:bCs/>
      <w:sz w:val="27"/>
      <w:szCs w:val="27"/>
    </w:rPr>
  </w:style>
  <w:style w:type="character" w:customStyle="1" w:styleId="Heading1Char">
    <w:name w:val="Heading 1 Char"/>
    <w:basedOn w:val="DefaultParagraphFont"/>
    <w:link w:val="Heading1"/>
    <w:uiPriority w:val="9"/>
    <w:rsid w:val="005B0A35"/>
    <w:rPr>
      <w:rFonts w:asciiTheme="majorHAnsi" w:eastAsiaTheme="majorEastAsia" w:hAnsiTheme="majorHAnsi" w:cstheme="majorBidi"/>
      <w:b/>
      <w:bCs/>
      <w:color w:val="345A8A" w:themeColor="accent1" w:themeShade="B5"/>
      <w:sz w:val="32"/>
      <w:szCs w:val="32"/>
    </w:rPr>
  </w:style>
  <w:style w:type="character" w:customStyle="1" w:styleId="apple-converted-space">
    <w:name w:val="apple-converted-space"/>
    <w:basedOn w:val="DefaultParagraphFont"/>
    <w:rsid w:val="005B0A35"/>
  </w:style>
  <w:style w:type="character" w:styleId="FollowedHyperlink">
    <w:name w:val="FollowedHyperlink"/>
    <w:basedOn w:val="DefaultParagraphFont"/>
    <w:uiPriority w:val="99"/>
    <w:semiHidden/>
    <w:unhideWhenUsed/>
    <w:rsid w:val="00C07FA8"/>
    <w:rPr>
      <w:color w:val="800080" w:themeColor="followedHyperlink"/>
      <w:u w:val="single"/>
    </w:rPr>
  </w:style>
  <w:style w:type="paragraph" w:styleId="Header">
    <w:name w:val="header"/>
    <w:basedOn w:val="Normal"/>
    <w:link w:val="HeaderChar"/>
    <w:uiPriority w:val="99"/>
    <w:unhideWhenUsed/>
    <w:rsid w:val="00594C3D"/>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594C3D"/>
  </w:style>
  <w:style w:type="paragraph" w:styleId="Footer">
    <w:name w:val="footer"/>
    <w:basedOn w:val="Normal"/>
    <w:link w:val="FooterChar"/>
    <w:uiPriority w:val="99"/>
    <w:unhideWhenUsed/>
    <w:rsid w:val="00594C3D"/>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594C3D"/>
  </w:style>
  <w:style w:type="paragraph" w:styleId="NormalWeb">
    <w:name w:val="Normal (Web)"/>
    <w:basedOn w:val="Normal"/>
    <w:uiPriority w:val="99"/>
    <w:unhideWhenUsed/>
    <w:rsid w:val="008B1E72"/>
    <w:pPr>
      <w:spacing w:before="100" w:beforeAutospacing="1" w:after="100" w:afterAutospacing="1"/>
    </w:pPr>
    <w:rPr>
      <w:rFonts w:eastAsiaTheme="minorEastAsia"/>
    </w:rPr>
  </w:style>
  <w:style w:type="character" w:styleId="Emphasis">
    <w:name w:val="Emphasis"/>
    <w:basedOn w:val="DefaultParagraphFont"/>
    <w:uiPriority w:val="20"/>
    <w:qFormat/>
    <w:rsid w:val="00B633EC"/>
    <w:rPr>
      <w:i/>
      <w:iCs/>
    </w:rPr>
  </w:style>
  <w:style w:type="paragraph" w:customStyle="1" w:styleId="p1">
    <w:name w:val="p1"/>
    <w:basedOn w:val="Normal"/>
    <w:rsid w:val="00374BA3"/>
    <w:rPr>
      <w:rFonts w:eastAsiaTheme="minorEastAsia"/>
      <w:color w:val="2D2D2D"/>
      <w:sz w:val="18"/>
      <w:szCs w:val="18"/>
    </w:rPr>
  </w:style>
  <w:style w:type="character" w:styleId="UnresolvedMention">
    <w:name w:val="Unresolved Mention"/>
    <w:basedOn w:val="DefaultParagraphFont"/>
    <w:uiPriority w:val="99"/>
    <w:rsid w:val="00A77A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20524">
      <w:bodyDiv w:val="1"/>
      <w:marLeft w:val="0"/>
      <w:marRight w:val="0"/>
      <w:marTop w:val="0"/>
      <w:marBottom w:val="0"/>
      <w:divBdr>
        <w:top w:val="none" w:sz="0" w:space="0" w:color="auto"/>
        <w:left w:val="none" w:sz="0" w:space="0" w:color="auto"/>
        <w:bottom w:val="none" w:sz="0" w:space="0" w:color="auto"/>
        <w:right w:val="none" w:sz="0" w:space="0" w:color="auto"/>
      </w:divBdr>
      <w:divsChild>
        <w:div w:id="285627951">
          <w:marLeft w:val="0"/>
          <w:marRight w:val="0"/>
          <w:marTop w:val="0"/>
          <w:marBottom w:val="0"/>
          <w:divBdr>
            <w:top w:val="none" w:sz="0" w:space="0" w:color="auto"/>
            <w:left w:val="none" w:sz="0" w:space="0" w:color="auto"/>
            <w:bottom w:val="none" w:sz="0" w:space="0" w:color="auto"/>
            <w:right w:val="none" w:sz="0" w:space="0" w:color="auto"/>
          </w:divBdr>
        </w:div>
        <w:div w:id="1882863883">
          <w:marLeft w:val="0"/>
          <w:marRight w:val="0"/>
          <w:marTop w:val="0"/>
          <w:marBottom w:val="0"/>
          <w:divBdr>
            <w:top w:val="none" w:sz="0" w:space="0" w:color="auto"/>
            <w:left w:val="none" w:sz="0" w:space="0" w:color="auto"/>
            <w:bottom w:val="none" w:sz="0" w:space="0" w:color="auto"/>
            <w:right w:val="none" w:sz="0" w:space="0" w:color="auto"/>
          </w:divBdr>
        </w:div>
      </w:divsChild>
    </w:div>
    <w:div w:id="100540536">
      <w:bodyDiv w:val="1"/>
      <w:marLeft w:val="0"/>
      <w:marRight w:val="0"/>
      <w:marTop w:val="0"/>
      <w:marBottom w:val="0"/>
      <w:divBdr>
        <w:top w:val="none" w:sz="0" w:space="0" w:color="auto"/>
        <w:left w:val="none" w:sz="0" w:space="0" w:color="auto"/>
        <w:bottom w:val="none" w:sz="0" w:space="0" w:color="auto"/>
        <w:right w:val="none" w:sz="0" w:space="0" w:color="auto"/>
      </w:divBdr>
    </w:div>
    <w:div w:id="109015138">
      <w:bodyDiv w:val="1"/>
      <w:marLeft w:val="0"/>
      <w:marRight w:val="0"/>
      <w:marTop w:val="0"/>
      <w:marBottom w:val="0"/>
      <w:divBdr>
        <w:top w:val="none" w:sz="0" w:space="0" w:color="auto"/>
        <w:left w:val="none" w:sz="0" w:space="0" w:color="auto"/>
        <w:bottom w:val="none" w:sz="0" w:space="0" w:color="auto"/>
        <w:right w:val="none" w:sz="0" w:space="0" w:color="auto"/>
      </w:divBdr>
    </w:div>
    <w:div w:id="119734289">
      <w:bodyDiv w:val="1"/>
      <w:marLeft w:val="0"/>
      <w:marRight w:val="0"/>
      <w:marTop w:val="0"/>
      <w:marBottom w:val="0"/>
      <w:divBdr>
        <w:top w:val="none" w:sz="0" w:space="0" w:color="auto"/>
        <w:left w:val="none" w:sz="0" w:space="0" w:color="auto"/>
        <w:bottom w:val="none" w:sz="0" w:space="0" w:color="auto"/>
        <w:right w:val="none" w:sz="0" w:space="0" w:color="auto"/>
      </w:divBdr>
    </w:div>
    <w:div w:id="153766653">
      <w:bodyDiv w:val="1"/>
      <w:marLeft w:val="0"/>
      <w:marRight w:val="0"/>
      <w:marTop w:val="0"/>
      <w:marBottom w:val="0"/>
      <w:divBdr>
        <w:top w:val="none" w:sz="0" w:space="0" w:color="auto"/>
        <w:left w:val="none" w:sz="0" w:space="0" w:color="auto"/>
        <w:bottom w:val="none" w:sz="0" w:space="0" w:color="auto"/>
        <w:right w:val="none" w:sz="0" w:space="0" w:color="auto"/>
      </w:divBdr>
    </w:div>
    <w:div w:id="160001109">
      <w:bodyDiv w:val="1"/>
      <w:marLeft w:val="0"/>
      <w:marRight w:val="0"/>
      <w:marTop w:val="0"/>
      <w:marBottom w:val="0"/>
      <w:divBdr>
        <w:top w:val="none" w:sz="0" w:space="0" w:color="auto"/>
        <w:left w:val="none" w:sz="0" w:space="0" w:color="auto"/>
        <w:bottom w:val="none" w:sz="0" w:space="0" w:color="auto"/>
        <w:right w:val="none" w:sz="0" w:space="0" w:color="auto"/>
      </w:divBdr>
    </w:div>
    <w:div w:id="179440872">
      <w:bodyDiv w:val="1"/>
      <w:marLeft w:val="0"/>
      <w:marRight w:val="0"/>
      <w:marTop w:val="0"/>
      <w:marBottom w:val="0"/>
      <w:divBdr>
        <w:top w:val="none" w:sz="0" w:space="0" w:color="auto"/>
        <w:left w:val="none" w:sz="0" w:space="0" w:color="auto"/>
        <w:bottom w:val="none" w:sz="0" w:space="0" w:color="auto"/>
        <w:right w:val="none" w:sz="0" w:space="0" w:color="auto"/>
      </w:divBdr>
    </w:div>
    <w:div w:id="207686240">
      <w:bodyDiv w:val="1"/>
      <w:marLeft w:val="0"/>
      <w:marRight w:val="0"/>
      <w:marTop w:val="0"/>
      <w:marBottom w:val="0"/>
      <w:divBdr>
        <w:top w:val="none" w:sz="0" w:space="0" w:color="auto"/>
        <w:left w:val="none" w:sz="0" w:space="0" w:color="auto"/>
        <w:bottom w:val="none" w:sz="0" w:space="0" w:color="auto"/>
        <w:right w:val="none" w:sz="0" w:space="0" w:color="auto"/>
      </w:divBdr>
    </w:div>
    <w:div w:id="210268735">
      <w:bodyDiv w:val="1"/>
      <w:marLeft w:val="0"/>
      <w:marRight w:val="0"/>
      <w:marTop w:val="0"/>
      <w:marBottom w:val="0"/>
      <w:divBdr>
        <w:top w:val="none" w:sz="0" w:space="0" w:color="auto"/>
        <w:left w:val="none" w:sz="0" w:space="0" w:color="auto"/>
        <w:bottom w:val="none" w:sz="0" w:space="0" w:color="auto"/>
        <w:right w:val="none" w:sz="0" w:space="0" w:color="auto"/>
      </w:divBdr>
    </w:div>
    <w:div w:id="215050172">
      <w:bodyDiv w:val="1"/>
      <w:marLeft w:val="0"/>
      <w:marRight w:val="0"/>
      <w:marTop w:val="0"/>
      <w:marBottom w:val="0"/>
      <w:divBdr>
        <w:top w:val="none" w:sz="0" w:space="0" w:color="auto"/>
        <w:left w:val="none" w:sz="0" w:space="0" w:color="auto"/>
        <w:bottom w:val="none" w:sz="0" w:space="0" w:color="auto"/>
        <w:right w:val="none" w:sz="0" w:space="0" w:color="auto"/>
      </w:divBdr>
    </w:div>
    <w:div w:id="323703924">
      <w:bodyDiv w:val="1"/>
      <w:marLeft w:val="0"/>
      <w:marRight w:val="0"/>
      <w:marTop w:val="0"/>
      <w:marBottom w:val="0"/>
      <w:divBdr>
        <w:top w:val="none" w:sz="0" w:space="0" w:color="auto"/>
        <w:left w:val="none" w:sz="0" w:space="0" w:color="auto"/>
        <w:bottom w:val="none" w:sz="0" w:space="0" w:color="auto"/>
        <w:right w:val="none" w:sz="0" w:space="0" w:color="auto"/>
      </w:divBdr>
    </w:div>
    <w:div w:id="364986156">
      <w:bodyDiv w:val="1"/>
      <w:marLeft w:val="0"/>
      <w:marRight w:val="0"/>
      <w:marTop w:val="0"/>
      <w:marBottom w:val="0"/>
      <w:divBdr>
        <w:top w:val="none" w:sz="0" w:space="0" w:color="auto"/>
        <w:left w:val="none" w:sz="0" w:space="0" w:color="auto"/>
        <w:bottom w:val="none" w:sz="0" w:space="0" w:color="auto"/>
        <w:right w:val="none" w:sz="0" w:space="0" w:color="auto"/>
      </w:divBdr>
      <w:divsChild>
        <w:div w:id="1948735955">
          <w:marLeft w:val="0"/>
          <w:marRight w:val="0"/>
          <w:marTop w:val="0"/>
          <w:marBottom w:val="0"/>
          <w:divBdr>
            <w:top w:val="none" w:sz="0" w:space="0" w:color="auto"/>
            <w:left w:val="none" w:sz="0" w:space="0" w:color="auto"/>
            <w:bottom w:val="none" w:sz="0" w:space="0" w:color="auto"/>
            <w:right w:val="none" w:sz="0" w:space="0" w:color="auto"/>
          </w:divBdr>
        </w:div>
      </w:divsChild>
    </w:div>
    <w:div w:id="412555259">
      <w:bodyDiv w:val="1"/>
      <w:marLeft w:val="0"/>
      <w:marRight w:val="0"/>
      <w:marTop w:val="0"/>
      <w:marBottom w:val="0"/>
      <w:divBdr>
        <w:top w:val="none" w:sz="0" w:space="0" w:color="auto"/>
        <w:left w:val="none" w:sz="0" w:space="0" w:color="auto"/>
        <w:bottom w:val="none" w:sz="0" w:space="0" w:color="auto"/>
        <w:right w:val="none" w:sz="0" w:space="0" w:color="auto"/>
      </w:divBdr>
    </w:div>
    <w:div w:id="422917244">
      <w:bodyDiv w:val="1"/>
      <w:marLeft w:val="0"/>
      <w:marRight w:val="0"/>
      <w:marTop w:val="0"/>
      <w:marBottom w:val="0"/>
      <w:divBdr>
        <w:top w:val="none" w:sz="0" w:space="0" w:color="auto"/>
        <w:left w:val="none" w:sz="0" w:space="0" w:color="auto"/>
        <w:bottom w:val="none" w:sz="0" w:space="0" w:color="auto"/>
        <w:right w:val="none" w:sz="0" w:space="0" w:color="auto"/>
      </w:divBdr>
    </w:div>
    <w:div w:id="443502593">
      <w:bodyDiv w:val="1"/>
      <w:marLeft w:val="0"/>
      <w:marRight w:val="0"/>
      <w:marTop w:val="0"/>
      <w:marBottom w:val="0"/>
      <w:divBdr>
        <w:top w:val="none" w:sz="0" w:space="0" w:color="auto"/>
        <w:left w:val="none" w:sz="0" w:space="0" w:color="auto"/>
        <w:bottom w:val="none" w:sz="0" w:space="0" w:color="auto"/>
        <w:right w:val="none" w:sz="0" w:space="0" w:color="auto"/>
      </w:divBdr>
    </w:div>
    <w:div w:id="446120177">
      <w:bodyDiv w:val="1"/>
      <w:marLeft w:val="0"/>
      <w:marRight w:val="0"/>
      <w:marTop w:val="0"/>
      <w:marBottom w:val="0"/>
      <w:divBdr>
        <w:top w:val="none" w:sz="0" w:space="0" w:color="auto"/>
        <w:left w:val="none" w:sz="0" w:space="0" w:color="auto"/>
        <w:bottom w:val="none" w:sz="0" w:space="0" w:color="auto"/>
        <w:right w:val="none" w:sz="0" w:space="0" w:color="auto"/>
      </w:divBdr>
    </w:div>
    <w:div w:id="457770102">
      <w:bodyDiv w:val="1"/>
      <w:marLeft w:val="0"/>
      <w:marRight w:val="0"/>
      <w:marTop w:val="0"/>
      <w:marBottom w:val="0"/>
      <w:divBdr>
        <w:top w:val="none" w:sz="0" w:space="0" w:color="auto"/>
        <w:left w:val="none" w:sz="0" w:space="0" w:color="auto"/>
        <w:bottom w:val="none" w:sz="0" w:space="0" w:color="auto"/>
        <w:right w:val="none" w:sz="0" w:space="0" w:color="auto"/>
      </w:divBdr>
    </w:div>
    <w:div w:id="463347875">
      <w:bodyDiv w:val="1"/>
      <w:marLeft w:val="0"/>
      <w:marRight w:val="0"/>
      <w:marTop w:val="0"/>
      <w:marBottom w:val="0"/>
      <w:divBdr>
        <w:top w:val="none" w:sz="0" w:space="0" w:color="auto"/>
        <w:left w:val="none" w:sz="0" w:space="0" w:color="auto"/>
        <w:bottom w:val="none" w:sz="0" w:space="0" w:color="auto"/>
        <w:right w:val="none" w:sz="0" w:space="0" w:color="auto"/>
      </w:divBdr>
    </w:div>
    <w:div w:id="473302213">
      <w:bodyDiv w:val="1"/>
      <w:marLeft w:val="0"/>
      <w:marRight w:val="0"/>
      <w:marTop w:val="0"/>
      <w:marBottom w:val="0"/>
      <w:divBdr>
        <w:top w:val="none" w:sz="0" w:space="0" w:color="auto"/>
        <w:left w:val="none" w:sz="0" w:space="0" w:color="auto"/>
        <w:bottom w:val="none" w:sz="0" w:space="0" w:color="auto"/>
        <w:right w:val="none" w:sz="0" w:space="0" w:color="auto"/>
      </w:divBdr>
    </w:div>
    <w:div w:id="485439628">
      <w:bodyDiv w:val="1"/>
      <w:marLeft w:val="0"/>
      <w:marRight w:val="0"/>
      <w:marTop w:val="0"/>
      <w:marBottom w:val="0"/>
      <w:divBdr>
        <w:top w:val="none" w:sz="0" w:space="0" w:color="auto"/>
        <w:left w:val="none" w:sz="0" w:space="0" w:color="auto"/>
        <w:bottom w:val="none" w:sz="0" w:space="0" w:color="auto"/>
        <w:right w:val="none" w:sz="0" w:space="0" w:color="auto"/>
      </w:divBdr>
    </w:div>
    <w:div w:id="487332741">
      <w:bodyDiv w:val="1"/>
      <w:marLeft w:val="0"/>
      <w:marRight w:val="0"/>
      <w:marTop w:val="0"/>
      <w:marBottom w:val="0"/>
      <w:divBdr>
        <w:top w:val="none" w:sz="0" w:space="0" w:color="auto"/>
        <w:left w:val="none" w:sz="0" w:space="0" w:color="auto"/>
        <w:bottom w:val="none" w:sz="0" w:space="0" w:color="auto"/>
        <w:right w:val="none" w:sz="0" w:space="0" w:color="auto"/>
      </w:divBdr>
    </w:div>
    <w:div w:id="523133979">
      <w:bodyDiv w:val="1"/>
      <w:marLeft w:val="0"/>
      <w:marRight w:val="0"/>
      <w:marTop w:val="0"/>
      <w:marBottom w:val="0"/>
      <w:divBdr>
        <w:top w:val="none" w:sz="0" w:space="0" w:color="auto"/>
        <w:left w:val="none" w:sz="0" w:space="0" w:color="auto"/>
        <w:bottom w:val="none" w:sz="0" w:space="0" w:color="auto"/>
        <w:right w:val="none" w:sz="0" w:space="0" w:color="auto"/>
      </w:divBdr>
    </w:div>
    <w:div w:id="534536100">
      <w:bodyDiv w:val="1"/>
      <w:marLeft w:val="0"/>
      <w:marRight w:val="0"/>
      <w:marTop w:val="0"/>
      <w:marBottom w:val="0"/>
      <w:divBdr>
        <w:top w:val="none" w:sz="0" w:space="0" w:color="auto"/>
        <w:left w:val="none" w:sz="0" w:space="0" w:color="auto"/>
        <w:bottom w:val="none" w:sz="0" w:space="0" w:color="auto"/>
        <w:right w:val="none" w:sz="0" w:space="0" w:color="auto"/>
      </w:divBdr>
    </w:div>
    <w:div w:id="582106933">
      <w:bodyDiv w:val="1"/>
      <w:marLeft w:val="0"/>
      <w:marRight w:val="0"/>
      <w:marTop w:val="0"/>
      <w:marBottom w:val="0"/>
      <w:divBdr>
        <w:top w:val="none" w:sz="0" w:space="0" w:color="auto"/>
        <w:left w:val="none" w:sz="0" w:space="0" w:color="auto"/>
        <w:bottom w:val="none" w:sz="0" w:space="0" w:color="auto"/>
        <w:right w:val="none" w:sz="0" w:space="0" w:color="auto"/>
      </w:divBdr>
    </w:div>
    <w:div w:id="601449998">
      <w:bodyDiv w:val="1"/>
      <w:marLeft w:val="0"/>
      <w:marRight w:val="0"/>
      <w:marTop w:val="0"/>
      <w:marBottom w:val="0"/>
      <w:divBdr>
        <w:top w:val="none" w:sz="0" w:space="0" w:color="auto"/>
        <w:left w:val="none" w:sz="0" w:space="0" w:color="auto"/>
        <w:bottom w:val="none" w:sz="0" w:space="0" w:color="auto"/>
        <w:right w:val="none" w:sz="0" w:space="0" w:color="auto"/>
      </w:divBdr>
    </w:div>
    <w:div w:id="655382603">
      <w:bodyDiv w:val="1"/>
      <w:marLeft w:val="0"/>
      <w:marRight w:val="0"/>
      <w:marTop w:val="0"/>
      <w:marBottom w:val="0"/>
      <w:divBdr>
        <w:top w:val="none" w:sz="0" w:space="0" w:color="auto"/>
        <w:left w:val="none" w:sz="0" w:space="0" w:color="auto"/>
        <w:bottom w:val="none" w:sz="0" w:space="0" w:color="auto"/>
        <w:right w:val="none" w:sz="0" w:space="0" w:color="auto"/>
      </w:divBdr>
      <w:divsChild>
        <w:div w:id="287587740">
          <w:marLeft w:val="0"/>
          <w:marRight w:val="0"/>
          <w:marTop w:val="0"/>
          <w:marBottom w:val="0"/>
          <w:divBdr>
            <w:top w:val="none" w:sz="0" w:space="0" w:color="auto"/>
            <w:left w:val="none" w:sz="0" w:space="0" w:color="auto"/>
            <w:bottom w:val="none" w:sz="0" w:space="0" w:color="auto"/>
            <w:right w:val="none" w:sz="0" w:space="0" w:color="auto"/>
          </w:divBdr>
        </w:div>
      </w:divsChild>
    </w:div>
    <w:div w:id="668866555">
      <w:bodyDiv w:val="1"/>
      <w:marLeft w:val="0"/>
      <w:marRight w:val="0"/>
      <w:marTop w:val="0"/>
      <w:marBottom w:val="0"/>
      <w:divBdr>
        <w:top w:val="none" w:sz="0" w:space="0" w:color="auto"/>
        <w:left w:val="none" w:sz="0" w:space="0" w:color="auto"/>
        <w:bottom w:val="none" w:sz="0" w:space="0" w:color="auto"/>
        <w:right w:val="none" w:sz="0" w:space="0" w:color="auto"/>
      </w:divBdr>
    </w:div>
    <w:div w:id="676004196">
      <w:bodyDiv w:val="1"/>
      <w:marLeft w:val="0"/>
      <w:marRight w:val="0"/>
      <w:marTop w:val="0"/>
      <w:marBottom w:val="0"/>
      <w:divBdr>
        <w:top w:val="none" w:sz="0" w:space="0" w:color="auto"/>
        <w:left w:val="none" w:sz="0" w:space="0" w:color="auto"/>
        <w:bottom w:val="none" w:sz="0" w:space="0" w:color="auto"/>
        <w:right w:val="none" w:sz="0" w:space="0" w:color="auto"/>
      </w:divBdr>
    </w:div>
    <w:div w:id="713163857">
      <w:bodyDiv w:val="1"/>
      <w:marLeft w:val="0"/>
      <w:marRight w:val="0"/>
      <w:marTop w:val="0"/>
      <w:marBottom w:val="0"/>
      <w:divBdr>
        <w:top w:val="none" w:sz="0" w:space="0" w:color="auto"/>
        <w:left w:val="none" w:sz="0" w:space="0" w:color="auto"/>
        <w:bottom w:val="none" w:sz="0" w:space="0" w:color="auto"/>
        <w:right w:val="none" w:sz="0" w:space="0" w:color="auto"/>
      </w:divBdr>
    </w:div>
    <w:div w:id="725177494">
      <w:bodyDiv w:val="1"/>
      <w:marLeft w:val="0"/>
      <w:marRight w:val="0"/>
      <w:marTop w:val="0"/>
      <w:marBottom w:val="0"/>
      <w:divBdr>
        <w:top w:val="none" w:sz="0" w:space="0" w:color="auto"/>
        <w:left w:val="none" w:sz="0" w:space="0" w:color="auto"/>
        <w:bottom w:val="none" w:sz="0" w:space="0" w:color="auto"/>
        <w:right w:val="none" w:sz="0" w:space="0" w:color="auto"/>
      </w:divBdr>
    </w:div>
    <w:div w:id="734595684">
      <w:bodyDiv w:val="1"/>
      <w:marLeft w:val="0"/>
      <w:marRight w:val="0"/>
      <w:marTop w:val="0"/>
      <w:marBottom w:val="0"/>
      <w:divBdr>
        <w:top w:val="none" w:sz="0" w:space="0" w:color="auto"/>
        <w:left w:val="none" w:sz="0" w:space="0" w:color="auto"/>
        <w:bottom w:val="none" w:sz="0" w:space="0" w:color="auto"/>
        <w:right w:val="none" w:sz="0" w:space="0" w:color="auto"/>
      </w:divBdr>
    </w:div>
    <w:div w:id="744492160">
      <w:bodyDiv w:val="1"/>
      <w:marLeft w:val="0"/>
      <w:marRight w:val="0"/>
      <w:marTop w:val="0"/>
      <w:marBottom w:val="0"/>
      <w:divBdr>
        <w:top w:val="none" w:sz="0" w:space="0" w:color="auto"/>
        <w:left w:val="none" w:sz="0" w:space="0" w:color="auto"/>
        <w:bottom w:val="none" w:sz="0" w:space="0" w:color="auto"/>
        <w:right w:val="none" w:sz="0" w:space="0" w:color="auto"/>
      </w:divBdr>
    </w:div>
    <w:div w:id="749426193">
      <w:bodyDiv w:val="1"/>
      <w:marLeft w:val="0"/>
      <w:marRight w:val="0"/>
      <w:marTop w:val="0"/>
      <w:marBottom w:val="0"/>
      <w:divBdr>
        <w:top w:val="none" w:sz="0" w:space="0" w:color="auto"/>
        <w:left w:val="none" w:sz="0" w:space="0" w:color="auto"/>
        <w:bottom w:val="none" w:sz="0" w:space="0" w:color="auto"/>
        <w:right w:val="none" w:sz="0" w:space="0" w:color="auto"/>
      </w:divBdr>
    </w:div>
    <w:div w:id="762729861">
      <w:bodyDiv w:val="1"/>
      <w:marLeft w:val="0"/>
      <w:marRight w:val="0"/>
      <w:marTop w:val="0"/>
      <w:marBottom w:val="0"/>
      <w:divBdr>
        <w:top w:val="none" w:sz="0" w:space="0" w:color="auto"/>
        <w:left w:val="none" w:sz="0" w:space="0" w:color="auto"/>
        <w:bottom w:val="none" w:sz="0" w:space="0" w:color="auto"/>
        <w:right w:val="none" w:sz="0" w:space="0" w:color="auto"/>
      </w:divBdr>
    </w:div>
    <w:div w:id="766124215">
      <w:bodyDiv w:val="1"/>
      <w:marLeft w:val="0"/>
      <w:marRight w:val="0"/>
      <w:marTop w:val="0"/>
      <w:marBottom w:val="0"/>
      <w:divBdr>
        <w:top w:val="none" w:sz="0" w:space="0" w:color="auto"/>
        <w:left w:val="none" w:sz="0" w:space="0" w:color="auto"/>
        <w:bottom w:val="none" w:sz="0" w:space="0" w:color="auto"/>
        <w:right w:val="none" w:sz="0" w:space="0" w:color="auto"/>
      </w:divBdr>
    </w:div>
    <w:div w:id="804154337">
      <w:bodyDiv w:val="1"/>
      <w:marLeft w:val="0"/>
      <w:marRight w:val="0"/>
      <w:marTop w:val="0"/>
      <w:marBottom w:val="0"/>
      <w:divBdr>
        <w:top w:val="none" w:sz="0" w:space="0" w:color="auto"/>
        <w:left w:val="none" w:sz="0" w:space="0" w:color="auto"/>
        <w:bottom w:val="none" w:sz="0" w:space="0" w:color="auto"/>
        <w:right w:val="none" w:sz="0" w:space="0" w:color="auto"/>
      </w:divBdr>
    </w:div>
    <w:div w:id="809595276">
      <w:bodyDiv w:val="1"/>
      <w:marLeft w:val="0"/>
      <w:marRight w:val="0"/>
      <w:marTop w:val="0"/>
      <w:marBottom w:val="0"/>
      <w:divBdr>
        <w:top w:val="none" w:sz="0" w:space="0" w:color="auto"/>
        <w:left w:val="none" w:sz="0" w:space="0" w:color="auto"/>
        <w:bottom w:val="none" w:sz="0" w:space="0" w:color="auto"/>
        <w:right w:val="none" w:sz="0" w:space="0" w:color="auto"/>
      </w:divBdr>
    </w:div>
    <w:div w:id="815687390">
      <w:bodyDiv w:val="1"/>
      <w:marLeft w:val="0"/>
      <w:marRight w:val="0"/>
      <w:marTop w:val="0"/>
      <w:marBottom w:val="0"/>
      <w:divBdr>
        <w:top w:val="none" w:sz="0" w:space="0" w:color="auto"/>
        <w:left w:val="none" w:sz="0" w:space="0" w:color="auto"/>
        <w:bottom w:val="none" w:sz="0" w:space="0" w:color="auto"/>
        <w:right w:val="none" w:sz="0" w:space="0" w:color="auto"/>
      </w:divBdr>
    </w:div>
    <w:div w:id="965088301">
      <w:bodyDiv w:val="1"/>
      <w:marLeft w:val="0"/>
      <w:marRight w:val="0"/>
      <w:marTop w:val="0"/>
      <w:marBottom w:val="0"/>
      <w:divBdr>
        <w:top w:val="none" w:sz="0" w:space="0" w:color="auto"/>
        <w:left w:val="none" w:sz="0" w:space="0" w:color="auto"/>
        <w:bottom w:val="none" w:sz="0" w:space="0" w:color="auto"/>
        <w:right w:val="none" w:sz="0" w:space="0" w:color="auto"/>
      </w:divBdr>
    </w:div>
    <w:div w:id="975991106">
      <w:bodyDiv w:val="1"/>
      <w:marLeft w:val="0"/>
      <w:marRight w:val="0"/>
      <w:marTop w:val="0"/>
      <w:marBottom w:val="0"/>
      <w:divBdr>
        <w:top w:val="none" w:sz="0" w:space="0" w:color="auto"/>
        <w:left w:val="none" w:sz="0" w:space="0" w:color="auto"/>
        <w:bottom w:val="none" w:sz="0" w:space="0" w:color="auto"/>
        <w:right w:val="none" w:sz="0" w:space="0" w:color="auto"/>
      </w:divBdr>
      <w:divsChild>
        <w:div w:id="751203578">
          <w:marLeft w:val="0"/>
          <w:marRight w:val="0"/>
          <w:marTop w:val="0"/>
          <w:marBottom w:val="0"/>
          <w:divBdr>
            <w:top w:val="none" w:sz="0" w:space="0" w:color="auto"/>
            <w:left w:val="none" w:sz="0" w:space="0" w:color="auto"/>
            <w:bottom w:val="none" w:sz="0" w:space="0" w:color="auto"/>
            <w:right w:val="none" w:sz="0" w:space="0" w:color="auto"/>
          </w:divBdr>
        </w:div>
      </w:divsChild>
    </w:div>
    <w:div w:id="1049451699">
      <w:bodyDiv w:val="1"/>
      <w:marLeft w:val="0"/>
      <w:marRight w:val="0"/>
      <w:marTop w:val="0"/>
      <w:marBottom w:val="0"/>
      <w:divBdr>
        <w:top w:val="none" w:sz="0" w:space="0" w:color="auto"/>
        <w:left w:val="none" w:sz="0" w:space="0" w:color="auto"/>
        <w:bottom w:val="none" w:sz="0" w:space="0" w:color="auto"/>
        <w:right w:val="none" w:sz="0" w:space="0" w:color="auto"/>
      </w:divBdr>
    </w:div>
    <w:div w:id="1082526255">
      <w:bodyDiv w:val="1"/>
      <w:marLeft w:val="0"/>
      <w:marRight w:val="0"/>
      <w:marTop w:val="0"/>
      <w:marBottom w:val="0"/>
      <w:divBdr>
        <w:top w:val="none" w:sz="0" w:space="0" w:color="auto"/>
        <w:left w:val="none" w:sz="0" w:space="0" w:color="auto"/>
        <w:bottom w:val="none" w:sz="0" w:space="0" w:color="auto"/>
        <w:right w:val="none" w:sz="0" w:space="0" w:color="auto"/>
      </w:divBdr>
    </w:div>
    <w:div w:id="1084107369">
      <w:bodyDiv w:val="1"/>
      <w:marLeft w:val="0"/>
      <w:marRight w:val="0"/>
      <w:marTop w:val="0"/>
      <w:marBottom w:val="0"/>
      <w:divBdr>
        <w:top w:val="none" w:sz="0" w:space="0" w:color="auto"/>
        <w:left w:val="none" w:sz="0" w:space="0" w:color="auto"/>
        <w:bottom w:val="none" w:sz="0" w:space="0" w:color="auto"/>
        <w:right w:val="none" w:sz="0" w:space="0" w:color="auto"/>
      </w:divBdr>
    </w:div>
    <w:div w:id="1122067132">
      <w:bodyDiv w:val="1"/>
      <w:marLeft w:val="0"/>
      <w:marRight w:val="0"/>
      <w:marTop w:val="0"/>
      <w:marBottom w:val="0"/>
      <w:divBdr>
        <w:top w:val="none" w:sz="0" w:space="0" w:color="auto"/>
        <w:left w:val="none" w:sz="0" w:space="0" w:color="auto"/>
        <w:bottom w:val="none" w:sz="0" w:space="0" w:color="auto"/>
        <w:right w:val="none" w:sz="0" w:space="0" w:color="auto"/>
      </w:divBdr>
    </w:div>
    <w:div w:id="1130249068">
      <w:bodyDiv w:val="1"/>
      <w:marLeft w:val="0"/>
      <w:marRight w:val="0"/>
      <w:marTop w:val="0"/>
      <w:marBottom w:val="0"/>
      <w:divBdr>
        <w:top w:val="none" w:sz="0" w:space="0" w:color="auto"/>
        <w:left w:val="none" w:sz="0" w:space="0" w:color="auto"/>
        <w:bottom w:val="none" w:sz="0" w:space="0" w:color="auto"/>
        <w:right w:val="none" w:sz="0" w:space="0" w:color="auto"/>
      </w:divBdr>
    </w:div>
    <w:div w:id="1158617440">
      <w:bodyDiv w:val="1"/>
      <w:marLeft w:val="0"/>
      <w:marRight w:val="0"/>
      <w:marTop w:val="0"/>
      <w:marBottom w:val="0"/>
      <w:divBdr>
        <w:top w:val="none" w:sz="0" w:space="0" w:color="auto"/>
        <w:left w:val="none" w:sz="0" w:space="0" w:color="auto"/>
        <w:bottom w:val="none" w:sz="0" w:space="0" w:color="auto"/>
        <w:right w:val="none" w:sz="0" w:space="0" w:color="auto"/>
      </w:divBdr>
    </w:div>
    <w:div w:id="1189493641">
      <w:bodyDiv w:val="1"/>
      <w:marLeft w:val="0"/>
      <w:marRight w:val="0"/>
      <w:marTop w:val="0"/>
      <w:marBottom w:val="0"/>
      <w:divBdr>
        <w:top w:val="none" w:sz="0" w:space="0" w:color="auto"/>
        <w:left w:val="none" w:sz="0" w:space="0" w:color="auto"/>
        <w:bottom w:val="none" w:sz="0" w:space="0" w:color="auto"/>
        <w:right w:val="none" w:sz="0" w:space="0" w:color="auto"/>
      </w:divBdr>
    </w:div>
    <w:div w:id="1201942025">
      <w:bodyDiv w:val="1"/>
      <w:marLeft w:val="0"/>
      <w:marRight w:val="0"/>
      <w:marTop w:val="0"/>
      <w:marBottom w:val="0"/>
      <w:divBdr>
        <w:top w:val="none" w:sz="0" w:space="0" w:color="auto"/>
        <w:left w:val="none" w:sz="0" w:space="0" w:color="auto"/>
        <w:bottom w:val="none" w:sz="0" w:space="0" w:color="auto"/>
        <w:right w:val="none" w:sz="0" w:space="0" w:color="auto"/>
      </w:divBdr>
    </w:div>
    <w:div w:id="1216695691">
      <w:bodyDiv w:val="1"/>
      <w:marLeft w:val="0"/>
      <w:marRight w:val="0"/>
      <w:marTop w:val="0"/>
      <w:marBottom w:val="0"/>
      <w:divBdr>
        <w:top w:val="none" w:sz="0" w:space="0" w:color="auto"/>
        <w:left w:val="none" w:sz="0" w:space="0" w:color="auto"/>
        <w:bottom w:val="none" w:sz="0" w:space="0" w:color="auto"/>
        <w:right w:val="none" w:sz="0" w:space="0" w:color="auto"/>
      </w:divBdr>
    </w:div>
    <w:div w:id="1261062636">
      <w:bodyDiv w:val="1"/>
      <w:marLeft w:val="0"/>
      <w:marRight w:val="0"/>
      <w:marTop w:val="0"/>
      <w:marBottom w:val="0"/>
      <w:divBdr>
        <w:top w:val="none" w:sz="0" w:space="0" w:color="auto"/>
        <w:left w:val="none" w:sz="0" w:space="0" w:color="auto"/>
        <w:bottom w:val="none" w:sz="0" w:space="0" w:color="auto"/>
        <w:right w:val="none" w:sz="0" w:space="0" w:color="auto"/>
      </w:divBdr>
    </w:div>
    <w:div w:id="1303927112">
      <w:bodyDiv w:val="1"/>
      <w:marLeft w:val="0"/>
      <w:marRight w:val="0"/>
      <w:marTop w:val="0"/>
      <w:marBottom w:val="0"/>
      <w:divBdr>
        <w:top w:val="none" w:sz="0" w:space="0" w:color="auto"/>
        <w:left w:val="none" w:sz="0" w:space="0" w:color="auto"/>
        <w:bottom w:val="none" w:sz="0" w:space="0" w:color="auto"/>
        <w:right w:val="none" w:sz="0" w:space="0" w:color="auto"/>
      </w:divBdr>
    </w:div>
    <w:div w:id="1308439923">
      <w:bodyDiv w:val="1"/>
      <w:marLeft w:val="0"/>
      <w:marRight w:val="0"/>
      <w:marTop w:val="0"/>
      <w:marBottom w:val="0"/>
      <w:divBdr>
        <w:top w:val="none" w:sz="0" w:space="0" w:color="auto"/>
        <w:left w:val="none" w:sz="0" w:space="0" w:color="auto"/>
        <w:bottom w:val="none" w:sz="0" w:space="0" w:color="auto"/>
        <w:right w:val="none" w:sz="0" w:space="0" w:color="auto"/>
      </w:divBdr>
    </w:div>
    <w:div w:id="1315797340">
      <w:bodyDiv w:val="1"/>
      <w:marLeft w:val="0"/>
      <w:marRight w:val="0"/>
      <w:marTop w:val="0"/>
      <w:marBottom w:val="0"/>
      <w:divBdr>
        <w:top w:val="none" w:sz="0" w:space="0" w:color="auto"/>
        <w:left w:val="none" w:sz="0" w:space="0" w:color="auto"/>
        <w:bottom w:val="none" w:sz="0" w:space="0" w:color="auto"/>
        <w:right w:val="none" w:sz="0" w:space="0" w:color="auto"/>
      </w:divBdr>
    </w:div>
    <w:div w:id="1318605357">
      <w:bodyDiv w:val="1"/>
      <w:marLeft w:val="0"/>
      <w:marRight w:val="0"/>
      <w:marTop w:val="0"/>
      <w:marBottom w:val="0"/>
      <w:divBdr>
        <w:top w:val="none" w:sz="0" w:space="0" w:color="auto"/>
        <w:left w:val="none" w:sz="0" w:space="0" w:color="auto"/>
        <w:bottom w:val="none" w:sz="0" w:space="0" w:color="auto"/>
        <w:right w:val="none" w:sz="0" w:space="0" w:color="auto"/>
      </w:divBdr>
    </w:div>
    <w:div w:id="1390230329">
      <w:bodyDiv w:val="1"/>
      <w:marLeft w:val="0"/>
      <w:marRight w:val="0"/>
      <w:marTop w:val="0"/>
      <w:marBottom w:val="0"/>
      <w:divBdr>
        <w:top w:val="none" w:sz="0" w:space="0" w:color="auto"/>
        <w:left w:val="none" w:sz="0" w:space="0" w:color="auto"/>
        <w:bottom w:val="none" w:sz="0" w:space="0" w:color="auto"/>
        <w:right w:val="none" w:sz="0" w:space="0" w:color="auto"/>
      </w:divBdr>
    </w:div>
    <w:div w:id="1408652901">
      <w:bodyDiv w:val="1"/>
      <w:marLeft w:val="0"/>
      <w:marRight w:val="0"/>
      <w:marTop w:val="0"/>
      <w:marBottom w:val="0"/>
      <w:divBdr>
        <w:top w:val="none" w:sz="0" w:space="0" w:color="auto"/>
        <w:left w:val="none" w:sz="0" w:space="0" w:color="auto"/>
        <w:bottom w:val="none" w:sz="0" w:space="0" w:color="auto"/>
        <w:right w:val="none" w:sz="0" w:space="0" w:color="auto"/>
      </w:divBdr>
    </w:div>
    <w:div w:id="1415010009">
      <w:bodyDiv w:val="1"/>
      <w:marLeft w:val="0"/>
      <w:marRight w:val="0"/>
      <w:marTop w:val="0"/>
      <w:marBottom w:val="0"/>
      <w:divBdr>
        <w:top w:val="none" w:sz="0" w:space="0" w:color="auto"/>
        <w:left w:val="none" w:sz="0" w:space="0" w:color="auto"/>
        <w:bottom w:val="none" w:sz="0" w:space="0" w:color="auto"/>
        <w:right w:val="none" w:sz="0" w:space="0" w:color="auto"/>
      </w:divBdr>
    </w:div>
    <w:div w:id="1424300277">
      <w:bodyDiv w:val="1"/>
      <w:marLeft w:val="0"/>
      <w:marRight w:val="0"/>
      <w:marTop w:val="0"/>
      <w:marBottom w:val="0"/>
      <w:divBdr>
        <w:top w:val="none" w:sz="0" w:space="0" w:color="auto"/>
        <w:left w:val="none" w:sz="0" w:space="0" w:color="auto"/>
        <w:bottom w:val="none" w:sz="0" w:space="0" w:color="auto"/>
        <w:right w:val="none" w:sz="0" w:space="0" w:color="auto"/>
      </w:divBdr>
    </w:div>
    <w:div w:id="1431005713">
      <w:bodyDiv w:val="1"/>
      <w:marLeft w:val="0"/>
      <w:marRight w:val="0"/>
      <w:marTop w:val="0"/>
      <w:marBottom w:val="0"/>
      <w:divBdr>
        <w:top w:val="none" w:sz="0" w:space="0" w:color="auto"/>
        <w:left w:val="none" w:sz="0" w:space="0" w:color="auto"/>
        <w:bottom w:val="none" w:sz="0" w:space="0" w:color="auto"/>
        <w:right w:val="none" w:sz="0" w:space="0" w:color="auto"/>
      </w:divBdr>
    </w:div>
    <w:div w:id="1445684636">
      <w:bodyDiv w:val="1"/>
      <w:marLeft w:val="0"/>
      <w:marRight w:val="0"/>
      <w:marTop w:val="0"/>
      <w:marBottom w:val="0"/>
      <w:divBdr>
        <w:top w:val="none" w:sz="0" w:space="0" w:color="auto"/>
        <w:left w:val="none" w:sz="0" w:space="0" w:color="auto"/>
        <w:bottom w:val="none" w:sz="0" w:space="0" w:color="auto"/>
        <w:right w:val="none" w:sz="0" w:space="0" w:color="auto"/>
      </w:divBdr>
    </w:div>
    <w:div w:id="1451127131">
      <w:bodyDiv w:val="1"/>
      <w:marLeft w:val="0"/>
      <w:marRight w:val="0"/>
      <w:marTop w:val="0"/>
      <w:marBottom w:val="0"/>
      <w:divBdr>
        <w:top w:val="none" w:sz="0" w:space="0" w:color="auto"/>
        <w:left w:val="none" w:sz="0" w:space="0" w:color="auto"/>
        <w:bottom w:val="none" w:sz="0" w:space="0" w:color="auto"/>
        <w:right w:val="none" w:sz="0" w:space="0" w:color="auto"/>
      </w:divBdr>
    </w:div>
    <w:div w:id="1495413083">
      <w:bodyDiv w:val="1"/>
      <w:marLeft w:val="0"/>
      <w:marRight w:val="0"/>
      <w:marTop w:val="0"/>
      <w:marBottom w:val="0"/>
      <w:divBdr>
        <w:top w:val="none" w:sz="0" w:space="0" w:color="auto"/>
        <w:left w:val="none" w:sz="0" w:space="0" w:color="auto"/>
        <w:bottom w:val="none" w:sz="0" w:space="0" w:color="auto"/>
        <w:right w:val="none" w:sz="0" w:space="0" w:color="auto"/>
      </w:divBdr>
    </w:div>
    <w:div w:id="1576622630">
      <w:bodyDiv w:val="1"/>
      <w:marLeft w:val="0"/>
      <w:marRight w:val="0"/>
      <w:marTop w:val="0"/>
      <w:marBottom w:val="0"/>
      <w:divBdr>
        <w:top w:val="none" w:sz="0" w:space="0" w:color="auto"/>
        <w:left w:val="none" w:sz="0" w:space="0" w:color="auto"/>
        <w:bottom w:val="none" w:sz="0" w:space="0" w:color="auto"/>
        <w:right w:val="none" w:sz="0" w:space="0" w:color="auto"/>
      </w:divBdr>
    </w:div>
    <w:div w:id="1618100712">
      <w:bodyDiv w:val="1"/>
      <w:marLeft w:val="0"/>
      <w:marRight w:val="0"/>
      <w:marTop w:val="0"/>
      <w:marBottom w:val="0"/>
      <w:divBdr>
        <w:top w:val="none" w:sz="0" w:space="0" w:color="auto"/>
        <w:left w:val="none" w:sz="0" w:space="0" w:color="auto"/>
        <w:bottom w:val="none" w:sz="0" w:space="0" w:color="auto"/>
        <w:right w:val="none" w:sz="0" w:space="0" w:color="auto"/>
      </w:divBdr>
    </w:div>
    <w:div w:id="1675259607">
      <w:bodyDiv w:val="1"/>
      <w:marLeft w:val="0"/>
      <w:marRight w:val="0"/>
      <w:marTop w:val="0"/>
      <w:marBottom w:val="0"/>
      <w:divBdr>
        <w:top w:val="none" w:sz="0" w:space="0" w:color="auto"/>
        <w:left w:val="none" w:sz="0" w:space="0" w:color="auto"/>
        <w:bottom w:val="none" w:sz="0" w:space="0" w:color="auto"/>
        <w:right w:val="none" w:sz="0" w:space="0" w:color="auto"/>
      </w:divBdr>
    </w:div>
    <w:div w:id="1692992899">
      <w:bodyDiv w:val="1"/>
      <w:marLeft w:val="0"/>
      <w:marRight w:val="0"/>
      <w:marTop w:val="0"/>
      <w:marBottom w:val="0"/>
      <w:divBdr>
        <w:top w:val="none" w:sz="0" w:space="0" w:color="auto"/>
        <w:left w:val="none" w:sz="0" w:space="0" w:color="auto"/>
        <w:bottom w:val="none" w:sz="0" w:space="0" w:color="auto"/>
        <w:right w:val="none" w:sz="0" w:space="0" w:color="auto"/>
      </w:divBdr>
      <w:divsChild>
        <w:div w:id="170223335">
          <w:marLeft w:val="0"/>
          <w:marRight w:val="0"/>
          <w:marTop w:val="0"/>
          <w:marBottom w:val="0"/>
          <w:divBdr>
            <w:top w:val="none" w:sz="0" w:space="0" w:color="auto"/>
            <w:left w:val="none" w:sz="0" w:space="0" w:color="auto"/>
            <w:bottom w:val="none" w:sz="0" w:space="0" w:color="auto"/>
            <w:right w:val="none" w:sz="0" w:space="0" w:color="auto"/>
          </w:divBdr>
        </w:div>
      </w:divsChild>
    </w:div>
    <w:div w:id="1712993366">
      <w:bodyDiv w:val="1"/>
      <w:marLeft w:val="0"/>
      <w:marRight w:val="0"/>
      <w:marTop w:val="0"/>
      <w:marBottom w:val="0"/>
      <w:divBdr>
        <w:top w:val="none" w:sz="0" w:space="0" w:color="auto"/>
        <w:left w:val="none" w:sz="0" w:space="0" w:color="auto"/>
        <w:bottom w:val="none" w:sz="0" w:space="0" w:color="auto"/>
        <w:right w:val="none" w:sz="0" w:space="0" w:color="auto"/>
      </w:divBdr>
    </w:div>
    <w:div w:id="1746566494">
      <w:bodyDiv w:val="1"/>
      <w:marLeft w:val="0"/>
      <w:marRight w:val="0"/>
      <w:marTop w:val="0"/>
      <w:marBottom w:val="0"/>
      <w:divBdr>
        <w:top w:val="none" w:sz="0" w:space="0" w:color="auto"/>
        <w:left w:val="none" w:sz="0" w:space="0" w:color="auto"/>
        <w:bottom w:val="none" w:sz="0" w:space="0" w:color="auto"/>
        <w:right w:val="none" w:sz="0" w:space="0" w:color="auto"/>
      </w:divBdr>
    </w:div>
    <w:div w:id="1798643276">
      <w:bodyDiv w:val="1"/>
      <w:marLeft w:val="0"/>
      <w:marRight w:val="0"/>
      <w:marTop w:val="0"/>
      <w:marBottom w:val="0"/>
      <w:divBdr>
        <w:top w:val="none" w:sz="0" w:space="0" w:color="auto"/>
        <w:left w:val="none" w:sz="0" w:space="0" w:color="auto"/>
        <w:bottom w:val="none" w:sz="0" w:space="0" w:color="auto"/>
        <w:right w:val="none" w:sz="0" w:space="0" w:color="auto"/>
      </w:divBdr>
    </w:div>
    <w:div w:id="1850948862">
      <w:bodyDiv w:val="1"/>
      <w:marLeft w:val="0"/>
      <w:marRight w:val="0"/>
      <w:marTop w:val="0"/>
      <w:marBottom w:val="0"/>
      <w:divBdr>
        <w:top w:val="none" w:sz="0" w:space="0" w:color="auto"/>
        <w:left w:val="none" w:sz="0" w:space="0" w:color="auto"/>
        <w:bottom w:val="none" w:sz="0" w:space="0" w:color="auto"/>
        <w:right w:val="none" w:sz="0" w:space="0" w:color="auto"/>
      </w:divBdr>
    </w:div>
    <w:div w:id="1885558260">
      <w:bodyDiv w:val="1"/>
      <w:marLeft w:val="0"/>
      <w:marRight w:val="0"/>
      <w:marTop w:val="0"/>
      <w:marBottom w:val="0"/>
      <w:divBdr>
        <w:top w:val="none" w:sz="0" w:space="0" w:color="auto"/>
        <w:left w:val="none" w:sz="0" w:space="0" w:color="auto"/>
        <w:bottom w:val="none" w:sz="0" w:space="0" w:color="auto"/>
        <w:right w:val="none" w:sz="0" w:space="0" w:color="auto"/>
      </w:divBdr>
    </w:div>
    <w:div w:id="1886402413">
      <w:bodyDiv w:val="1"/>
      <w:marLeft w:val="0"/>
      <w:marRight w:val="0"/>
      <w:marTop w:val="0"/>
      <w:marBottom w:val="0"/>
      <w:divBdr>
        <w:top w:val="none" w:sz="0" w:space="0" w:color="auto"/>
        <w:left w:val="none" w:sz="0" w:space="0" w:color="auto"/>
        <w:bottom w:val="none" w:sz="0" w:space="0" w:color="auto"/>
        <w:right w:val="none" w:sz="0" w:space="0" w:color="auto"/>
      </w:divBdr>
    </w:div>
    <w:div w:id="1889757013">
      <w:bodyDiv w:val="1"/>
      <w:marLeft w:val="0"/>
      <w:marRight w:val="0"/>
      <w:marTop w:val="0"/>
      <w:marBottom w:val="0"/>
      <w:divBdr>
        <w:top w:val="none" w:sz="0" w:space="0" w:color="auto"/>
        <w:left w:val="none" w:sz="0" w:space="0" w:color="auto"/>
        <w:bottom w:val="none" w:sz="0" w:space="0" w:color="auto"/>
        <w:right w:val="none" w:sz="0" w:space="0" w:color="auto"/>
      </w:divBdr>
    </w:div>
    <w:div w:id="1935547271">
      <w:bodyDiv w:val="1"/>
      <w:marLeft w:val="0"/>
      <w:marRight w:val="0"/>
      <w:marTop w:val="0"/>
      <w:marBottom w:val="0"/>
      <w:divBdr>
        <w:top w:val="none" w:sz="0" w:space="0" w:color="auto"/>
        <w:left w:val="none" w:sz="0" w:space="0" w:color="auto"/>
        <w:bottom w:val="none" w:sz="0" w:space="0" w:color="auto"/>
        <w:right w:val="none" w:sz="0" w:space="0" w:color="auto"/>
      </w:divBdr>
    </w:div>
    <w:div w:id="1961910448">
      <w:bodyDiv w:val="1"/>
      <w:marLeft w:val="0"/>
      <w:marRight w:val="0"/>
      <w:marTop w:val="0"/>
      <w:marBottom w:val="0"/>
      <w:divBdr>
        <w:top w:val="none" w:sz="0" w:space="0" w:color="auto"/>
        <w:left w:val="none" w:sz="0" w:space="0" w:color="auto"/>
        <w:bottom w:val="none" w:sz="0" w:space="0" w:color="auto"/>
        <w:right w:val="none" w:sz="0" w:space="0" w:color="auto"/>
      </w:divBdr>
    </w:div>
    <w:div w:id="1976984489">
      <w:bodyDiv w:val="1"/>
      <w:marLeft w:val="0"/>
      <w:marRight w:val="0"/>
      <w:marTop w:val="0"/>
      <w:marBottom w:val="0"/>
      <w:divBdr>
        <w:top w:val="none" w:sz="0" w:space="0" w:color="auto"/>
        <w:left w:val="none" w:sz="0" w:space="0" w:color="auto"/>
        <w:bottom w:val="none" w:sz="0" w:space="0" w:color="auto"/>
        <w:right w:val="none" w:sz="0" w:space="0" w:color="auto"/>
      </w:divBdr>
    </w:div>
    <w:div w:id="2048800290">
      <w:bodyDiv w:val="1"/>
      <w:marLeft w:val="0"/>
      <w:marRight w:val="0"/>
      <w:marTop w:val="0"/>
      <w:marBottom w:val="0"/>
      <w:divBdr>
        <w:top w:val="none" w:sz="0" w:space="0" w:color="auto"/>
        <w:left w:val="none" w:sz="0" w:space="0" w:color="auto"/>
        <w:bottom w:val="none" w:sz="0" w:space="0" w:color="auto"/>
        <w:right w:val="none" w:sz="0" w:space="0" w:color="auto"/>
      </w:divBdr>
    </w:div>
    <w:div w:id="2067876077">
      <w:bodyDiv w:val="1"/>
      <w:marLeft w:val="0"/>
      <w:marRight w:val="0"/>
      <w:marTop w:val="0"/>
      <w:marBottom w:val="0"/>
      <w:divBdr>
        <w:top w:val="none" w:sz="0" w:space="0" w:color="auto"/>
        <w:left w:val="none" w:sz="0" w:space="0" w:color="auto"/>
        <w:bottom w:val="none" w:sz="0" w:space="0" w:color="auto"/>
        <w:right w:val="none" w:sz="0" w:space="0" w:color="auto"/>
      </w:divBdr>
      <w:divsChild>
        <w:div w:id="1841122452">
          <w:marLeft w:val="0"/>
          <w:marRight w:val="0"/>
          <w:marTop w:val="0"/>
          <w:marBottom w:val="0"/>
          <w:divBdr>
            <w:top w:val="none" w:sz="0" w:space="0" w:color="auto"/>
            <w:left w:val="none" w:sz="0" w:space="0" w:color="auto"/>
            <w:bottom w:val="none" w:sz="0" w:space="0" w:color="auto"/>
            <w:right w:val="none" w:sz="0" w:space="0" w:color="auto"/>
          </w:divBdr>
        </w:div>
      </w:divsChild>
    </w:div>
    <w:div w:id="2096397393">
      <w:bodyDiv w:val="1"/>
      <w:marLeft w:val="0"/>
      <w:marRight w:val="0"/>
      <w:marTop w:val="0"/>
      <w:marBottom w:val="0"/>
      <w:divBdr>
        <w:top w:val="none" w:sz="0" w:space="0" w:color="auto"/>
        <w:left w:val="none" w:sz="0" w:space="0" w:color="auto"/>
        <w:bottom w:val="none" w:sz="0" w:space="0" w:color="auto"/>
        <w:right w:val="none" w:sz="0" w:space="0" w:color="auto"/>
      </w:divBdr>
    </w:div>
    <w:div w:id="2137066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f.org/_pdf/aaf%20website%20content/513_ethics/iae_principles_practices.pdf" TargetMode="External"/><Relationship Id="rId13" Type="http://schemas.openxmlformats.org/officeDocument/2006/relationships/hyperlink" Target="https://www.globalalliancepr.org/code-of-ethics" TargetMode="External"/><Relationship Id="rId3" Type="http://schemas.openxmlformats.org/officeDocument/2006/relationships/settings" Target="settings.xml"/><Relationship Id="rId7" Type="http://schemas.openxmlformats.org/officeDocument/2006/relationships/hyperlink" Target="mailto:dkreiss@email.unc.edu" TargetMode="External"/><Relationship Id="rId12" Type="http://schemas.openxmlformats.org/officeDocument/2006/relationships/hyperlink" Target="https://www.scribd.com/document/96444691/Code-of-Ethic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ytimes.com/2017/10/13/reader-center/social-media-guidelines.html" TargetMode="External"/><Relationship Id="rId5" Type="http://schemas.openxmlformats.org/officeDocument/2006/relationships/footnotes" Target="footnotes.xml"/><Relationship Id="rId15" Type="http://schemas.openxmlformats.org/officeDocument/2006/relationships/hyperlink" Target="https://www.spj.org/ethicscode.asp" TargetMode="External"/><Relationship Id="rId10" Type="http://schemas.openxmlformats.org/officeDocument/2006/relationships/hyperlink" Target="https://www.nytimes.com/editorial-standards/ethical-journalism.html" TargetMode="External"/><Relationship Id="rId4" Type="http://schemas.openxmlformats.org/officeDocument/2006/relationships/webSettings" Target="webSettings.xml"/><Relationship Id="rId9" Type="http://schemas.openxmlformats.org/officeDocument/2006/relationships/hyperlink" Target="https://www.buzzfeednews.com/article/shani/the-buzzfeed-editorial-standards-and-ethics-guide" TargetMode="External"/><Relationship Id="rId14" Type="http://schemas.openxmlformats.org/officeDocument/2006/relationships/hyperlink" Target="https://www.prsa.org/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9</Pages>
  <Words>2035</Words>
  <Characters>11604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Kreiss</dc:creator>
  <cp:keywords/>
  <dc:description/>
  <cp:lastModifiedBy>Kreiss, Daniel</cp:lastModifiedBy>
  <cp:revision>30</cp:revision>
  <dcterms:created xsi:type="dcterms:W3CDTF">2019-08-07T14:42:00Z</dcterms:created>
  <dcterms:modified xsi:type="dcterms:W3CDTF">2019-08-08T15:54:00Z</dcterms:modified>
</cp:coreProperties>
</file>