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D6017" w14:textId="77777777" w:rsidR="00352B2E" w:rsidRDefault="00352B2E" w:rsidP="00DB1D83">
      <w:pPr>
        <w:ind w:left="360" w:right="360"/>
        <w:jc w:val="center"/>
        <w:rPr>
          <w:rFonts w:ascii="Century Gothic" w:hAnsi="Century Gothic" w:cs="Arial"/>
          <w:b/>
        </w:rPr>
      </w:pPr>
    </w:p>
    <w:p w14:paraId="5390BF5B" w14:textId="77777777" w:rsidR="001053E1" w:rsidRDefault="001053E1" w:rsidP="00DB1D83">
      <w:pPr>
        <w:ind w:left="360" w:right="360"/>
        <w:jc w:val="center"/>
        <w:rPr>
          <w:rFonts w:ascii="Century Gothic" w:hAnsi="Century Gothic" w:cs="Arial"/>
          <w:b/>
        </w:rPr>
      </w:pPr>
    </w:p>
    <w:p w14:paraId="4EA5557F" w14:textId="1BB30737" w:rsidR="00DB1D83" w:rsidRPr="005C079F" w:rsidRDefault="0060499B" w:rsidP="00DB1D83">
      <w:pPr>
        <w:ind w:left="360" w:right="360"/>
        <w:jc w:val="center"/>
        <w:rPr>
          <w:rFonts w:ascii="Century Gothic" w:hAnsi="Century Gothic" w:cs="Arial"/>
          <w:b/>
        </w:rPr>
      </w:pPr>
      <w:r>
        <w:rPr>
          <w:rFonts w:ascii="Century Gothic" w:hAnsi="Century Gothic" w:cs="Arial"/>
          <w:b/>
        </w:rPr>
        <w:t xml:space="preserve"> </w:t>
      </w:r>
      <w:r w:rsidR="00D54FC6">
        <w:rPr>
          <w:rFonts w:ascii="Century Gothic" w:hAnsi="Century Gothic" w:cs="Arial"/>
          <w:b/>
        </w:rPr>
        <w:t>Audio Journalism</w:t>
      </w:r>
    </w:p>
    <w:p w14:paraId="37CDD99B" w14:textId="77777777" w:rsidR="00DB1D83" w:rsidRPr="005C079F" w:rsidRDefault="00DB1D83" w:rsidP="00DB1D83">
      <w:pPr>
        <w:ind w:left="360" w:right="360"/>
        <w:rPr>
          <w:rFonts w:ascii="Century Gothic" w:hAnsi="Century Gothic" w:cs="Arial"/>
        </w:rPr>
      </w:pPr>
      <w:r w:rsidRPr="005C079F">
        <w:rPr>
          <w:rFonts w:ascii="Century Gothic" w:hAnsi="Century Gothic" w:cs="Arial"/>
        </w:rPr>
        <w:t xml:space="preserve">  </w:t>
      </w:r>
    </w:p>
    <w:p w14:paraId="6F21DB6F" w14:textId="77777777" w:rsidR="00DB1D83" w:rsidRPr="005C079F" w:rsidRDefault="00DB1D83" w:rsidP="00DB1D83">
      <w:pPr>
        <w:ind w:left="360" w:right="360"/>
        <w:jc w:val="center"/>
        <w:rPr>
          <w:rFonts w:ascii="Century Gothic" w:hAnsi="Century Gothic" w:cs="Arial"/>
        </w:rPr>
      </w:pPr>
      <w:r w:rsidRPr="005C079F">
        <w:rPr>
          <w:rFonts w:ascii="Century Gothic" w:hAnsi="Century Gothic" w:cs="Arial"/>
        </w:rPr>
        <w:t>School of Journalism and Mass Communication</w:t>
      </w:r>
    </w:p>
    <w:p w14:paraId="00EC2026" w14:textId="11B61EDE" w:rsidR="00DB1D83" w:rsidRPr="005C079F" w:rsidRDefault="00D54FC6" w:rsidP="00DB1D83">
      <w:pPr>
        <w:ind w:left="360" w:right="360"/>
        <w:jc w:val="center"/>
        <w:rPr>
          <w:rFonts w:ascii="Century Gothic" w:hAnsi="Century Gothic" w:cs="Arial"/>
        </w:rPr>
      </w:pPr>
      <w:r>
        <w:rPr>
          <w:rFonts w:ascii="Century Gothic" w:hAnsi="Century Gothic" w:cs="Arial"/>
        </w:rPr>
        <w:t>JOMC 252</w:t>
      </w:r>
      <w:r w:rsidR="00DB1D83" w:rsidRPr="005C079F">
        <w:rPr>
          <w:rFonts w:ascii="Century Gothic" w:hAnsi="Century Gothic" w:cs="Arial"/>
        </w:rPr>
        <w:t>.1 – Fall</w:t>
      </w:r>
      <w:r>
        <w:rPr>
          <w:rFonts w:ascii="Century Gothic" w:hAnsi="Century Gothic" w:cs="Arial"/>
        </w:rPr>
        <w:t xml:space="preserve"> 2014</w:t>
      </w:r>
    </w:p>
    <w:p w14:paraId="7D99F7CA" w14:textId="77777777" w:rsidR="00DB1D83" w:rsidRPr="005C079F" w:rsidRDefault="00DB1D83" w:rsidP="00DB1D83">
      <w:pPr>
        <w:tabs>
          <w:tab w:val="center" w:pos="5580"/>
          <w:tab w:val="right" w:pos="11160"/>
        </w:tabs>
        <w:ind w:left="360" w:right="360"/>
        <w:jc w:val="center"/>
        <w:rPr>
          <w:rFonts w:ascii="Century Gothic" w:hAnsi="Century Gothic" w:cs="Arial"/>
        </w:rPr>
      </w:pPr>
      <w:r w:rsidRPr="005C079F">
        <w:rPr>
          <w:rFonts w:ascii="Century Gothic" w:hAnsi="Century Gothic" w:cs="Arial"/>
        </w:rPr>
        <w:t>Tuesday and Thursday 2:00 to 3:15PM</w:t>
      </w:r>
    </w:p>
    <w:p w14:paraId="16C4041C" w14:textId="77777777" w:rsidR="005C079F" w:rsidRPr="005C079F" w:rsidRDefault="00DB1D83" w:rsidP="00DB1D83">
      <w:pPr>
        <w:ind w:left="360" w:right="360"/>
        <w:jc w:val="center"/>
        <w:rPr>
          <w:rFonts w:ascii="Century Gothic" w:hAnsi="Century Gothic" w:cs="Arial"/>
        </w:rPr>
      </w:pPr>
      <w:r w:rsidRPr="005C079F">
        <w:rPr>
          <w:rFonts w:ascii="Century Gothic" w:hAnsi="Century Gothic" w:cs="Arial"/>
        </w:rPr>
        <w:t>Carroll Hall 132</w:t>
      </w:r>
    </w:p>
    <w:p w14:paraId="78DE719F" w14:textId="77777777" w:rsidR="005C079F" w:rsidRPr="005C079F" w:rsidRDefault="005C079F" w:rsidP="005C079F">
      <w:pPr>
        <w:ind w:left="360" w:right="360"/>
        <w:rPr>
          <w:rFonts w:ascii="Century Gothic" w:hAnsi="Century Gothic" w:cs="Arial"/>
        </w:rPr>
      </w:pPr>
    </w:p>
    <w:p w14:paraId="08B9DD99" w14:textId="77777777" w:rsidR="005C079F" w:rsidRPr="005C079F" w:rsidRDefault="005C079F" w:rsidP="005C079F">
      <w:pPr>
        <w:ind w:left="360" w:right="360"/>
        <w:jc w:val="center"/>
        <w:rPr>
          <w:rFonts w:ascii="Century Gothic" w:hAnsi="Century Gothic" w:cs="Arial"/>
        </w:rPr>
      </w:pPr>
      <w:r>
        <w:rPr>
          <w:rFonts w:ascii="Century Gothic" w:hAnsi="Century Gothic" w:cs="Arial"/>
        </w:rPr>
        <w:t>Instruct</w:t>
      </w:r>
      <w:r w:rsidRPr="005C079F">
        <w:rPr>
          <w:rFonts w:ascii="Century Gothic" w:hAnsi="Century Gothic" w:cs="Arial"/>
        </w:rPr>
        <w:t xml:space="preserve">or:  </w:t>
      </w:r>
      <w:hyperlink r:id="rId8" w:history="1">
        <w:r w:rsidRPr="005C079F">
          <w:rPr>
            <w:rStyle w:val="Hyperlink"/>
            <w:rFonts w:ascii="Century Gothic" w:hAnsi="Century Gothic" w:cs="Arial"/>
            <w:b/>
          </w:rPr>
          <w:t>David Cupp</w:t>
        </w:r>
      </w:hyperlink>
    </w:p>
    <w:p w14:paraId="5D76DB5F" w14:textId="77777777" w:rsidR="005C079F" w:rsidRPr="005C079F" w:rsidRDefault="005C079F" w:rsidP="005C079F">
      <w:pPr>
        <w:ind w:left="360" w:right="-80"/>
        <w:jc w:val="center"/>
        <w:rPr>
          <w:rFonts w:ascii="Century Gothic" w:hAnsi="Century Gothic" w:cs="Arial"/>
        </w:rPr>
      </w:pPr>
      <w:r w:rsidRPr="005C079F">
        <w:rPr>
          <w:rFonts w:ascii="Century Gothic" w:hAnsi="Century Gothic" w:cs="Arial"/>
        </w:rPr>
        <w:t>325 Carroll Hall</w:t>
      </w:r>
    </w:p>
    <w:p w14:paraId="33CAAC78" w14:textId="77777777" w:rsidR="005C079F" w:rsidRPr="005C079F" w:rsidRDefault="005C079F" w:rsidP="005C079F">
      <w:pPr>
        <w:ind w:left="360" w:right="360"/>
        <w:jc w:val="center"/>
        <w:rPr>
          <w:rStyle w:val="Strong"/>
        </w:rPr>
      </w:pPr>
      <w:r w:rsidRPr="005C079F">
        <w:rPr>
          <w:rFonts w:ascii="Century Gothic" w:hAnsi="Century Gothic" w:cs="Arial"/>
          <w:lang w:val="pt-BR"/>
        </w:rPr>
        <w:t xml:space="preserve">e-mail:  </w:t>
      </w:r>
      <w:hyperlink r:id="rId9" w:history="1">
        <w:r w:rsidRPr="005C079F">
          <w:rPr>
            <w:rStyle w:val="Hyperlink"/>
            <w:rFonts w:ascii="Century Gothic" w:hAnsi="Century Gothic" w:cs="Arial"/>
            <w:b/>
            <w:lang w:val="pt-BR"/>
          </w:rPr>
          <w:t>dcupp@email.unc.edu</w:t>
        </w:r>
      </w:hyperlink>
    </w:p>
    <w:p w14:paraId="01475316" w14:textId="77777777" w:rsidR="005C079F" w:rsidRPr="005C079F" w:rsidRDefault="005C079F" w:rsidP="005C079F">
      <w:pPr>
        <w:ind w:left="360" w:right="360"/>
        <w:jc w:val="center"/>
        <w:rPr>
          <w:rStyle w:val="Strong"/>
        </w:rPr>
      </w:pPr>
    </w:p>
    <w:p w14:paraId="284B1E27" w14:textId="77777777" w:rsidR="005C079F" w:rsidRPr="005C079F" w:rsidRDefault="005C079F" w:rsidP="005C079F">
      <w:pPr>
        <w:ind w:left="360" w:right="360"/>
        <w:jc w:val="center"/>
        <w:rPr>
          <w:rStyle w:val="Strong"/>
        </w:rPr>
      </w:pPr>
      <w:r w:rsidRPr="005C079F">
        <w:rPr>
          <w:rStyle w:val="Strong"/>
          <w:rFonts w:ascii="Century Gothic" w:eastAsia="Batang" w:hAnsi="Century Gothic" w:cs="Arial"/>
        </w:rPr>
        <w:t>Office Hours:</w:t>
      </w:r>
    </w:p>
    <w:p w14:paraId="64D0899F" w14:textId="67052B52" w:rsidR="005C079F" w:rsidRPr="005C079F" w:rsidRDefault="000232BE" w:rsidP="005C079F">
      <w:pPr>
        <w:ind w:left="360" w:right="360"/>
        <w:jc w:val="center"/>
        <w:rPr>
          <w:rStyle w:val="Strong"/>
        </w:rPr>
      </w:pPr>
      <w:r>
        <w:rPr>
          <w:rStyle w:val="Strong"/>
          <w:rFonts w:ascii="Century Gothic" w:eastAsia="Batang" w:hAnsi="Century Gothic" w:cs="Arial"/>
        </w:rPr>
        <w:t>1:15PM to 2:15</w:t>
      </w:r>
      <w:r w:rsidR="005C079F" w:rsidRPr="005C079F">
        <w:rPr>
          <w:rStyle w:val="Strong"/>
          <w:rFonts w:ascii="Century Gothic" w:eastAsia="Batang" w:hAnsi="Century Gothic" w:cs="Arial"/>
        </w:rPr>
        <w:t>PM</w:t>
      </w:r>
    </w:p>
    <w:p w14:paraId="2F3C7ABB" w14:textId="77777777" w:rsidR="005C079F" w:rsidRPr="00697D0A" w:rsidRDefault="005C079F" w:rsidP="005C079F">
      <w:pPr>
        <w:ind w:left="360" w:right="360"/>
        <w:jc w:val="center"/>
        <w:rPr>
          <w:rStyle w:val="Strong"/>
        </w:rPr>
      </w:pPr>
      <w:r w:rsidRPr="005C079F">
        <w:rPr>
          <w:rStyle w:val="Strong"/>
          <w:rFonts w:ascii="Century Gothic" w:eastAsia="Batang" w:hAnsi="Century Gothic" w:cs="Arial"/>
        </w:rPr>
        <w:t>Mondays and Wednesdays</w:t>
      </w:r>
      <w:r w:rsidRPr="00697D0A">
        <w:rPr>
          <w:rStyle w:val="Strong"/>
          <w:rFonts w:ascii="Century Gothic" w:eastAsia="Batang" w:hAnsi="Century Gothic" w:cs="Arial"/>
        </w:rPr>
        <w:t>,</w:t>
      </w:r>
    </w:p>
    <w:p w14:paraId="3E3D318C" w14:textId="77777777" w:rsidR="00DB1D83" w:rsidRPr="005C079F" w:rsidRDefault="005C079F" w:rsidP="005C079F">
      <w:pPr>
        <w:ind w:left="360" w:right="360"/>
        <w:jc w:val="center"/>
        <w:rPr>
          <w:rFonts w:ascii="Century Gothic" w:hAnsi="Century Gothic"/>
        </w:rPr>
      </w:pPr>
      <w:r w:rsidRPr="005C079F">
        <w:rPr>
          <w:rStyle w:val="Strong"/>
          <w:rFonts w:ascii="Century Gothic" w:eastAsia="Batang" w:hAnsi="Century Gothic" w:cs="Arial"/>
        </w:rPr>
        <w:t>By Appointment, And By Chance.</w:t>
      </w:r>
    </w:p>
    <w:p w14:paraId="4CA2AAFD" w14:textId="77777777" w:rsidR="00DB1D83" w:rsidRPr="00697D0A" w:rsidRDefault="00DB1D83" w:rsidP="00DB1D83">
      <w:pPr>
        <w:ind w:left="360" w:right="360"/>
        <w:jc w:val="center"/>
        <w:rPr>
          <w:rFonts w:ascii="Century Gothic" w:hAnsi="Century Gothic" w:cs="Arial"/>
        </w:rPr>
      </w:pPr>
    </w:p>
    <w:p w14:paraId="178691AA" w14:textId="4682B03B" w:rsidR="00DB1D83" w:rsidRPr="00697D0A" w:rsidRDefault="00DB1D83" w:rsidP="00DB1D83">
      <w:pPr>
        <w:pStyle w:val="BodyTextFirstIndent2"/>
        <w:ind w:firstLine="0"/>
        <w:rPr>
          <w:rFonts w:ascii="Century Gothic" w:hAnsi="Century Gothic" w:cs="Arial"/>
        </w:rPr>
      </w:pPr>
      <w:r w:rsidRPr="00697D0A">
        <w:rPr>
          <w:rFonts w:ascii="Century Gothic" w:hAnsi="Century Gothic" w:cs="Arial"/>
        </w:rPr>
        <w:t>JOMC-</w:t>
      </w:r>
      <w:r w:rsidR="00D54FC6">
        <w:rPr>
          <w:rFonts w:ascii="Century Gothic" w:hAnsi="Century Gothic" w:cs="Arial"/>
        </w:rPr>
        <w:t>252</w:t>
      </w:r>
      <w:r w:rsidRPr="00697D0A">
        <w:rPr>
          <w:rFonts w:ascii="Century Gothic" w:hAnsi="Century Gothic" w:cs="Arial"/>
        </w:rPr>
        <w:t xml:space="preserve"> cannot be taken concurrently with any course in which the lab or group meeting conflicts with JOMC-</w:t>
      </w:r>
      <w:r w:rsidR="00D54FC6">
        <w:rPr>
          <w:rFonts w:ascii="Century Gothic" w:hAnsi="Century Gothic" w:cs="Arial"/>
        </w:rPr>
        <w:t>252</w:t>
      </w:r>
      <w:r w:rsidRPr="00697D0A">
        <w:rPr>
          <w:rFonts w:ascii="Century Gothic" w:hAnsi="Century Gothic" w:cs="Arial"/>
        </w:rPr>
        <w:t xml:space="preserve"> time periods.  Students pursuing Electronic Communication majors are encouraged to take JOMC-221 during the same semester that they take JOMC-</w:t>
      </w:r>
      <w:r w:rsidR="00D54FC6">
        <w:rPr>
          <w:rFonts w:ascii="Century Gothic" w:hAnsi="Century Gothic" w:cs="Arial"/>
        </w:rPr>
        <w:t>252</w:t>
      </w:r>
      <w:r w:rsidRPr="00697D0A">
        <w:rPr>
          <w:rFonts w:ascii="Century Gothic" w:hAnsi="Century Gothic" w:cs="Arial"/>
        </w:rPr>
        <w:t>.</w:t>
      </w:r>
    </w:p>
    <w:p w14:paraId="208EF3DC" w14:textId="53888391" w:rsidR="00DB1D83" w:rsidRPr="00697D0A" w:rsidRDefault="00DB1D83" w:rsidP="00DB1D83">
      <w:pPr>
        <w:pStyle w:val="BodyTextFirstIndent2"/>
        <w:ind w:firstLine="0"/>
        <w:rPr>
          <w:rFonts w:ascii="Century Gothic" w:hAnsi="Century Gothic" w:cs="Arial"/>
        </w:rPr>
      </w:pPr>
      <w:r w:rsidRPr="00697D0A">
        <w:rPr>
          <w:rFonts w:ascii="Century Gothic" w:hAnsi="Century Gothic" w:cs="Arial"/>
        </w:rPr>
        <w:t>Be sure your registration is up to date. If you are not officially registered for JOMC-</w:t>
      </w:r>
      <w:r w:rsidR="00D54FC6">
        <w:rPr>
          <w:rFonts w:ascii="Century Gothic" w:hAnsi="Century Gothic" w:cs="Arial"/>
        </w:rPr>
        <w:t>252</w:t>
      </w:r>
      <w:r w:rsidRPr="00697D0A">
        <w:rPr>
          <w:rFonts w:ascii="Century Gothic" w:hAnsi="Century Gothic" w:cs="Arial"/>
        </w:rPr>
        <w:t xml:space="preserve"> by this semester’s deadline you will not be permitted to continue to attend class.</w:t>
      </w:r>
    </w:p>
    <w:p w14:paraId="272E153E" w14:textId="77777777" w:rsidR="00DB1D83" w:rsidRPr="00697D0A" w:rsidRDefault="00DB1D83" w:rsidP="00DB1D83">
      <w:pPr>
        <w:ind w:left="360" w:right="360"/>
        <w:rPr>
          <w:rFonts w:ascii="Century Gothic" w:hAnsi="Century Gothic" w:cs="Arial"/>
        </w:rPr>
      </w:pPr>
    </w:p>
    <w:p w14:paraId="2DF1A897" w14:textId="77777777" w:rsidR="00DB1D83" w:rsidRPr="00697D0A" w:rsidRDefault="00DB1D83" w:rsidP="00DB1D83">
      <w:pPr>
        <w:ind w:left="360" w:right="360"/>
        <w:rPr>
          <w:rFonts w:ascii="Century Gothic" w:hAnsi="Century Gothic" w:cs="Arial"/>
          <w:b/>
        </w:rPr>
      </w:pPr>
      <w:r w:rsidRPr="00697D0A">
        <w:rPr>
          <w:rFonts w:ascii="Century Gothic" w:hAnsi="Century Gothic" w:cs="Arial"/>
        </w:rPr>
        <w:t> </w:t>
      </w:r>
      <w:r w:rsidRPr="00697D0A">
        <w:rPr>
          <w:rFonts w:ascii="Century Gothic" w:hAnsi="Century Gothic" w:cs="Arial"/>
          <w:b/>
        </w:rPr>
        <w:t>National Standards:</w:t>
      </w:r>
    </w:p>
    <w:p w14:paraId="2ADD841F"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0F2255E2" w14:textId="4E54EAA2" w:rsidR="00DB1D83" w:rsidRPr="00697D0A" w:rsidRDefault="00DB1D83" w:rsidP="00DB1D83">
      <w:pPr>
        <w:ind w:left="360" w:right="360"/>
        <w:rPr>
          <w:rFonts w:ascii="Century Gothic" w:hAnsi="Century Gothic" w:cs="Arial"/>
        </w:rPr>
      </w:pPr>
      <w:r w:rsidRPr="00697D0A">
        <w:rPr>
          <w:rFonts w:ascii="Century Gothic" w:hAnsi="Century Gothic" w:cs="Arial"/>
        </w:rPr>
        <w:t>The standard expected of every student enrolled in the School's JOMC-</w:t>
      </w:r>
      <w:r w:rsidR="00D54FC6">
        <w:rPr>
          <w:rFonts w:ascii="Century Gothic" w:hAnsi="Century Gothic" w:cs="Arial"/>
        </w:rPr>
        <w:t>252</w:t>
      </w:r>
      <w:r w:rsidRPr="00697D0A">
        <w:rPr>
          <w:rFonts w:ascii="Century Gothic" w:hAnsi="Century Gothic" w:cs="Arial"/>
        </w:rPr>
        <w:t xml:space="preserve"> sections is at the level of national excellence. By the time you complete JOMC-</w:t>
      </w:r>
      <w:r w:rsidR="00D54FC6">
        <w:rPr>
          <w:rFonts w:ascii="Century Gothic" w:hAnsi="Century Gothic" w:cs="Arial"/>
        </w:rPr>
        <w:t>252</w:t>
      </w:r>
      <w:r w:rsidRPr="00697D0A">
        <w:rPr>
          <w:rFonts w:ascii="Century Gothic" w:hAnsi="Century Gothic" w:cs="Arial"/>
        </w:rPr>
        <w:t xml:space="preserve"> you will be a competent broadcast news writer.</w:t>
      </w:r>
    </w:p>
    <w:p w14:paraId="3345708E"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09FBCCEF"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1BF19C08" w14:textId="77777777" w:rsidR="00DB1D83" w:rsidRPr="00697D0A" w:rsidRDefault="00DB1D83" w:rsidP="00DB1D83">
      <w:pPr>
        <w:ind w:left="360" w:right="360"/>
        <w:rPr>
          <w:rFonts w:ascii="Century Gothic" w:hAnsi="Century Gothic" w:cs="Arial"/>
          <w:b/>
        </w:rPr>
      </w:pPr>
      <w:r w:rsidRPr="00697D0A">
        <w:rPr>
          <w:rFonts w:ascii="Century Gothic" w:hAnsi="Century Gothic" w:cs="Arial"/>
          <w:b/>
        </w:rPr>
        <w:t>The Discipline and the Course:</w:t>
      </w:r>
    </w:p>
    <w:p w14:paraId="1EFBA305"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36A9AE90" w14:textId="28CE5B3C" w:rsidR="00DB1D83" w:rsidRPr="00697D0A" w:rsidRDefault="00DB1D83" w:rsidP="00DB1D83">
      <w:pPr>
        <w:pStyle w:val="BodyTextFirstIndent2"/>
        <w:ind w:firstLine="0"/>
        <w:rPr>
          <w:rFonts w:ascii="Century Gothic" w:hAnsi="Century Gothic" w:cs="Arial"/>
        </w:rPr>
      </w:pPr>
      <w:r w:rsidRPr="00697D0A">
        <w:rPr>
          <w:rFonts w:ascii="Century Gothic" w:hAnsi="Century Gothic" w:cs="Arial"/>
        </w:rPr>
        <w:t>The study of broadcast journalism combines the skills of news writing, reporting and production.  To succeed in the course, you’ll need to achieve competence in all three areas.  JOMC-</w:t>
      </w:r>
      <w:r w:rsidR="00D54FC6">
        <w:rPr>
          <w:rFonts w:ascii="Century Gothic" w:hAnsi="Century Gothic" w:cs="Arial"/>
        </w:rPr>
        <w:t>252</w:t>
      </w:r>
      <w:r w:rsidRPr="00697D0A">
        <w:rPr>
          <w:rFonts w:ascii="Century Gothic" w:hAnsi="Century Gothic" w:cs="Arial"/>
        </w:rPr>
        <w:t xml:space="preserve"> is the first course in the broadcast journalism sequence; which consists of JOMC-</w:t>
      </w:r>
      <w:r w:rsidR="00D54FC6">
        <w:rPr>
          <w:rFonts w:ascii="Century Gothic" w:hAnsi="Century Gothic" w:cs="Arial"/>
        </w:rPr>
        <w:t>252</w:t>
      </w:r>
      <w:r w:rsidRPr="00697D0A">
        <w:rPr>
          <w:rFonts w:ascii="Century Gothic" w:hAnsi="Century Gothic" w:cs="Arial"/>
        </w:rPr>
        <w:t xml:space="preserve">, </w:t>
      </w:r>
      <w:r w:rsidRPr="00697D0A">
        <w:rPr>
          <w:rFonts w:ascii="Century Gothic" w:hAnsi="Century Gothic" w:cs="Arial"/>
        </w:rPr>
        <w:lastRenderedPageBreak/>
        <w:t>JOMC-221, JOMC-421 and JOMC-422. All four courses are required to complete the Electronic Communication Sequence in the School.</w:t>
      </w:r>
    </w:p>
    <w:p w14:paraId="16673488" w14:textId="6CF5A249" w:rsidR="00DB1D83" w:rsidRPr="00F54AC0" w:rsidRDefault="00B364EE" w:rsidP="00452B33">
      <w:pPr>
        <w:ind w:left="360" w:right="360"/>
        <w:rPr>
          <w:rFonts w:ascii="Century Gothic" w:hAnsi="Century Gothic" w:cs="Arial"/>
        </w:rPr>
      </w:pPr>
      <w:r>
        <w:rPr>
          <w:rFonts w:ascii="Century Gothic" w:hAnsi="Century Gothic" w:cs="Arial"/>
        </w:rPr>
        <w:br w:type="page"/>
      </w:r>
      <w:r w:rsidR="00DB1D83" w:rsidRPr="00697D0A">
        <w:rPr>
          <w:rFonts w:ascii="Century Gothic" w:hAnsi="Century Gothic" w:cs="Arial"/>
          <w:b/>
        </w:rPr>
        <w:t>Oral Communication Component:</w:t>
      </w:r>
    </w:p>
    <w:p w14:paraId="105702A0"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750C76F5"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No prerequisite exists for oral communication skills.  Unlike many courses in the School of Journalism and Mass Communication this course includes an oral communication component.  Broadcast journalists must be able to speak clearly and confidently into microphones, and those working in television must be able to do so in front of cameras.  You cannot receive a passing grade in this course if your oral communication skills are deficient.  If you have any doubts about your ability to achieve competency in this area before completing the course, check now with the instructor.</w:t>
      </w:r>
    </w:p>
    <w:p w14:paraId="7A3C961A"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01576274" w14:textId="77777777" w:rsidR="00DB1D83" w:rsidRPr="00697D0A" w:rsidRDefault="00DB1D83" w:rsidP="00DB1D83">
      <w:pPr>
        <w:ind w:left="360" w:right="360"/>
        <w:rPr>
          <w:rFonts w:ascii="Century Gothic" w:hAnsi="Century Gothic" w:cs="Arial"/>
          <w:b/>
        </w:rPr>
      </w:pPr>
    </w:p>
    <w:p w14:paraId="1068AB20" w14:textId="77777777" w:rsidR="00DB1D83" w:rsidRPr="00697D0A" w:rsidRDefault="00DB1D83" w:rsidP="00DB1D83">
      <w:pPr>
        <w:ind w:left="360" w:right="360"/>
        <w:rPr>
          <w:rFonts w:ascii="Century Gothic" w:hAnsi="Century Gothic" w:cs="Arial"/>
          <w:b/>
        </w:rPr>
      </w:pPr>
      <w:r w:rsidRPr="00697D0A">
        <w:rPr>
          <w:rFonts w:ascii="Century Gothic" w:hAnsi="Century Gothic" w:cs="Arial"/>
          <w:b/>
        </w:rPr>
        <w:t>Basic Objectives:</w:t>
      </w:r>
    </w:p>
    <w:p w14:paraId="1A7999D5"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460F4FFD" w14:textId="758C6B68" w:rsidR="00DB1D83" w:rsidRPr="00697D0A" w:rsidRDefault="00DB1D83" w:rsidP="00DB1D83">
      <w:pPr>
        <w:ind w:left="360" w:right="360"/>
        <w:rPr>
          <w:rFonts w:ascii="Century Gothic" w:hAnsi="Century Gothic" w:cs="Arial"/>
        </w:rPr>
      </w:pPr>
      <w:r w:rsidRPr="00697D0A">
        <w:rPr>
          <w:rFonts w:ascii="Century Gothic" w:hAnsi="Century Gothic" w:cs="Arial"/>
        </w:rPr>
        <w:t>Basic objectives of JOMC-</w:t>
      </w:r>
      <w:r w:rsidR="00D54FC6">
        <w:rPr>
          <w:rFonts w:ascii="Century Gothic" w:hAnsi="Century Gothic" w:cs="Arial"/>
        </w:rPr>
        <w:t>252</w:t>
      </w:r>
      <w:r w:rsidRPr="00697D0A">
        <w:rPr>
          <w:rFonts w:ascii="Century Gothic" w:hAnsi="Century Gothic" w:cs="Arial"/>
        </w:rPr>
        <w:t xml:space="preserve"> include the following:</w:t>
      </w:r>
    </w:p>
    <w:p w14:paraId="547C89AB" w14:textId="77777777" w:rsidR="00DB1D83" w:rsidRPr="00697D0A" w:rsidRDefault="00DB1D83" w:rsidP="00DB1D83">
      <w:pPr>
        <w:numPr>
          <w:ilvl w:val="0"/>
          <w:numId w:val="1"/>
        </w:numPr>
        <w:ind w:left="360" w:right="360" w:firstLine="0"/>
        <w:rPr>
          <w:rFonts w:ascii="Century Gothic" w:hAnsi="Century Gothic" w:cs="Arial"/>
        </w:rPr>
      </w:pPr>
      <w:r w:rsidRPr="00697D0A">
        <w:rPr>
          <w:rFonts w:ascii="Century Gothic" w:hAnsi="Century Gothic" w:cs="Arial"/>
        </w:rPr>
        <w:t xml:space="preserve">To improve your broadcast news writing and reporting skills. </w:t>
      </w:r>
    </w:p>
    <w:p w14:paraId="48BA44BB" w14:textId="77777777" w:rsidR="00DB1D83" w:rsidRPr="00697D0A" w:rsidRDefault="00DB1D83" w:rsidP="00DB1D83">
      <w:pPr>
        <w:numPr>
          <w:ilvl w:val="0"/>
          <w:numId w:val="1"/>
        </w:numPr>
        <w:ind w:left="360" w:right="360" w:firstLine="0"/>
        <w:rPr>
          <w:rFonts w:ascii="Century Gothic" w:hAnsi="Century Gothic" w:cs="Arial"/>
        </w:rPr>
      </w:pPr>
      <w:r w:rsidRPr="00697D0A">
        <w:rPr>
          <w:rFonts w:ascii="Century Gothic" w:hAnsi="Century Gothic" w:cs="Arial"/>
        </w:rPr>
        <w:t>To integrate your broadcast news writing skills with basic reporting practices into the production of professional, network-quality audio news packages.</w:t>
      </w:r>
    </w:p>
    <w:p w14:paraId="2CEB8B15"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6343739A" w14:textId="77777777" w:rsidR="00DB1D83" w:rsidRPr="00697D0A" w:rsidRDefault="00DB1D83" w:rsidP="00DB1D83">
      <w:pPr>
        <w:ind w:left="360" w:right="360"/>
        <w:rPr>
          <w:rFonts w:ascii="Century Gothic" w:hAnsi="Century Gothic" w:cs="Arial"/>
        </w:rPr>
      </w:pPr>
    </w:p>
    <w:p w14:paraId="2DB6C605" w14:textId="77777777" w:rsidR="00DB1D83" w:rsidRPr="00697D0A" w:rsidRDefault="00DB1D83" w:rsidP="00DB1D83">
      <w:pPr>
        <w:pStyle w:val="Heading1"/>
        <w:spacing w:before="0" w:after="0"/>
        <w:ind w:left="360" w:right="360"/>
        <w:rPr>
          <w:rFonts w:ascii="Century Gothic" w:hAnsi="Century Gothic"/>
          <w:b w:val="0"/>
          <w:bCs w:val="0"/>
          <w:sz w:val="24"/>
          <w:szCs w:val="24"/>
        </w:rPr>
      </w:pPr>
      <w:r w:rsidRPr="00697D0A">
        <w:rPr>
          <w:rFonts w:ascii="Century Gothic" w:hAnsi="Century Gothic"/>
          <w:sz w:val="24"/>
          <w:szCs w:val="24"/>
        </w:rPr>
        <w:t>Audio Recorder:</w:t>
      </w:r>
    </w:p>
    <w:p w14:paraId="57D776F2"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7FFB068A"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To record material for your stories you will need to purchase a digital voice recorder or a mini-disc recorder.  To review the various options, download the document entitled “Choosing an Audio Recorder” which is available on </w:t>
      </w:r>
      <w:r w:rsidRPr="00263E7F">
        <w:rPr>
          <w:rFonts w:ascii="Century Gothic" w:hAnsi="Century Gothic" w:cs="Arial"/>
        </w:rPr>
        <w:t>the</w:t>
      </w:r>
      <w:r w:rsidR="00B364EE" w:rsidRPr="00263E7F">
        <w:rPr>
          <w:rFonts w:ascii="Century Gothic" w:hAnsi="Century Gothic" w:cs="Arial"/>
        </w:rPr>
        <w:t xml:space="preserve"> course</w:t>
      </w:r>
      <w:r w:rsidRPr="00263E7F">
        <w:rPr>
          <w:rFonts w:ascii="Century Gothic" w:hAnsi="Century Gothic" w:cs="Arial"/>
        </w:rPr>
        <w:t xml:space="preserve"> </w:t>
      </w:r>
      <w:hyperlink r:id="rId10" w:history="1">
        <w:r w:rsidR="00B364EE" w:rsidRPr="00263E7F">
          <w:rPr>
            <w:rStyle w:val="Hyperlink"/>
            <w:rFonts w:ascii="Century Gothic" w:hAnsi="Century Gothic" w:cs="Arial"/>
          </w:rPr>
          <w:t>Sakai Site</w:t>
        </w:r>
      </w:hyperlink>
      <w:r w:rsidRPr="00697D0A">
        <w:rPr>
          <w:rFonts w:ascii="Century Gothic" w:hAnsi="Century Gothic" w:cs="Arial"/>
        </w:rPr>
        <w:t>.</w:t>
      </w:r>
    </w:p>
    <w:p w14:paraId="5C36DA29" w14:textId="77777777" w:rsidR="00DB1D83" w:rsidRPr="00697D0A" w:rsidRDefault="00DB1D83" w:rsidP="00DB1D83">
      <w:pPr>
        <w:ind w:left="360" w:right="360"/>
        <w:rPr>
          <w:rFonts w:ascii="Century Gothic" w:hAnsi="Century Gothic" w:cs="Arial"/>
        </w:rPr>
      </w:pPr>
    </w:p>
    <w:p w14:paraId="3F5C44D1" w14:textId="77777777" w:rsidR="005A2D55" w:rsidRDefault="00DB1D83" w:rsidP="00DB1D83">
      <w:pPr>
        <w:ind w:left="360" w:right="360"/>
        <w:rPr>
          <w:rFonts w:ascii="Century Gothic" w:hAnsi="Century Gothic" w:cs="Arial"/>
        </w:rPr>
      </w:pPr>
      <w:r w:rsidRPr="00697D0A">
        <w:rPr>
          <w:rFonts w:ascii="Century Gothic" w:hAnsi="Century Gothic" w:cs="Arial"/>
        </w:rPr>
        <w:t>JOMC will provide you with a microphone and a cable to use this semester</w:t>
      </w:r>
      <w:r w:rsidR="006640D3">
        <w:rPr>
          <w:rFonts w:ascii="Century Gothic" w:hAnsi="Century Gothic" w:cs="Arial"/>
        </w:rPr>
        <w:t xml:space="preserve">, but please note that </w:t>
      </w:r>
      <w:r w:rsidR="006640D3" w:rsidRPr="00107269">
        <w:rPr>
          <w:rFonts w:ascii="Century Gothic" w:hAnsi="Century Gothic" w:cs="Arial"/>
          <w:b/>
        </w:rPr>
        <w:t>you will need to pay a $25 rental fee</w:t>
      </w:r>
      <w:r w:rsidRPr="00697D0A">
        <w:rPr>
          <w:rFonts w:ascii="Century Gothic" w:hAnsi="Century Gothic" w:cs="Arial"/>
        </w:rPr>
        <w:t xml:space="preserve">.  At the end of the semester you must return </w:t>
      </w:r>
      <w:r w:rsidR="006640D3">
        <w:rPr>
          <w:rFonts w:ascii="Century Gothic" w:hAnsi="Century Gothic" w:cs="Arial"/>
        </w:rPr>
        <w:t xml:space="preserve">the equipment in </w:t>
      </w:r>
      <w:r w:rsidRPr="00697D0A">
        <w:rPr>
          <w:rFonts w:ascii="Century Gothic" w:hAnsi="Century Gothic" w:cs="Arial"/>
        </w:rPr>
        <w:t>good condition before you can receive a grade for the class.</w:t>
      </w:r>
    </w:p>
    <w:p w14:paraId="51C8CB4F" w14:textId="77777777" w:rsidR="005A2D55" w:rsidRDefault="005A2D55" w:rsidP="00DB1D83">
      <w:pPr>
        <w:ind w:left="360" w:right="360"/>
        <w:rPr>
          <w:rFonts w:ascii="Century Gothic" w:hAnsi="Century Gothic" w:cs="Arial"/>
        </w:rPr>
      </w:pPr>
    </w:p>
    <w:p w14:paraId="1F2C772F" w14:textId="77777777" w:rsidR="00DB1D83" w:rsidRPr="00697D0A" w:rsidRDefault="00DB1D83" w:rsidP="00DB1D83">
      <w:pPr>
        <w:ind w:left="360" w:right="360"/>
        <w:rPr>
          <w:rFonts w:ascii="Century Gothic" w:hAnsi="Century Gothic" w:cs="Arial"/>
        </w:rPr>
      </w:pPr>
    </w:p>
    <w:p w14:paraId="07E5059E" w14:textId="77777777" w:rsidR="00DB1D83" w:rsidRPr="00697D0A" w:rsidRDefault="00DB1D83" w:rsidP="00DB1D83">
      <w:pPr>
        <w:ind w:left="360" w:right="360"/>
        <w:rPr>
          <w:rFonts w:ascii="Century Gothic" w:hAnsi="Century Gothic" w:cs="Arial"/>
        </w:rPr>
      </w:pPr>
    </w:p>
    <w:p w14:paraId="78153312"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60552DFA" w14:textId="77777777" w:rsidR="00DB1D83" w:rsidRPr="00697D0A" w:rsidRDefault="00DB1D83" w:rsidP="00DB1D83">
      <w:pPr>
        <w:ind w:left="360" w:right="360"/>
        <w:rPr>
          <w:rFonts w:ascii="Century Gothic" w:hAnsi="Century Gothic" w:cs="Arial"/>
          <w:b/>
        </w:rPr>
      </w:pPr>
      <w:r w:rsidRPr="00697D0A">
        <w:rPr>
          <w:rFonts w:ascii="Century Gothic" w:hAnsi="Century Gothic" w:cs="Arial"/>
          <w:b/>
        </w:rPr>
        <w:br w:type="page"/>
        <w:t>Attendance</w:t>
      </w:r>
    </w:p>
    <w:p w14:paraId="3ED1B426" w14:textId="77777777" w:rsidR="00DB1D83" w:rsidRPr="00697D0A" w:rsidRDefault="00DB1D83" w:rsidP="00DB1D83">
      <w:pPr>
        <w:ind w:left="360" w:right="360"/>
        <w:rPr>
          <w:rFonts w:ascii="Century Gothic" w:hAnsi="Century Gothic" w:cs="Arial"/>
          <w:b/>
        </w:rPr>
      </w:pPr>
    </w:p>
    <w:p w14:paraId="0DF8F7F7"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As in the broadcast industry, punctuality is essential and deadlines must be met.  Classroom experiences are a vital part of the educational process.  Therefore, regular class attendance is essential.  The following policy governs absences and their effect upon your grade:</w:t>
      </w:r>
    </w:p>
    <w:p w14:paraId="234D7043" w14:textId="77777777" w:rsidR="00DB1D83" w:rsidRPr="00697D0A" w:rsidRDefault="00DB1D83" w:rsidP="00DB1D83">
      <w:pPr>
        <w:ind w:left="360" w:right="360"/>
        <w:rPr>
          <w:rFonts w:ascii="Century Gothic" w:hAnsi="Century Gothic" w:cs="Arial"/>
        </w:rPr>
      </w:pPr>
    </w:p>
    <w:p w14:paraId="6CD87049" w14:textId="77777777" w:rsidR="00DB1D83" w:rsidRPr="00697D0A" w:rsidRDefault="00DB1D83" w:rsidP="00DB1D83">
      <w:pPr>
        <w:numPr>
          <w:ilvl w:val="0"/>
          <w:numId w:val="2"/>
        </w:numPr>
        <w:ind w:right="360"/>
        <w:rPr>
          <w:rFonts w:ascii="Century Gothic" w:eastAsia="Batang" w:hAnsi="Century Gothic" w:cs="Arial"/>
        </w:rPr>
      </w:pPr>
      <w:r w:rsidRPr="00697D0A">
        <w:rPr>
          <w:rFonts w:ascii="Century Gothic" w:eastAsia="Batang" w:hAnsi="Century Gothic" w:cs="Arial"/>
        </w:rPr>
        <w:t>I expect you to arrive on time, and to stay for the entire class per</w:t>
      </w:r>
      <w:r w:rsidR="005D5EED">
        <w:rPr>
          <w:rFonts w:ascii="Century Gothic" w:eastAsia="Batang" w:hAnsi="Century Gothic" w:cs="Arial"/>
        </w:rPr>
        <w:t xml:space="preserve">iod.  For an entertaining way to check the time, I recommend </w:t>
      </w:r>
      <w:hyperlink r:id="rId11" w:history="1">
        <w:r w:rsidR="005D5EED" w:rsidRPr="000E49FF">
          <w:rPr>
            <w:rStyle w:val="Hyperlink"/>
            <w:rFonts w:ascii="Century Gothic" w:eastAsia="Batang" w:hAnsi="Century Gothic" w:cs="Arial"/>
          </w:rPr>
          <w:t>www.humanclock.com</w:t>
        </w:r>
      </w:hyperlink>
      <w:r w:rsidR="005D5EED">
        <w:rPr>
          <w:rFonts w:ascii="Century Gothic" w:eastAsia="Batang" w:hAnsi="Century Gothic" w:cs="Arial"/>
        </w:rPr>
        <w:t xml:space="preserve">.  </w:t>
      </w:r>
      <w:r w:rsidRPr="00697D0A">
        <w:rPr>
          <w:rFonts w:ascii="Century Gothic" w:eastAsia="Batang" w:hAnsi="Century Gothic" w:cs="Arial"/>
        </w:rPr>
        <w:t xml:space="preserve">Arriving late, coming in and out during class and/or leaving early will have an impact on the class participation aspect of your grade.  Do not schedule activities related to other classes or to news stories that will conflict with your ability to attend these class sessions. </w:t>
      </w:r>
    </w:p>
    <w:p w14:paraId="46589854" w14:textId="77777777" w:rsidR="00DB1D83" w:rsidRPr="00697D0A" w:rsidRDefault="00DB1D83" w:rsidP="00DB1D83">
      <w:pPr>
        <w:numPr>
          <w:ilvl w:val="0"/>
          <w:numId w:val="2"/>
        </w:numPr>
        <w:ind w:right="360"/>
        <w:rPr>
          <w:rFonts w:ascii="Century Gothic" w:eastAsia="Batang" w:hAnsi="Century Gothic" w:cs="Arial"/>
        </w:rPr>
      </w:pPr>
      <w:r w:rsidRPr="00697D0A">
        <w:rPr>
          <w:rFonts w:ascii="Century Gothic" w:eastAsia="Batang" w:hAnsi="Century Gothic" w:cs="Arial"/>
        </w:rPr>
        <w:t>One (1) absence – no penalty.</w:t>
      </w:r>
    </w:p>
    <w:p w14:paraId="4FD8B970" w14:textId="77777777" w:rsidR="00DB1D83" w:rsidRPr="00697D0A" w:rsidRDefault="00DB1D83" w:rsidP="00DB1D83">
      <w:pPr>
        <w:numPr>
          <w:ilvl w:val="0"/>
          <w:numId w:val="2"/>
        </w:numPr>
        <w:ind w:right="360"/>
        <w:rPr>
          <w:rFonts w:ascii="Century Gothic" w:eastAsia="Batang" w:hAnsi="Century Gothic" w:cs="Arial"/>
          <w:color w:val="0000FF"/>
        </w:rPr>
      </w:pPr>
      <w:r w:rsidRPr="00697D0A">
        <w:rPr>
          <w:rFonts w:ascii="Century Gothic" w:eastAsia="Batang" w:hAnsi="Century Gothic" w:cs="Arial"/>
        </w:rPr>
        <w:t xml:space="preserve">Each additional absence will result in the deduction of one grade level (A- to B+) from your </w:t>
      </w:r>
      <w:r w:rsidRPr="00697D0A">
        <w:rPr>
          <w:rFonts w:ascii="Century Gothic" w:eastAsia="Batang" w:hAnsi="Century Gothic" w:cs="Arial"/>
          <w:b/>
        </w:rPr>
        <w:t>final grade</w:t>
      </w:r>
      <w:r w:rsidRPr="00697D0A">
        <w:rPr>
          <w:rFonts w:ascii="Century Gothic" w:eastAsia="Batang" w:hAnsi="Century Gothic" w:cs="Arial"/>
        </w:rPr>
        <w:t>.</w:t>
      </w:r>
    </w:p>
    <w:p w14:paraId="484EDF3E" w14:textId="77777777" w:rsidR="00DB1D83" w:rsidRPr="00697D0A" w:rsidRDefault="00DB1D83" w:rsidP="00DB1D83">
      <w:pPr>
        <w:numPr>
          <w:ilvl w:val="0"/>
          <w:numId w:val="2"/>
        </w:numPr>
        <w:ind w:right="360"/>
        <w:rPr>
          <w:rFonts w:ascii="Century Gothic" w:eastAsia="Batang" w:hAnsi="Century Gothic" w:cs="Arial"/>
        </w:rPr>
      </w:pPr>
      <w:r w:rsidRPr="00697D0A">
        <w:rPr>
          <w:rFonts w:ascii="Century Gothic" w:eastAsia="Batang" w:hAnsi="Century Gothic" w:cs="Arial"/>
        </w:rPr>
        <w:t xml:space="preserve">Medical absences are not considered separately.  Hardship medical cases and other personal emergencies will be considered </w:t>
      </w:r>
      <w:r w:rsidRPr="00697D0A">
        <w:rPr>
          <w:rFonts w:ascii="Century Gothic" w:eastAsia="Batang" w:hAnsi="Century Gothic" w:cs="Arial"/>
          <w:b/>
        </w:rPr>
        <w:t>when the situation arises</w:t>
      </w:r>
      <w:r w:rsidRPr="00697D0A">
        <w:rPr>
          <w:rFonts w:ascii="Century Gothic" w:eastAsia="Batang" w:hAnsi="Century Gothic" w:cs="Arial"/>
        </w:rPr>
        <w:t xml:space="preserve">.  </w:t>
      </w:r>
      <w:r w:rsidRPr="00697D0A">
        <w:rPr>
          <w:rFonts w:ascii="Century Gothic" w:hAnsi="Century Gothic" w:cs="Arial"/>
        </w:rPr>
        <w:t xml:space="preserve">If you find yourself dealing with a contagious illness or an emergency situation notify me in </w:t>
      </w:r>
      <w:r w:rsidRPr="00697D0A">
        <w:rPr>
          <w:rFonts w:ascii="Century Gothic" w:hAnsi="Century Gothic" w:cs="Arial"/>
          <w:b/>
          <w:bCs/>
        </w:rPr>
        <w:t>advance</w:t>
      </w:r>
      <w:r w:rsidRPr="00697D0A">
        <w:rPr>
          <w:rFonts w:ascii="Century Gothic" w:hAnsi="Century Gothic" w:cs="Arial"/>
        </w:rPr>
        <w:t xml:space="preserve"> of class by phone or e-mail to avoid grading penalties.</w:t>
      </w:r>
    </w:p>
    <w:p w14:paraId="14D73A66" w14:textId="77777777" w:rsidR="00DB1D83" w:rsidRPr="00697D0A" w:rsidRDefault="00DB1D83" w:rsidP="00DB1D83">
      <w:pPr>
        <w:numPr>
          <w:ilvl w:val="0"/>
          <w:numId w:val="2"/>
        </w:numPr>
        <w:ind w:right="360"/>
        <w:rPr>
          <w:rFonts w:ascii="Century Gothic" w:eastAsia="Batang" w:hAnsi="Century Gothic" w:cs="Arial"/>
        </w:rPr>
      </w:pPr>
      <w:r w:rsidRPr="00697D0A">
        <w:rPr>
          <w:rFonts w:ascii="Century Gothic" w:hAnsi="Century Gothic" w:cs="Arial"/>
        </w:rPr>
        <w:t>If you are absent on the day a quiz is given, you may make arrangements to make up the quiz within 24 hours, but a standard three-point deduction will be made for any quiz taken late.</w:t>
      </w:r>
    </w:p>
    <w:p w14:paraId="1FE80B9C" w14:textId="77777777" w:rsidR="00DB1D83" w:rsidRPr="00697D0A" w:rsidRDefault="00DB1D83" w:rsidP="00DB1D83">
      <w:pPr>
        <w:ind w:left="360" w:right="360"/>
        <w:rPr>
          <w:rFonts w:ascii="Century Gothic" w:hAnsi="Century Gothic" w:cs="Arial"/>
          <w:b/>
        </w:rPr>
      </w:pPr>
    </w:p>
    <w:p w14:paraId="24122E20" w14:textId="77777777" w:rsidR="00DB1D83" w:rsidRPr="00697D0A" w:rsidRDefault="00DB1D83" w:rsidP="00DB1D83">
      <w:pPr>
        <w:ind w:left="360" w:right="360"/>
        <w:rPr>
          <w:rFonts w:ascii="Century Gothic" w:hAnsi="Century Gothic" w:cs="Arial"/>
          <w:b/>
        </w:rPr>
      </w:pPr>
    </w:p>
    <w:p w14:paraId="68803BEB" w14:textId="77777777" w:rsidR="00DB1D83" w:rsidRPr="00697D0A" w:rsidRDefault="00DB1D83" w:rsidP="00DB1D83">
      <w:pPr>
        <w:ind w:left="360" w:right="360"/>
        <w:rPr>
          <w:rFonts w:ascii="Century Gothic" w:hAnsi="Century Gothic" w:cs="Arial"/>
          <w:b/>
        </w:rPr>
      </w:pPr>
      <w:r w:rsidRPr="00697D0A">
        <w:rPr>
          <w:rFonts w:ascii="Century Gothic" w:hAnsi="Century Gothic" w:cs="Arial"/>
          <w:b/>
        </w:rPr>
        <w:t>Inclement Weather:</w:t>
      </w:r>
    </w:p>
    <w:p w14:paraId="1A878C5A"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5D201456"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In the event of inclement weather, please check the </w:t>
      </w:r>
      <w:hyperlink r:id="rId12" w:history="1">
        <w:r w:rsidRPr="00697D0A">
          <w:rPr>
            <w:rStyle w:val="Hyperlink"/>
            <w:rFonts w:ascii="Century Gothic" w:hAnsi="Century Gothic" w:cs="Arial"/>
          </w:rPr>
          <w:t>UNC Website</w:t>
        </w:r>
      </w:hyperlink>
      <w:r w:rsidRPr="00697D0A">
        <w:rPr>
          <w:rFonts w:ascii="Century Gothic" w:hAnsi="Century Gothic" w:cs="Arial"/>
        </w:rPr>
        <w:t xml:space="preserve"> to see if class has been canceled.  Also be sure to check your e-mail for any messages from me. </w:t>
      </w:r>
    </w:p>
    <w:p w14:paraId="32B91790" w14:textId="77777777" w:rsidR="00DB1D83" w:rsidRPr="00697D0A" w:rsidRDefault="00DB1D83" w:rsidP="00DB1D83">
      <w:pPr>
        <w:ind w:left="360" w:right="360"/>
        <w:rPr>
          <w:rFonts w:ascii="Century Gothic" w:hAnsi="Century Gothic" w:cs="Arial"/>
        </w:rPr>
      </w:pPr>
    </w:p>
    <w:p w14:paraId="01C9AD82" w14:textId="77777777" w:rsidR="00DB1D83" w:rsidRPr="00697D0A" w:rsidRDefault="00DB1D83" w:rsidP="00DB1D83">
      <w:pPr>
        <w:ind w:left="360" w:right="360"/>
        <w:rPr>
          <w:rStyle w:val="Strong"/>
        </w:rPr>
      </w:pPr>
    </w:p>
    <w:p w14:paraId="3111FE90" w14:textId="77777777" w:rsidR="00DB1D83" w:rsidRPr="00697D0A" w:rsidRDefault="00DB1D83" w:rsidP="00DB1D83">
      <w:pPr>
        <w:ind w:left="360" w:right="360"/>
        <w:rPr>
          <w:rFonts w:ascii="Century Gothic" w:eastAsia="Batang" w:hAnsi="Century Gothic" w:cs="Arial"/>
        </w:rPr>
      </w:pPr>
      <w:r w:rsidRPr="00697D0A">
        <w:rPr>
          <w:rStyle w:val="Strong"/>
          <w:rFonts w:ascii="Century Gothic" w:eastAsia="Batang" w:hAnsi="Century Gothic" w:cs="Arial"/>
        </w:rPr>
        <w:br w:type="page"/>
        <w:t>Participation</w:t>
      </w:r>
      <w:r w:rsidRPr="00697D0A">
        <w:rPr>
          <w:rFonts w:ascii="Century Gothic" w:eastAsia="Batang" w:hAnsi="Century Gothic" w:cs="Arial"/>
        </w:rPr>
        <w:t xml:space="preserve"> </w:t>
      </w:r>
    </w:p>
    <w:p w14:paraId="1A5FA5D8" w14:textId="77777777" w:rsidR="00DB1D83" w:rsidRPr="00697D0A" w:rsidRDefault="00DB1D83" w:rsidP="00DB1D83">
      <w:pPr>
        <w:pStyle w:val="NormalWeb"/>
        <w:spacing w:before="0" w:beforeAutospacing="0" w:after="0" w:afterAutospacing="0"/>
        <w:ind w:left="360" w:right="360"/>
        <w:rPr>
          <w:rFonts w:eastAsia="Batang" w:cs="Arial"/>
        </w:rPr>
      </w:pPr>
    </w:p>
    <w:p w14:paraId="626A1D8B" w14:textId="77777777" w:rsidR="00DB1D83" w:rsidRPr="00697D0A" w:rsidRDefault="00DB1D83" w:rsidP="00DB1D83">
      <w:pPr>
        <w:pStyle w:val="NormalWeb"/>
        <w:spacing w:before="0" w:beforeAutospacing="0" w:after="0" w:afterAutospacing="0"/>
        <w:ind w:left="360" w:right="360"/>
        <w:rPr>
          <w:rFonts w:eastAsia="Batang" w:cs="Arial"/>
        </w:rPr>
      </w:pPr>
      <w:r w:rsidRPr="00697D0A">
        <w:rPr>
          <w:rFonts w:eastAsia="Batang" w:cs="Arial"/>
        </w:rPr>
        <w:t>One of the primary forms of participation in this class will be discussion.  We will talk as a class and groups, thinking through issues together and critiquing our own work and the work of others.  In order to create a good climate for everyone to participate, please follow these discussion guidelines:</w:t>
      </w:r>
    </w:p>
    <w:p w14:paraId="1BFC41AE" w14:textId="77777777" w:rsidR="00DB1D83" w:rsidRPr="00697D0A" w:rsidRDefault="00DB1D83" w:rsidP="00DB1D83">
      <w:pPr>
        <w:pStyle w:val="NormalWeb"/>
        <w:spacing w:before="0" w:beforeAutospacing="0" w:after="0" w:afterAutospacing="0"/>
        <w:ind w:left="360" w:right="360"/>
        <w:rPr>
          <w:rFonts w:eastAsia="Batang" w:cs="Arial"/>
        </w:rPr>
      </w:pPr>
    </w:p>
    <w:p w14:paraId="37705E11" w14:textId="77777777" w:rsidR="00DB1D83" w:rsidRPr="00697D0A" w:rsidRDefault="00DB1D83" w:rsidP="00DB1D83">
      <w:pPr>
        <w:pStyle w:val="NormalWeb"/>
        <w:numPr>
          <w:ilvl w:val="0"/>
          <w:numId w:val="3"/>
        </w:numPr>
        <w:spacing w:before="0" w:beforeAutospacing="0" w:after="0" w:afterAutospacing="0"/>
        <w:ind w:left="360" w:right="360" w:firstLine="0"/>
        <w:rPr>
          <w:rFonts w:eastAsia="Batang" w:cs="Arial"/>
        </w:rPr>
      </w:pPr>
      <w:r w:rsidRPr="00697D0A">
        <w:rPr>
          <w:rFonts w:eastAsia="Batang" w:cs="Arial"/>
        </w:rPr>
        <w:t>Be ready to share and explain your opinions.  Feel free to disagree with others, but be specific in your own assertions and back them up with evidence.</w:t>
      </w:r>
    </w:p>
    <w:p w14:paraId="6CD5924E" w14:textId="77777777" w:rsidR="00DB1D83" w:rsidRPr="00697D0A" w:rsidRDefault="00DB1D83" w:rsidP="00DB1D83">
      <w:pPr>
        <w:pStyle w:val="NormalWeb"/>
        <w:numPr>
          <w:ilvl w:val="0"/>
          <w:numId w:val="3"/>
        </w:numPr>
        <w:spacing w:before="0" w:beforeAutospacing="0" w:after="0" w:afterAutospacing="0"/>
        <w:ind w:left="360" w:right="360" w:firstLine="0"/>
        <w:rPr>
          <w:rFonts w:eastAsia="Batang" w:cs="Arial"/>
        </w:rPr>
      </w:pPr>
      <w:r w:rsidRPr="00697D0A">
        <w:rPr>
          <w:rFonts w:eastAsia="Batang" w:cs="Arial"/>
        </w:rPr>
        <w:t>Listen carefully and respond to other members of the group.  Be willing to change your mind when someone demonstrates an error in your logic or use of facts.</w:t>
      </w:r>
    </w:p>
    <w:p w14:paraId="585ABC43" w14:textId="77777777" w:rsidR="00DB1D83" w:rsidRPr="00697D0A" w:rsidRDefault="00DB1D83" w:rsidP="00DB1D83">
      <w:pPr>
        <w:pStyle w:val="NormalWeb"/>
        <w:numPr>
          <w:ilvl w:val="0"/>
          <w:numId w:val="3"/>
        </w:numPr>
        <w:spacing w:before="0" w:beforeAutospacing="0" w:after="0" w:afterAutospacing="0"/>
        <w:ind w:left="360" w:right="360" w:firstLine="0"/>
        <w:rPr>
          <w:rFonts w:eastAsia="Batang" w:cs="Arial"/>
        </w:rPr>
      </w:pPr>
      <w:r w:rsidRPr="00697D0A">
        <w:rPr>
          <w:rFonts w:eastAsia="Batang" w:cs="Arial"/>
        </w:rPr>
        <w:t>Do not hesitate to ask for clarification of any point or term you do not understand.</w:t>
      </w:r>
    </w:p>
    <w:p w14:paraId="2BF52EFB" w14:textId="77777777" w:rsidR="00DB1D83" w:rsidRPr="00697D0A" w:rsidRDefault="00DB1D83" w:rsidP="00DB1D83">
      <w:pPr>
        <w:pStyle w:val="NormalWeb"/>
        <w:numPr>
          <w:ilvl w:val="0"/>
          <w:numId w:val="3"/>
        </w:numPr>
        <w:spacing w:before="0" w:beforeAutospacing="0" w:after="0" w:afterAutospacing="0"/>
        <w:ind w:left="360" w:right="360" w:firstLine="0"/>
        <w:rPr>
          <w:rFonts w:eastAsia="Batang" w:cs="Arial"/>
        </w:rPr>
      </w:pPr>
      <w:r w:rsidRPr="00697D0A">
        <w:rPr>
          <w:rFonts w:eastAsia="Batang" w:cs="Arial"/>
        </w:rPr>
        <w:t>Make your point succinctly, avoid repetition, and stick to the subject.</w:t>
      </w:r>
    </w:p>
    <w:p w14:paraId="78182873" w14:textId="77777777" w:rsidR="00DB1D83" w:rsidRPr="00697D0A" w:rsidRDefault="00DB1D83" w:rsidP="00DB1D83">
      <w:pPr>
        <w:pStyle w:val="NormalWeb"/>
        <w:numPr>
          <w:ilvl w:val="0"/>
          <w:numId w:val="3"/>
        </w:numPr>
        <w:spacing w:before="0" w:beforeAutospacing="0" w:after="0" w:afterAutospacing="0"/>
        <w:ind w:left="360" w:right="360" w:firstLine="0"/>
        <w:rPr>
          <w:rFonts w:eastAsia="Batang" w:cs="Arial"/>
        </w:rPr>
      </w:pPr>
      <w:r w:rsidRPr="00697D0A">
        <w:rPr>
          <w:rFonts w:eastAsia="Batang" w:cs="Arial"/>
        </w:rPr>
        <w:t>Be honest but sensitive in critiquing the work of others, whether you know the people involved or not.  Keep the focus on the work, not the individuals, and critique their work product as carefully as you would hope to see someone else critique your own.</w:t>
      </w:r>
    </w:p>
    <w:p w14:paraId="51D4B8BD" w14:textId="77777777" w:rsidR="00DB1D83" w:rsidRPr="00697D0A" w:rsidRDefault="00DB1D83" w:rsidP="00DB1D83">
      <w:pPr>
        <w:pStyle w:val="NormalWeb"/>
        <w:numPr>
          <w:ilvl w:val="0"/>
          <w:numId w:val="3"/>
        </w:numPr>
        <w:spacing w:before="0" w:beforeAutospacing="0" w:after="0" w:afterAutospacing="0"/>
        <w:ind w:left="360" w:right="360" w:firstLine="0"/>
        <w:rPr>
          <w:rFonts w:eastAsia="Batang" w:cs="Arial"/>
        </w:rPr>
      </w:pPr>
      <w:r w:rsidRPr="00697D0A">
        <w:rPr>
          <w:rFonts w:eastAsia="Batang" w:cs="Arial"/>
        </w:rPr>
        <w:t>When critiquing your own work, try to divorce yourself from your emotional connection to it and be as objective as possible.</w:t>
      </w:r>
    </w:p>
    <w:p w14:paraId="68C01954" w14:textId="77777777" w:rsidR="00DB1D83" w:rsidRPr="00697D0A" w:rsidRDefault="00DB1D83" w:rsidP="00DB1D83">
      <w:pPr>
        <w:pStyle w:val="NormalWeb"/>
        <w:spacing w:before="0" w:beforeAutospacing="0" w:after="0" w:afterAutospacing="0"/>
        <w:ind w:left="360" w:right="360"/>
        <w:rPr>
          <w:rFonts w:eastAsia="Batang" w:cs="Arial"/>
        </w:rPr>
      </w:pPr>
    </w:p>
    <w:p w14:paraId="2C989039" w14:textId="77777777" w:rsidR="00DB1D83" w:rsidRPr="00697D0A" w:rsidRDefault="00DB1D83" w:rsidP="00DB1D83">
      <w:pPr>
        <w:pStyle w:val="NormalWeb"/>
        <w:spacing w:before="0" w:beforeAutospacing="0" w:after="0" w:afterAutospacing="0"/>
        <w:ind w:left="360" w:right="360"/>
        <w:rPr>
          <w:rFonts w:eastAsia="Batang" w:cs="Arial"/>
        </w:rPr>
      </w:pPr>
      <w:r w:rsidRPr="00697D0A">
        <w:rPr>
          <w:rFonts w:eastAsia="Batang" w:cs="Arial"/>
        </w:rPr>
        <w:t>To get the most out of our discussions, we must be prepared.  That means you are responsible for having read that session’s material and for having thought through any questions given out ahead of time.</w:t>
      </w:r>
    </w:p>
    <w:p w14:paraId="73E192FA" w14:textId="77777777" w:rsidR="00DB1D83" w:rsidRPr="00697D0A" w:rsidRDefault="00DB1D83" w:rsidP="00DB1D83">
      <w:pPr>
        <w:ind w:left="360" w:right="360"/>
        <w:rPr>
          <w:rFonts w:ascii="Century Gothic" w:hAnsi="Century Gothic" w:cs="Arial"/>
        </w:rPr>
      </w:pPr>
    </w:p>
    <w:p w14:paraId="2FD06A78" w14:textId="77777777" w:rsidR="00DB1D83" w:rsidRPr="00697D0A" w:rsidRDefault="00DB1D83" w:rsidP="00DB1D83">
      <w:pPr>
        <w:ind w:left="360" w:right="360"/>
        <w:rPr>
          <w:rFonts w:ascii="Century Gothic" w:hAnsi="Century Gothic" w:cs="Arial"/>
        </w:rPr>
      </w:pPr>
    </w:p>
    <w:p w14:paraId="69915BED" w14:textId="77777777" w:rsidR="00DB1D83" w:rsidRPr="00697D0A" w:rsidRDefault="00DB1D83" w:rsidP="00DB1D83">
      <w:pPr>
        <w:pStyle w:val="Heading1"/>
        <w:spacing w:before="0" w:after="0"/>
        <w:ind w:left="360" w:right="360"/>
        <w:rPr>
          <w:rFonts w:ascii="Century Gothic" w:hAnsi="Century Gothic"/>
          <w:bCs w:val="0"/>
          <w:sz w:val="24"/>
          <w:szCs w:val="24"/>
        </w:rPr>
      </w:pPr>
      <w:r w:rsidRPr="00697D0A">
        <w:rPr>
          <w:rFonts w:ascii="Century Gothic" w:hAnsi="Century Gothic"/>
          <w:bCs w:val="0"/>
          <w:sz w:val="24"/>
          <w:szCs w:val="24"/>
        </w:rPr>
        <w:t>Undivided Attention:</w:t>
      </w:r>
    </w:p>
    <w:p w14:paraId="0880873D" w14:textId="77777777" w:rsidR="00DB1D83" w:rsidRPr="00697D0A" w:rsidRDefault="00DB1D83" w:rsidP="00DB1D83">
      <w:pPr>
        <w:ind w:left="360" w:right="360"/>
        <w:rPr>
          <w:rFonts w:ascii="Century Gothic" w:hAnsi="Century Gothic" w:cs="Arial"/>
        </w:rPr>
      </w:pPr>
    </w:p>
    <w:p w14:paraId="45D0F777"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If you become a broadcast journalist you will utilize electronic devices daily, but all reporters must learn to listen well and take good notes without the aid of a computer.  Before class begins please turn off all your electronic devices – laptop, PDA, cell phone, pager, etc.  During class, all computers are to remain off at all times unless I ask you to turn them on.  Use of the computer for non-class purposes (such as e-mail or Web surfing) will result in a 10-point deduction for your next assignment</w:t>
      </w:r>
    </w:p>
    <w:p w14:paraId="7CB274EE" w14:textId="77777777" w:rsidR="00DB1D83" w:rsidRPr="00697D0A" w:rsidRDefault="00DB1D83" w:rsidP="00DB1D83">
      <w:pPr>
        <w:rPr>
          <w:rFonts w:ascii="Century Gothic" w:hAnsi="Century Gothic"/>
        </w:rPr>
      </w:pPr>
    </w:p>
    <w:p w14:paraId="653CD375" w14:textId="77777777" w:rsidR="00DB1D83" w:rsidRPr="00697D0A" w:rsidRDefault="00DB1D83" w:rsidP="00DB1D83">
      <w:pPr>
        <w:rPr>
          <w:rFonts w:ascii="Century Gothic" w:hAnsi="Century Gothic"/>
        </w:rPr>
      </w:pPr>
    </w:p>
    <w:p w14:paraId="6989193A" w14:textId="77777777" w:rsidR="00DB1D83" w:rsidRPr="00697D0A" w:rsidRDefault="00DB1D83" w:rsidP="00DB1D83">
      <w:pPr>
        <w:ind w:left="360" w:right="360"/>
        <w:rPr>
          <w:rFonts w:ascii="Century Gothic" w:hAnsi="Century Gothic" w:cs="Arial"/>
        </w:rPr>
      </w:pPr>
      <w:r w:rsidRPr="00697D0A">
        <w:rPr>
          <w:rFonts w:ascii="Century Gothic" w:hAnsi="Century Gothic" w:cs="Arial"/>
          <w:b/>
        </w:rPr>
        <w:t>Stories and Assignments:</w:t>
      </w:r>
    </w:p>
    <w:p w14:paraId="4B99AB39"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614A8BC9"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Before writing your script, review the advice you will find in News Story Problems &amp; Solutions in the Course Documents section of the </w:t>
      </w:r>
      <w:hyperlink r:id="rId13" w:history="1">
        <w:r w:rsidR="00B364EE">
          <w:rPr>
            <w:rStyle w:val="Hyperlink"/>
            <w:rFonts w:ascii="Century Gothic" w:hAnsi="Century Gothic" w:cs="Arial"/>
          </w:rPr>
          <w:t>Sakai</w:t>
        </w:r>
        <w:r w:rsidRPr="00697D0A">
          <w:rPr>
            <w:rStyle w:val="Hyperlink"/>
            <w:rFonts w:ascii="Century Gothic" w:hAnsi="Century Gothic" w:cs="Arial"/>
          </w:rPr>
          <w:t xml:space="preserve"> site</w:t>
        </w:r>
      </w:hyperlink>
      <w:r w:rsidRPr="00697D0A">
        <w:rPr>
          <w:rFonts w:ascii="Century Gothic" w:hAnsi="Century Gothic" w:cs="Arial"/>
        </w:rPr>
        <w:t xml:space="preserve">.  </w:t>
      </w:r>
    </w:p>
    <w:p w14:paraId="03E1954F" w14:textId="77777777" w:rsidR="00DB1D83" w:rsidRPr="00697D0A" w:rsidRDefault="00DB1D83" w:rsidP="00DB1D83">
      <w:pPr>
        <w:ind w:left="360" w:right="360"/>
        <w:rPr>
          <w:rFonts w:ascii="Century Gothic" w:hAnsi="Century Gothic" w:cs="Arial"/>
        </w:rPr>
      </w:pPr>
    </w:p>
    <w:p w14:paraId="0029B1C6" w14:textId="5B6361E9"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Stories and assignments are due </w:t>
      </w:r>
      <w:r w:rsidR="007C61F1">
        <w:rPr>
          <w:rFonts w:ascii="Century Gothic" w:hAnsi="Century Gothic" w:cs="Arial"/>
        </w:rPr>
        <w:t xml:space="preserve">by </w:t>
      </w:r>
      <w:r w:rsidRPr="00697D0A">
        <w:rPr>
          <w:rFonts w:ascii="Century Gothic" w:hAnsi="Century Gothic" w:cs="Arial"/>
        </w:rPr>
        <w:t>the beginning of class.</w:t>
      </w:r>
    </w:p>
    <w:p w14:paraId="5A95A3A3" w14:textId="77777777" w:rsidR="00DB1D83" w:rsidRPr="00697D0A" w:rsidRDefault="00DB1D83" w:rsidP="00DB1D83">
      <w:pPr>
        <w:ind w:left="360" w:right="360"/>
        <w:rPr>
          <w:rFonts w:ascii="Century Gothic" w:hAnsi="Century Gothic" w:cs="Arial"/>
        </w:rPr>
      </w:pPr>
    </w:p>
    <w:p w14:paraId="685FD7D8" w14:textId="50719C9E" w:rsidR="00AF14A5" w:rsidRDefault="00DB1D83" w:rsidP="00AF14A5">
      <w:pPr>
        <w:ind w:left="360" w:right="360"/>
        <w:rPr>
          <w:rFonts w:ascii="Century Gothic" w:hAnsi="Century Gothic" w:cs="Arial"/>
        </w:rPr>
      </w:pPr>
      <w:r w:rsidRPr="00697D0A">
        <w:rPr>
          <w:rFonts w:ascii="Century Gothic" w:hAnsi="Century Gothic" w:cs="Arial"/>
        </w:rPr>
        <w:t xml:space="preserve">All assignments must be word-processed. No assignment </w:t>
      </w:r>
      <w:r w:rsidR="00AF14A5">
        <w:rPr>
          <w:rFonts w:ascii="Century Gothic" w:hAnsi="Century Gothic" w:cs="Arial"/>
        </w:rPr>
        <w:t>will be accepted in longhand.  Printed copies of n</w:t>
      </w:r>
      <w:r w:rsidRPr="00697D0A">
        <w:rPr>
          <w:rFonts w:ascii="Century Gothic" w:hAnsi="Century Gothic" w:cs="Arial"/>
        </w:rPr>
        <w:t xml:space="preserve">ews scripts you submit should contain hand-marked pauses </w:t>
      </w:r>
      <w:r w:rsidRPr="00B3558A">
        <w:rPr>
          <w:rFonts w:ascii="Century Gothic" w:hAnsi="Century Gothic" w:cs="Arial"/>
          <w:b/>
          <w:sz w:val="28"/>
          <w:szCs w:val="28"/>
        </w:rPr>
        <w:t>//</w:t>
      </w:r>
      <w:r w:rsidRPr="00697D0A">
        <w:rPr>
          <w:rFonts w:ascii="Century Gothic" w:hAnsi="Century Gothic" w:cs="Arial"/>
          <w:b/>
        </w:rPr>
        <w:t xml:space="preserve"> </w:t>
      </w:r>
      <w:r w:rsidRPr="00697D0A">
        <w:rPr>
          <w:rFonts w:ascii="Century Gothic" w:hAnsi="Century Gothic" w:cs="Arial"/>
        </w:rPr>
        <w:t>for breath and</w:t>
      </w:r>
      <w:r w:rsidRPr="00B3558A">
        <w:rPr>
          <w:rFonts w:ascii="Century Gothic" w:hAnsi="Century Gothic" w:cs="Arial"/>
          <w:sz w:val="28"/>
        </w:rPr>
        <w:t xml:space="preserve"> </w:t>
      </w:r>
      <w:r w:rsidRPr="00B3558A">
        <w:rPr>
          <w:rFonts w:ascii="Century Gothic" w:hAnsi="Century Gothic" w:cs="Arial"/>
          <w:b/>
          <w:sz w:val="28"/>
          <w:szCs w:val="28"/>
        </w:rPr>
        <w:t>/</w:t>
      </w:r>
      <w:r w:rsidRPr="00697D0A">
        <w:rPr>
          <w:rFonts w:ascii="Century Gothic" w:hAnsi="Century Gothic" w:cs="Arial"/>
          <w:szCs w:val="28"/>
        </w:rPr>
        <w:t xml:space="preserve"> </w:t>
      </w:r>
      <w:r w:rsidRPr="00697D0A">
        <w:rPr>
          <w:rFonts w:ascii="Century Gothic" w:hAnsi="Century Gothic" w:cs="Arial"/>
        </w:rPr>
        <w:t xml:space="preserve">meaning and by-hand </w:t>
      </w:r>
      <w:r w:rsidRPr="00697D0A">
        <w:rPr>
          <w:rFonts w:ascii="Century Gothic" w:hAnsi="Century Gothic" w:cs="Arial"/>
          <w:highlight w:val="yellow"/>
        </w:rPr>
        <w:t>highlighting of meaning-laden words</w:t>
      </w:r>
      <w:r w:rsidRPr="00697D0A">
        <w:rPr>
          <w:rFonts w:ascii="Century Gothic" w:hAnsi="Century Gothic" w:cs="Arial"/>
        </w:rPr>
        <w:t xml:space="preserve">.  Aside from those markings, no longhand marks should appear on the front of any submission.  On the back of each assignment, please write (longhand permissible) the name and </w:t>
      </w:r>
      <w:r w:rsidR="007C61F1">
        <w:rPr>
          <w:rFonts w:ascii="Century Gothic" w:hAnsi="Century Gothic" w:cs="Arial"/>
        </w:rPr>
        <w:t>phone number of each source</w:t>
      </w:r>
      <w:r w:rsidRPr="00697D0A">
        <w:rPr>
          <w:rFonts w:ascii="Century Gothic" w:hAnsi="Century Gothic" w:cs="Arial"/>
        </w:rPr>
        <w:t xml:space="preserve"> you interview for your story.  Failure to list your sources and their phone numbers on the back of your assignment will result in a 10-point deduction.</w:t>
      </w:r>
    </w:p>
    <w:p w14:paraId="3FE85E2C" w14:textId="77777777" w:rsidR="00AF14A5" w:rsidRDefault="00AF14A5" w:rsidP="00DB1D83">
      <w:pPr>
        <w:ind w:left="360" w:right="360"/>
        <w:rPr>
          <w:rFonts w:ascii="Century Gothic" w:hAnsi="Century Gothic" w:cs="Arial"/>
        </w:rPr>
      </w:pPr>
    </w:p>
    <w:p w14:paraId="03CA1915"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All copy must be printed on a laser or high-contrast printer.  If you do not have access to a laser or high-contrast printer, make arrangements now to locate one.</w:t>
      </w:r>
    </w:p>
    <w:p w14:paraId="7B30E470"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3192430C" w14:textId="68A58FD1" w:rsidR="00AF14A5" w:rsidRDefault="00AF14A5" w:rsidP="00DB1D83">
      <w:pPr>
        <w:ind w:left="360" w:right="360"/>
        <w:rPr>
          <w:rFonts w:ascii="Century Gothic" w:hAnsi="Century Gothic" w:cs="Arial"/>
        </w:rPr>
      </w:pPr>
      <w:r>
        <w:rPr>
          <w:rFonts w:ascii="Century Gothic" w:hAnsi="Century Gothic" w:cs="Arial"/>
        </w:rPr>
        <w:t>In addition to the hard copy you submit in class, the script for each of your stories should be saved as a Microsoft Word .doc or .docx file in the appropriate folder in your Sakai drop box.</w:t>
      </w:r>
    </w:p>
    <w:p w14:paraId="5323018B" w14:textId="77777777" w:rsidR="00AF14A5" w:rsidRDefault="00AF14A5" w:rsidP="00DB1D83">
      <w:pPr>
        <w:ind w:left="360" w:right="360"/>
        <w:rPr>
          <w:rFonts w:ascii="Century Gothic" w:hAnsi="Century Gothic" w:cs="Arial"/>
        </w:rPr>
      </w:pPr>
    </w:p>
    <w:p w14:paraId="1DB8842A" w14:textId="52C11DDD" w:rsidR="00DB1D83" w:rsidRPr="00697D0A" w:rsidRDefault="00AF14A5" w:rsidP="00DB1D83">
      <w:pPr>
        <w:ind w:left="360" w:right="360"/>
        <w:rPr>
          <w:rFonts w:ascii="Century Gothic" w:hAnsi="Century Gothic" w:cs="Arial"/>
        </w:rPr>
      </w:pPr>
      <w:r>
        <w:rPr>
          <w:rFonts w:ascii="Century Gothic" w:hAnsi="Century Gothic" w:cs="Arial"/>
        </w:rPr>
        <w:t>In that same folder, t</w:t>
      </w:r>
      <w:r w:rsidR="00DB1D83" w:rsidRPr="00697D0A">
        <w:rPr>
          <w:rFonts w:ascii="Century Gothic" w:hAnsi="Century Gothic" w:cs="Arial"/>
        </w:rPr>
        <w:t xml:space="preserve">he </w:t>
      </w:r>
      <w:r w:rsidR="007C61F1">
        <w:rPr>
          <w:rFonts w:ascii="Century Gothic" w:hAnsi="Century Gothic" w:cs="Arial"/>
        </w:rPr>
        <w:t>audio of your story should be saved as a .wav or .mp3 file</w:t>
      </w:r>
      <w:r>
        <w:rPr>
          <w:rFonts w:ascii="Century Gothic" w:hAnsi="Century Gothic" w:cs="Arial"/>
        </w:rPr>
        <w:t xml:space="preserve"> labeled with your last name </w:t>
      </w:r>
      <w:r w:rsidR="00DB1D83" w:rsidRPr="00697D0A">
        <w:rPr>
          <w:rFonts w:ascii="Century Gothic" w:hAnsi="Century Gothic" w:cs="Arial"/>
        </w:rPr>
        <w:t xml:space="preserve">and the title of the story. </w:t>
      </w:r>
      <w:r>
        <w:rPr>
          <w:rFonts w:ascii="Century Gothic" w:hAnsi="Century Gothic" w:cs="Arial"/>
        </w:rPr>
        <w:t>Failure to post either your script or your audio could result in</w:t>
      </w:r>
      <w:r w:rsidR="00DB1D83" w:rsidRPr="00697D0A">
        <w:rPr>
          <w:rFonts w:ascii="Century Gothic" w:hAnsi="Century Gothic" w:cs="Arial"/>
        </w:rPr>
        <w:t xml:space="preserve"> a ten-point deduction.</w:t>
      </w:r>
    </w:p>
    <w:p w14:paraId="4AB31341" w14:textId="77777777" w:rsidR="00DB1D83" w:rsidRPr="00697D0A" w:rsidRDefault="00DB1D83" w:rsidP="00DB1D83">
      <w:pPr>
        <w:ind w:left="360" w:right="360"/>
        <w:rPr>
          <w:rFonts w:ascii="Century Gothic" w:hAnsi="Century Gothic" w:cs="Arial"/>
        </w:rPr>
      </w:pPr>
    </w:p>
    <w:p w14:paraId="52F66FD7"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Stories displaying considerable intellectual depth, originality, creativity, news value, and flawless writing and production will earn the highest grades.  Your stories may be considered for use on the Carolina Connection radio program, which will be broadcast live on Saturday mornings at 8:30 on </w:t>
      </w:r>
      <w:hyperlink r:id="rId14" w:history="1">
        <w:r w:rsidRPr="00697D0A">
          <w:rPr>
            <w:rStyle w:val="Hyperlink"/>
            <w:rFonts w:ascii="Century Gothic" w:hAnsi="Century Gothic" w:cs="Arial"/>
          </w:rPr>
          <w:t>WCHL 1360</w:t>
        </w:r>
      </w:hyperlink>
    </w:p>
    <w:p w14:paraId="532D7308"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11A2D147" w14:textId="77777777" w:rsidR="00DB1D83" w:rsidRPr="00697D0A" w:rsidRDefault="00DB1D83" w:rsidP="00DB1D83">
      <w:pPr>
        <w:ind w:right="360"/>
        <w:rPr>
          <w:rFonts w:ascii="Century Gothic" w:hAnsi="Century Gothic" w:cs="Arial"/>
        </w:rPr>
      </w:pPr>
    </w:p>
    <w:p w14:paraId="2E433C54" w14:textId="77777777" w:rsidR="00DB1D83" w:rsidRPr="00697D0A" w:rsidRDefault="00690448" w:rsidP="00DB1D83">
      <w:pPr>
        <w:ind w:left="360" w:right="360"/>
        <w:rPr>
          <w:rFonts w:ascii="Century Gothic" w:hAnsi="Century Gothic" w:cs="Arial"/>
          <w:b/>
        </w:rPr>
      </w:pPr>
      <w:r>
        <w:rPr>
          <w:rFonts w:ascii="Century Gothic" w:hAnsi="Century Gothic" w:cs="Arial"/>
          <w:b/>
        </w:rPr>
        <w:br w:type="page"/>
      </w:r>
      <w:r w:rsidR="00DB1D83" w:rsidRPr="00697D0A">
        <w:rPr>
          <w:rFonts w:ascii="Century Gothic" w:hAnsi="Century Gothic" w:cs="Arial"/>
          <w:b/>
        </w:rPr>
        <w:t>Syllabus:</w:t>
      </w:r>
    </w:p>
    <w:p w14:paraId="646E2A72"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715F3FA3" w14:textId="77777777" w:rsidR="00DB1D83" w:rsidRPr="00697D0A" w:rsidRDefault="00DB1D83" w:rsidP="00263E7F">
      <w:pPr>
        <w:ind w:left="360" w:right="360"/>
        <w:rPr>
          <w:rFonts w:ascii="Century Gothic" w:hAnsi="Century Gothic" w:cs="Arial"/>
        </w:rPr>
      </w:pPr>
      <w:r w:rsidRPr="00697D0A">
        <w:rPr>
          <w:rFonts w:ascii="Century Gothic" w:hAnsi="Century Gothic" w:cs="Arial"/>
        </w:rPr>
        <w:t xml:space="preserve">If schedules and/or assignments change, I will attempt to contact all students via email through the </w:t>
      </w:r>
      <w:r w:rsidR="00B364EE">
        <w:rPr>
          <w:rFonts w:ascii="Century Gothic" w:hAnsi="Century Gothic" w:cs="Arial"/>
        </w:rPr>
        <w:t>Sakai</w:t>
      </w:r>
      <w:r w:rsidRPr="00697D0A">
        <w:rPr>
          <w:rFonts w:ascii="Century Gothic" w:hAnsi="Century Gothic" w:cs="Arial"/>
        </w:rPr>
        <w:t xml:space="preserve"> web site.  I will also revise the Syllabus posted on the </w:t>
      </w:r>
      <w:r w:rsidR="00B364EE">
        <w:rPr>
          <w:rFonts w:ascii="Century Gothic" w:hAnsi="Century Gothic" w:cs="Arial"/>
        </w:rPr>
        <w:t>Sakai</w:t>
      </w:r>
      <w:r w:rsidRPr="00697D0A">
        <w:rPr>
          <w:rFonts w:ascii="Century Gothic" w:hAnsi="Century Gothic" w:cs="Arial"/>
        </w:rPr>
        <w:t xml:space="preserve"> site and will enter the revision date.  I encourage you to check the online Syllabus frequently to make sure you are working from the latest version.  You will find it at</w:t>
      </w:r>
      <w:r w:rsidR="00263E7F">
        <w:rPr>
          <w:rFonts w:ascii="Century Gothic" w:hAnsi="Century Gothic" w:cs="Arial"/>
        </w:rPr>
        <w:t xml:space="preserve"> </w:t>
      </w:r>
    </w:p>
    <w:p w14:paraId="6E194374" w14:textId="77777777" w:rsidR="00DB1D83" w:rsidRPr="00697D0A" w:rsidRDefault="00CF0B29" w:rsidP="00263E7F">
      <w:pPr>
        <w:ind w:left="360" w:right="360"/>
        <w:rPr>
          <w:rFonts w:ascii="Century Gothic" w:hAnsi="Century Gothic" w:cs="Arial"/>
        </w:rPr>
      </w:pPr>
      <w:hyperlink r:id="rId15" w:history="1">
        <w:r w:rsidR="00DB1D83" w:rsidRPr="00697D0A">
          <w:rPr>
            <w:rStyle w:val="Hyperlink"/>
            <w:rFonts w:ascii="Century Gothic" w:hAnsi="Century Gothic" w:cs="Arial"/>
          </w:rPr>
          <w:t>http://</w:t>
        </w:r>
        <w:r w:rsidR="00B364EE">
          <w:rPr>
            <w:rStyle w:val="Hyperlink"/>
            <w:rFonts w:ascii="Century Gothic" w:hAnsi="Century Gothic" w:cs="Arial"/>
          </w:rPr>
          <w:t>Sakai</w:t>
        </w:r>
        <w:r w:rsidR="00DB1D83" w:rsidRPr="00697D0A">
          <w:rPr>
            <w:rStyle w:val="Hyperlink"/>
            <w:rFonts w:ascii="Century Gothic" w:hAnsi="Century Gothic" w:cs="Arial"/>
          </w:rPr>
          <w:t>.unc.edu/</w:t>
        </w:r>
      </w:hyperlink>
    </w:p>
    <w:p w14:paraId="5A3DA111" w14:textId="77777777" w:rsidR="00DB1D83" w:rsidRPr="00697D0A" w:rsidRDefault="00DB1D83" w:rsidP="00DB1D83">
      <w:pPr>
        <w:ind w:left="360" w:right="360"/>
        <w:rPr>
          <w:rFonts w:ascii="Century Gothic" w:hAnsi="Century Gothic" w:cs="Arial"/>
        </w:rPr>
      </w:pPr>
    </w:p>
    <w:p w14:paraId="0958E09F" w14:textId="77777777" w:rsidR="00DB1D83" w:rsidRPr="00697D0A" w:rsidRDefault="00DB1D83" w:rsidP="00DB1D83">
      <w:pPr>
        <w:ind w:left="360" w:right="360"/>
        <w:rPr>
          <w:rFonts w:ascii="Century Gothic" w:hAnsi="Century Gothic" w:cs="Arial"/>
          <w:b/>
          <w:bCs/>
        </w:rPr>
      </w:pPr>
    </w:p>
    <w:p w14:paraId="31ADE644" w14:textId="77777777" w:rsidR="00DB1D83" w:rsidRPr="00697D0A" w:rsidRDefault="00DB1D83" w:rsidP="00DB1D83">
      <w:pPr>
        <w:ind w:left="360" w:right="360"/>
        <w:rPr>
          <w:rFonts w:ascii="Century Gothic" w:hAnsi="Century Gothic" w:cs="Arial"/>
        </w:rPr>
      </w:pPr>
      <w:r w:rsidRPr="00697D0A">
        <w:rPr>
          <w:rFonts w:ascii="Century Gothic" w:hAnsi="Century Gothic" w:cs="Arial"/>
          <w:b/>
          <w:bCs/>
        </w:rPr>
        <w:t>Readings:</w:t>
      </w:r>
    </w:p>
    <w:p w14:paraId="77678283" w14:textId="77777777" w:rsidR="00DB1D83" w:rsidRPr="00697D0A" w:rsidRDefault="00DB1D83" w:rsidP="00DB1D83">
      <w:pPr>
        <w:ind w:left="360" w:right="360"/>
        <w:rPr>
          <w:rFonts w:ascii="Century Gothic" w:hAnsi="Century Gothic" w:cs="Arial"/>
        </w:rPr>
      </w:pPr>
    </w:p>
    <w:p w14:paraId="5906C430"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Just as if you were a professional broadcast journalist, I expect you to have a daily working knowledge of major news developments as reported by reputable news organizations.  The scope of your acquaintance with issues needs to be broad, encompassing not only national and international events but also state, local and on-campus developments.  </w:t>
      </w:r>
      <w:r w:rsidRPr="00697D0A">
        <w:rPr>
          <w:rFonts w:ascii="Century Gothic" w:hAnsi="Century Gothic" w:cs="Arial"/>
          <w:iCs/>
        </w:rPr>
        <w:t>Many of our classroom sessions will include a quiz and/or a discussion of current events.</w:t>
      </w:r>
      <w:r w:rsidRPr="00697D0A">
        <w:rPr>
          <w:rFonts w:ascii="Century Gothic" w:hAnsi="Century Gothic" w:cs="Arial"/>
        </w:rPr>
        <w:t xml:space="preserve"> </w:t>
      </w:r>
    </w:p>
    <w:p w14:paraId="73A15527"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0F4CB2B4"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News quiz questions will be drawn from events that receive coverage in the mainstream media during the 48 hours prior to each quiz.  If I hear, read, and/or see news stories regarding an event from two different sources, I may include that event in the next news quiz.  To give you an idea of my own news consumption, on a day-to-day basis I tend to read online and/or print versions of the New York Times, the Washington Post, the News and Observer and the Daily Tar Heel.  I listen to CBS and NPR radio newscasts, and to local radio newscasts on WCHL.  I watch morning and evening network television newscasts, and I rotate stations in viewing local evening television newscasts.   </w:t>
      </w:r>
    </w:p>
    <w:p w14:paraId="0C706ED9" w14:textId="77777777" w:rsidR="00DB1D83" w:rsidRPr="00697D0A" w:rsidRDefault="00DB1D83" w:rsidP="00DB1D83">
      <w:pPr>
        <w:ind w:left="360" w:right="360"/>
        <w:rPr>
          <w:rFonts w:ascii="Century Gothic" w:hAnsi="Century Gothic" w:cs="Arial"/>
        </w:rPr>
      </w:pPr>
    </w:p>
    <w:p w14:paraId="50592AEF" w14:textId="5C7BC629" w:rsidR="00DB1D83" w:rsidRDefault="00DB1D83" w:rsidP="00DB1D83">
      <w:pPr>
        <w:ind w:left="360" w:right="360"/>
        <w:rPr>
          <w:rFonts w:ascii="Century Gothic" w:hAnsi="Century Gothic" w:cs="Arial"/>
        </w:rPr>
      </w:pPr>
      <w:r w:rsidRPr="00697D0A">
        <w:rPr>
          <w:rFonts w:ascii="Century Gothic" w:hAnsi="Century Gothic" w:cs="Arial"/>
        </w:rPr>
        <w:t>For a better understanding of how local news organizations can effectively localize national stories, on a</w:t>
      </w:r>
      <w:r w:rsidR="00AC412A">
        <w:rPr>
          <w:rFonts w:ascii="Century Gothic" w:hAnsi="Century Gothic" w:cs="Arial"/>
        </w:rPr>
        <w:t>n ongoing</w:t>
      </w:r>
      <w:r w:rsidRPr="00697D0A">
        <w:rPr>
          <w:rFonts w:ascii="Century Gothic" w:hAnsi="Century Gothic" w:cs="Arial"/>
        </w:rPr>
        <w:t xml:space="preserve"> basis </w:t>
      </w:r>
      <w:r w:rsidR="00AF14A5">
        <w:rPr>
          <w:rFonts w:ascii="Century Gothic" w:hAnsi="Century Gothic" w:cs="Arial"/>
        </w:rPr>
        <w:t>I recommend that you</w:t>
      </w:r>
      <w:r w:rsidRPr="00697D0A">
        <w:rPr>
          <w:rFonts w:ascii="Century Gothic" w:hAnsi="Century Gothic" w:cs="Arial"/>
        </w:rPr>
        <w:t xml:space="preserve"> read </w:t>
      </w:r>
      <w:hyperlink r:id="rId16" w:history="1">
        <w:r w:rsidR="002E661B" w:rsidRPr="00E53EFD">
          <w:rPr>
            <w:rStyle w:val="Hyperlink"/>
            <w:rFonts w:ascii="Century Gothic" w:hAnsi="Century Gothic"/>
          </w:rPr>
          <w:t>http://www.poynter.org/category/latest-news/top-stories/</w:t>
        </w:r>
      </w:hyperlink>
      <w:r w:rsidR="002E661B" w:rsidRPr="00E53EFD">
        <w:rPr>
          <w:rFonts w:ascii="Century Gothic" w:hAnsi="Century Gothic"/>
        </w:rPr>
        <w:t xml:space="preserve"> </w:t>
      </w:r>
      <w:r w:rsidRPr="00697D0A">
        <w:rPr>
          <w:rFonts w:ascii="Century Gothic" w:hAnsi="Century Gothic" w:cs="Arial"/>
        </w:rPr>
        <w:t xml:space="preserve"> at the </w:t>
      </w:r>
      <w:hyperlink r:id="rId17" w:history="1">
        <w:r w:rsidRPr="00697D0A">
          <w:rPr>
            <w:rStyle w:val="Hyperlink"/>
            <w:rFonts w:ascii="Century Gothic" w:hAnsi="Century Gothic" w:cs="Arial"/>
          </w:rPr>
          <w:t>Poynter Institute web site</w:t>
        </w:r>
      </w:hyperlink>
      <w:r w:rsidRPr="00697D0A">
        <w:rPr>
          <w:rFonts w:ascii="Century Gothic" w:hAnsi="Century Gothic" w:cs="Arial"/>
        </w:rPr>
        <w:t xml:space="preserve">.  You can </w:t>
      </w:r>
      <w:hyperlink r:id="rId18" w:history="1">
        <w:r w:rsidRPr="002E661B">
          <w:rPr>
            <w:rStyle w:val="Hyperlink"/>
            <w:rFonts w:ascii="Century Gothic" w:hAnsi="Century Gothic" w:cs="Arial"/>
          </w:rPr>
          <w:t>subscribe to receive it</w:t>
        </w:r>
      </w:hyperlink>
      <w:r w:rsidRPr="00697D0A">
        <w:rPr>
          <w:rFonts w:ascii="Century Gothic" w:hAnsi="Century Gothic" w:cs="Arial"/>
        </w:rPr>
        <w:t xml:space="preserve"> by e-mail.  As a further incentive, please note that </w:t>
      </w:r>
      <w:r w:rsidR="00FF7C16">
        <w:rPr>
          <w:rFonts w:ascii="Century Gothic" w:hAnsi="Century Gothic" w:cs="Arial"/>
        </w:rPr>
        <w:t>some</w:t>
      </w:r>
      <w:r w:rsidRPr="00697D0A">
        <w:rPr>
          <w:rFonts w:ascii="Century Gothic" w:hAnsi="Century Gothic" w:cs="Arial"/>
        </w:rPr>
        <w:t xml:space="preserve"> </w:t>
      </w:r>
      <w:r w:rsidRPr="00107269">
        <w:rPr>
          <w:rFonts w:ascii="Century Gothic" w:hAnsi="Century Gothic" w:cs="Arial"/>
          <w:b/>
        </w:rPr>
        <w:t>extra credit questions</w:t>
      </w:r>
      <w:r w:rsidRPr="00697D0A">
        <w:rPr>
          <w:rFonts w:ascii="Century Gothic" w:hAnsi="Century Gothic" w:cs="Arial"/>
        </w:rPr>
        <w:t xml:space="preserve"> on your </w:t>
      </w:r>
      <w:r w:rsidR="00D54FC6">
        <w:rPr>
          <w:rFonts w:ascii="Century Gothic" w:hAnsi="Century Gothic" w:cs="Arial"/>
        </w:rPr>
        <w:t>252</w:t>
      </w:r>
      <w:r w:rsidR="00E53EFD">
        <w:rPr>
          <w:rFonts w:ascii="Century Gothic" w:hAnsi="Century Gothic" w:cs="Arial"/>
        </w:rPr>
        <w:t xml:space="preserve"> news quizzes may</w:t>
      </w:r>
      <w:r w:rsidRPr="00697D0A">
        <w:rPr>
          <w:rFonts w:ascii="Century Gothic" w:hAnsi="Century Gothic" w:cs="Arial"/>
        </w:rPr>
        <w:t xml:space="preserve"> be drawn from </w:t>
      </w:r>
      <w:r w:rsidR="002E661B">
        <w:rPr>
          <w:rFonts w:ascii="Century Gothic" w:hAnsi="Century Gothic" w:cs="Arial"/>
        </w:rPr>
        <w:t>Poynter posts.</w:t>
      </w:r>
      <w:r w:rsidR="00FF7C16">
        <w:rPr>
          <w:rFonts w:ascii="Century Gothic" w:hAnsi="Century Gothic" w:cs="Arial"/>
        </w:rPr>
        <w:t xml:space="preserve">  Others may be drawn </w:t>
      </w:r>
      <w:r w:rsidR="00690448">
        <w:rPr>
          <w:rFonts w:ascii="Century Gothic" w:hAnsi="Century Gothic"/>
        </w:rPr>
        <w:t xml:space="preserve">from </w:t>
      </w:r>
      <w:hyperlink r:id="rId19" w:history="1">
        <w:r w:rsidR="002E661B" w:rsidRPr="002E661B">
          <w:rPr>
            <w:rStyle w:val="Hyperlink"/>
            <w:rFonts w:ascii="Century Gothic" w:hAnsi="Century Gothic" w:cs="Arial"/>
          </w:rPr>
          <w:t>TVSpy</w:t>
        </w:r>
      </w:hyperlink>
      <w:r w:rsidR="00F6538B">
        <w:rPr>
          <w:rFonts w:ascii="Century Gothic" w:hAnsi="Century Gothic" w:cs="Arial"/>
        </w:rPr>
        <w:t>.</w:t>
      </w:r>
    </w:p>
    <w:p w14:paraId="4B0D6E08" w14:textId="77777777" w:rsidR="0051417F" w:rsidRDefault="0051417F" w:rsidP="00DB1D83">
      <w:pPr>
        <w:ind w:left="360" w:right="360"/>
        <w:rPr>
          <w:rFonts w:ascii="Century Gothic" w:hAnsi="Century Gothic" w:cs="Arial"/>
        </w:rPr>
      </w:pPr>
    </w:p>
    <w:p w14:paraId="789A9ED1" w14:textId="7AB3C4C6" w:rsidR="00DB1D83" w:rsidRDefault="0051417F" w:rsidP="0051417F">
      <w:pPr>
        <w:ind w:left="360" w:right="360"/>
        <w:rPr>
          <w:rFonts w:ascii="Century Gothic" w:hAnsi="Century Gothic" w:cs="Arial"/>
        </w:rPr>
      </w:pPr>
      <w:r>
        <w:rPr>
          <w:rFonts w:ascii="Century Gothic" w:hAnsi="Century Gothic" w:cs="Arial"/>
        </w:rPr>
        <w:t>To he</w:t>
      </w:r>
      <w:r w:rsidR="00FC3A8D">
        <w:rPr>
          <w:rFonts w:ascii="Century Gothic" w:hAnsi="Century Gothic" w:cs="Arial"/>
        </w:rPr>
        <w:t>lp you to avoid grammatical blunder</w:t>
      </w:r>
      <w:r>
        <w:rPr>
          <w:rFonts w:ascii="Century Gothic" w:hAnsi="Century Gothic" w:cs="Arial"/>
        </w:rPr>
        <w:t xml:space="preserve">s in your scripts, I highly advise you to subscribe to </w:t>
      </w:r>
      <w:hyperlink r:id="rId20" w:history="1">
        <w:r w:rsidRPr="0051417F">
          <w:rPr>
            <w:rStyle w:val="Hyperlink"/>
            <w:rFonts w:ascii="Century Gothic" w:hAnsi="Century Gothic" w:cs="Arial"/>
          </w:rPr>
          <w:t>Grammarly</w:t>
        </w:r>
      </w:hyperlink>
      <w:r>
        <w:rPr>
          <w:rFonts w:ascii="Century Gothic" w:hAnsi="Century Gothic" w:cs="Arial"/>
        </w:rPr>
        <w:t xml:space="preserve"> – a free service</w:t>
      </w:r>
      <w:r w:rsidR="00FC3A8D">
        <w:rPr>
          <w:rFonts w:ascii="Century Gothic" w:hAnsi="Century Gothic" w:cs="Arial"/>
        </w:rPr>
        <w:t xml:space="preserve"> that will proof-read your copy as you write it</w:t>
      </w:r>
      <w:r>
        <w:rPr>
          <w:rFonts w:ascii="Century Gothic" w:hAnsi="Century Gothic" w:cs="Arial"/>
        </w:rPr>
        <w:t>.</w:t>
      </w:r>
    </w:p>
    <w:p w14:paraId="5D90D963" w14:textId="77777777" w:rsidR="00FC3A8D" w:rsidRPr="00697D0A" w:rsidRDefault="00FC3A8D" w:rsidP="0051417F">
      <w:pPr>
        <w:ind w:left="360" w:right="360"/>
        <w:rPr>
          <w:rFonts w:ascii="Century Gothic" w:hAnsi="Century Gothic" w:cs="Arial"/>
        </w:rPr>
      </w:pPr>
    </w:p>
    <w:p w14:paraId="5ECBC204"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As an up-to-the minute quick source of information I recommend checking the Top Stories tab of </w:t>
      </w:r>
      <w:hyperlink r:id="rId21" w:history="1">
        <w:r w:rsidRPr="00697D0A">
          <w:rPr>
            <w:rStyle w:val="Hyperlink"/>
            <w:rFonts w:ascii="Century Gothic" w:hAnsi="Century Gothic" w:cs="Arial"/>
            <w:i/>
          </w:rPr>
          <w:t>Google News</w:t>
        </w:r>
      </w:hyperlink>
      <w:r w:rsidRPr="00697D0A">
        <w:rPr>
          <w:rFonts w:ascii="Century Gothic" w:hAnsi="Century Gothic" w:cs="Arial"/>
        </w:rPr>
        <w:t>.</w:t>
      </w:r>
      <w:r w:rsidRPr="00697D0A">
        <w:rPr>
          <w:rFonts w:ascii="Century Gothic" w:hAnsi="Century Gothic" w:cs="Arial"/>
          <w:i/>
        </w:rPr>
        <w:t xml:space="preserve">  </w:t>
      </w:r>
      <w:r w:rsidRPr="00697D0A">
        <w:rPr>
          <w:rFonts w:ascii="Century Gothic" w:hAnsi="Century Gothic" w:cs="Arial"/>
        </w:rPr>
        <w:t>In addition, you should make it a point to watch local and national television newscasts and listen to radio news including:</w:t>
      </w:r>
    </w:p>
    <w:p w14:paraId="49DF0AAA" w14:textId="77777777" w:rsidR="00DB1D83" w:rsidRPr="00697D0A" w:rsidRDefault="00DB1D83" w:rsidP="00DB1D83">
      <w:pPr>
        <w:ind w:left="360" w:right="360"/>
        <w:rPr>
          <w:rFonts w:ascii="Century Gothic" w:hAnsi="Century Gothic" w:cs="Arial"/>
        </w:rPr>
      </w:pPr>
    </w:p>
    <w:p w14:paraId="0CA8F53A" w14:textId="77777777" w:rsidR="00DB1D83" w:rsidRPr="00697D0A" w:rsidRDefault="00CF0B29" w:rsidP="00DB1D83">
      <w:pPr>
        <w:numPr>
          <w:ilvl w:val="0"/>
          <w:numId w:val="4"/>
        </w:numPr>
        <w:ind w:left="360" w:right="360" w:firstLine="0"/>
        <w:rPr>
          <w:rFonts w:ascii="Century Gothic" w:hAnsi="Century Gothic" w:cs="Arial"/>
        </w:rPr>
      </w:pPr>
      <w:hyperlink r:id="rId22" w:history="1">
        <w:r w:rsidR="00DB1D83" w:rsidRPr="00697D0A">
          <w:rPr>
            <w:rStyle w:val="Hyperlink"/>
            <w:rFonts w:ascii="Century Gothic" w:hAnsi="Century Gothic" w:cs="Arial"/>
          </w:rPr>
          <w:t>WUNC-91.5</w:t>
        </w:r>
      </w:hyperlink>
      <w:r w:rsidR="00DB1D83" w:rsidRPr="00697D0A">
        <w:rPr>
          <w:rFonts w:ascii="Century Gothic" w:hAnsi="Century Gothic" w:cs="Arial"/>
        </w:rPr>
        <w:tab/>
        <w:t>NPR. Streaming audio available.</w:t>
      </w:r>
    </w:p>
    <w:p w14:paraId="48D460E6" w14:textId="77777777" w:rsidR="00DB1D83" w:rsidRPr="00697D0A" w:rsidRDefault="00DB1D83" w:rsidP="00DB1D83">
      <w:pPr>
        <w:ind w:left="1440" w:right="360"/>
        <w:rPr>
          <w:rFonts w:ascii="Century Gothic" w:hAnsi="Century Gothic" w:cs="Arial"/>
        </w:rPr>
      </w:pPr>
      <w:r w:rsidRPr="00697D0A">
        <w:rPr>
          <w:rFonts w:ascii="Century Gothic" w:hAnsi="Century Gothic" w:cs="Arial"/>
        </w:rPr>
        <w:t>On WUNC you will hear award-winning local and national radio newscasts.</w:t>
      </w:r>
    </w:p>
    <w:p w14:paraId="1696458D" w14:textId="77777777" w:rsidR="00DB1D83" w:rsidRPr="00697D0A" w:rsidRDefault="00CF0B29" w:rsidP="00DB1D83">
      <w:pPr>
        <w:ind w:left="1440" w:right="360"/>
        <w:rPr>
          <w:rFonts w:ascii="Century Gothic" w:hAnsi="Century Gothic" w:cs="Arial"/>
        </w:rPr>
      </w:pPr>
      <w:hyperlink r:id="rId23" w:history="1">
        <w:r w:rsidR="00DB1D83" w:rsidRPr="00697D0A">
          <w:rPr>
            <w:rStyle w:val="Hyperlink"/>
            <w:rFonts w:ascii="Century Gothic" w:hAnsi="Century Gothic" w:cs="Arial"/>
            <w:i/>
          </w:rPr>
          <w:t>This American Life</w:t>
        </w:r>
      </w:hyperlink>
      <w:r w:rsidR="00DB1D83" w:rsidRPr="00697D0A">
        <w:rPr>
          <w:rFonts w:ascii="Century Gothic" w:hAnsi="Century Gothic" w:cs="Arial"/>
        </w:rPr>
        <w:t>, an award-winning radio documentary series airs Saturday afternoons.  Segments are repeated Sundays.</w:t>
      </w:r>
    </w:p>
    <w:p w14:paraId="1DF6FE94" w14:textId="0BD1E9E2" w:rsidR="00DB1D83" w:rsidRPr="00697D0A" w:rsidRDefault="00DB1D83" w:rsidP="00DB1D83">
      <w:pPr>
        <w:ind w:left="1440" w:right="360"/>
        <w:rPr>
          <w:rFonts w:ascii="Century Gothic" w:hAnsi="Century Gothic" w:cs="Arial"/>
        </w:rPr>
      </w:pPr>
      <w:r w:rsidRPr="00697D0A">
        <w:rPr>
          <w:rFonts w:ascii="Century Gothic" w:hAnsi="Century Gothic" w:cs="Arial"/>
        </w:rPr>
        <w:t>The quality of your work in JOMC-</w:t>
      </w:r>
      <w:r w:rsidR="00D54FC6">
        <w:rPr>
          <w:rFonts w:ascii="Century Gothic" w:hAnsi="Century Gothic" w:cs="Arial"/>
        </w:rPr>
        <w:t>252</w:t>
      </w:r>
      <w:r w:rsidRPr="00697D0A">
        <w:rPr>
          <w:rFonts w:ascii="Century Gothic" w:hAnsi="Century Gothic" w:cs="Arial"/>
        </w:rPr>
        <w:t xml:space="preserve"> is expected to rise to the level of National Public Radio.</w:t>
      </w:r>
    </w:p>
    <w:p w14:paraId="27912AC4" w14:textId="77777777" w:rsidR="00DB1D83" w:rsidRPr="00697D0A" w:rsidRDefault="00DB1D83" w:rsidP="00DB1D83">
      <w:pPr>
        <w:ind w:left="1440" w:right="360"/>
        <w:rPr>
          <w:rFonts w:ascii="Century Gothic" w:hAnsi="Century Gothic" w:cs="Arial"/>
        </w:rPr>
      </w:pPr>
    </w:p>
    <w:p w14:paraId="0722611F" w14:textId="729463E7" w:rsidR="00DB1D83" w:rsidRPr="00697D0A" w:rsidRDefault="00CF0B29" w:rsidP="00DB1D83">
      <w:pPr>
        <w:numPr>
          <w:ilvl w:val="0"/>
          <w:numId w:val="4"/>
        </w:numPr>
        <w:ind w:left="360" w:right="360" w:firstLine="0"/>
        <w:rPr>
          <w:rFonts w:ascii="Century Gothic" w:hAnsi="Century Gothic" w:cs="Arial"/>
        </w:rPr>
      </w:pPr>
      <w:hyperlink r:id="rId24" w:history="1">
        <w:r w:rsidR="00DB1D83" w:rsidRPr="00697D0A">
          <w:rPr>
            <w:rStyle w:val="Hyperlink"/>
            <w:rFonts w:ascii="Century Gothic" w:hAnsi="Century Gothic" w:cs="Arial"/>
          </w:rPr>
          <w:t>WCHL 1360</w:t>
        </w:r>
      </w:hyperlink>
      <w:r w:rsidR="00DB1D83" w:rsidRPr="00697D0A">
        <w:rPr>
          <w:rFonts w:ascii="Century Gothic" w:hAnsi="Century Gothic" w:cs="Arial"/>
        </w:rPr>
        <w:tab/>
        <w:t>CBS</w:t>
      </w:r>
    </w:p>
    <w:p w14:paraId="4CF4936A" w14:textId="77777777" w:rsidR="00DB1D83" w:rsidRPr="00697D0A" w:rsidRDefault="00DB1D83" w:rsidP="00DB1D83">
      <w:pPr>
        <w:ind w:left="1440" w:right="360"/>
        <w:rPr>
          <w:rFonts w:ascii="Century Gothic" w:hAnsi="Century Gothic" w:cs="Arial"/>
        </w:rPr>
      </w:pPr>
      <w:r w:rsidRPr="00697D0A">
        <w:rPr>
          <w:rFonts w:ascii="Century Gothic" w:hAnsi="Century Gothic" w:cs="Arial"/>
        </w:rPr>
        <w:t xml:space="preserve">This station provides the only Chapel Hill news coverage available on a commercial radio station.  </w:t>
      </w:r>
      <w:r w:rsidR="00BC6210">
        <w:rPr>
          <w:rFonts w:ascii="Century Gothic" w:hAnsi="Century Gothic" w:cs="Arial"/>
        </w:rPr>
        <w:t>The web site provides live streaming, and a</w:t>
      </w:r>
      <w:r w:rsidRPr="00697D0A">
        <w:rPr>
          <w:rFonts w:ascii="Century Gothic" w:hAnsi="Century Gothic" w:cs="Arial"/>
        </w:rPr>
        <w:t xml:space="preserve"> podcast of the morning newscast is made available each morning after 10AM  </w:t>
      </w:r>
    </w:p>
    <w:p w14:paraId="5DC82957" w14:textId="7A82D34A" w:rsidR="00DB1D83" w:rsidRPr="00697D0A" w:rsidRDefault="00DB1D83" w:rsidP="00DB1D83">
      <w:pPr>
        <w:ind w:left="1440" w:right="360"/>
        <w:rPr>
          <w:rFonts w:ascii="Century Gothic" w:hAnsi="Century Gothic" w:cs="Arial"/>
        </w:rPr>
      </w:pPr>
      <w:r w:rsidRPr="00697D0A">
        <w:rPr>
          <w:rFonts w:ascii="Century Gothic" w:hAnsi="Century Gothic" w:cs="Arial"/>
        </w:rPr>
        <w:t>Several JOMC-</w:t>
      </w:r>
      <w:r w:rsidR="00D54FC6">
        <w:rPr>
          <w:rFonts w:ascii="Century Gothic" w:hAnsi="Century Gothic" w:cs="Arial"/>
        </w:rPr>
        <w:t>252</w:t>
      </w:r>
      <w:r w:rsidRPr="00697D0A">
        <w:rPr>
          <w:rFonts w:ascii="Century Gothic" w:hAnsi="Century Gothic" w:cs="Arial"/>
        </w:rPr>
        <w:t xml:space="preserve"> students have worked for WCHL after successfully completing this course.</w:t>
      </w:r>
    </w:p>
    <w:p w14:paraId="62E6D4A8" w14:textId="77777777" w:rsidR="00DB1D83" w:rsidRPr="00697D0A" w:rsidRDefault="00CF0B29" w:rsidP="00DB1D83">
      <w:pPr>
        <w:ind w:left="1440" w:right="360"/>
        <w:rPr>
          <w:rFonts w:ascii="Century Gothic" w:hAnsi="Century Gothic" w:cs="Arial"/>
        </w:rPr>
      </w:pPr>
      <w:hyperlink r:id="rId25" w:history="1">
        <w:r w:rsidR="00DB1D83" w:rsidRPr="00697D0A">
          <w:rPr>
            <w:rStyle w:val="Hyperlink"/>
            <w:rFonts w:ascii="Century Gothic" w:hAnsi="Century Gothic" w:cs="Arial"/>
          </w:rPr>
          <w:t>Carolina Connection</w:t>
        </w:r>
      </w:hyperlink>
      <w:r w:rsidR="00DB1D83" w:rsidRPr="00697D0A">
        <w:rPr>
          <w:rFonts w:ascii="Century Gothic" w:hAnsi="Century Gothic" w:cs="Arial"/>
        </w:rPr>
        <w:t>, the weekly radio newscast produced by UNC students, airs on WCHL on Saturday mornings at 8:30.  Past broadcasts are</w:t>
      </w:r>
      <w:r w:rsidR="00F6538B">
        <w:rPr>
          <w:rFonts w:ascii="Century Gothic" w:hAnsi="Century Gothic" w:cs="Arial"/>
        </w:rPr>
        <w:t xml:space="preserve"> archived and available.  </w:t>
      </w:r>
      <w:r w:rsidR="00DB1D83" w:rsidRPr="00697D0A">
        <w:rPr>
          <w:rFonts w:ascii="Century Gothic" w:hAnsi="Century Gothic" w:cs="Arial"/>
        </w:rPr>
        <w:t>Again, stories you produce for this class may be recommended for use on Carolina Connection.</w:t>
      </w:r>
    </w:p>
    <w:p w14:paraId="4C791A01" w14:textId="77777777" w:rsidR="00DB1D83" w:rsidRPr="00697D0A" w:rsidRDefault="00CF0B29" w:rsidP="00DB1D83">
      <w:pPr>
        <w:numPr>
          <w:ilvl w:val="0"/>
          <w:numId w:val="4"/>
        </w:numPr>
        <w:ind w:left="360" w:right="360" w:firstLine="0"/>
        <w:rPr>
          <w:rFonts w:ascii="Century Gothic" w:hAnsi="Century Gothic" w:cs="Arial"/>
        </w:rPr>
      </w:pPr>
      <w:hyperlink r:id="rId26" w:history="1">
        <w:r w:rsidR="00DB1D83" w:rsidRPr="00697D0A">
          <w:rPr>
            <w:rStyle w:val="Hyperlink"/>
            <w:rFonts w:ascii="Century Gothic" w:hAnsi="Century Gothic" w:cs="Arial"/>
          </w:rPr>
          <w:t>WPTF 680</w:t>
        </w:r>
      </w:hyperlink>
      <w:r w:rsidR="00DB1D83" w:rsidRPr="00697D0A">
        <w:rPr>
          <w:rFonts w:ascii="Century Gothic" w:hAnsi="Century Gothic" w:cs="Arial"/>
        </w:rPr>
        <w:tab/>
        <w:t>Independent all news/talk.</w:t>
      </w:r>
    </w:p>
    <w:p w14:paraId="5CE7848F" w14:textId="77777777" w:rsidR="00DB1D83" w:rsidRPr="00697D0A" w:rsidRDefault="00DB1D83" w:rsidP="00DB1D83">
      <w:pPr>
        <w:ind w:right="360"/>
        <w:rPr>
          <w:rFonts w:ascii="Century Gothic" w:hAnsi="Century Gothic" w:cs="Arial"/>
        </w:rPr>
      </w:pPr>
    </w:p>
    <w:p w14:paraId="38D546E1" w14:textId="77777777" w:rsidR="00DB1D83" w:rsidRPr="00697D0A" w:rsidRDefault="00DB1D83" w:rsidP="00DB1D83">
      <w:pPr>
        <w:ind w:left="360" w:right="360"/>
        <w:rPr>
          <w:rFonts w:ascii="Century Gothic" w:hAnsi="Century Gothic" w:cs="Arial"/>
          <w:b/>
        </w:rPr>
      </w:pPr>
    </w:p>
    <w:p w14:paraId="690CF2EA" w14:textId="77777777" w:rsidR="00DB1D83" w:rsidRPr="00697D0A" w:rsidRDefault="00DB1D83" w:rsidP="00DB1D83">
      <w:pPr>
        <w:ind w:left="360" w:right="360"/>
        <w:rPr>
          <w:rFonts w:ascii="Century Gothic" w:hAnsi="Century Gothic" w:cs="Arial"/>
          <w:b/>
        </w:rPr>
      </w:pPr>
      <w:r w:rsidRPr="00697D0A">
        <w:rPr>
          <w:rFonts w:ascii="Century Gothic" w:hAnsi="Century Gothic" w:cs="Arial"/>
          <w:b/>
        </w:rPr>
        <w:t>Required texts:</w:t>
      </w:r>
    </w:p>
    <w:p w14:paraId="30CFD84B" w14:textId="77777777" w:rsidR="00DB1D83" w:rsidRPr="00697D0A" w:rsidRDefault="00DB1D83" w:rsidP="00DB1D83">
      <w:pPr>
        <w:ind w:left="360" w:right="360"/>
        <w:rPr>
          <w:rFonts w:ascii="Century Gothic" w:hAnsi="Century Gothic" w:cs="Arial"/>
        </w:rPr>
      </w:pPr>
      <w:r w:rsidRPr="00697D0A">
        <w:rPr>
          <w:rFonts w:ascii="Century Gothic" w:eastAsia="Batang" w:hAnsi="Century Gothic" w:cs="Arial"/>
        </w:rPr>
        <w:br/>
      </w:r>
      <w:r w:rsidRPr="00697D0A">
        <w:rPr>
          <w:rFonts w:ascii="Century Gothic" w:hAnsi="Century Gothic" w:cs="Arial"/>
        </w:rPr>
        <w:t xml:space="preserve">Bliss Jr., E. &amp; Hoyt, J.L., </w:t>
      </w:r>
      <w:r w:rsidRPr="00697D0A">
        <w:rPr>
          <w:rFonts w:ascii="Century Gothic" w:hAnsi="Century Gothic" w:cs="Arial"/>
          <w:i/>
        </w:rPr>
        <w:t>Writing News for Broadcast</w:t>
      </w:r>
      <w:r w:rsidRPr="00697D0A">
        <w:rPr>
          <w:rFonts w:ascii="Century Gothic" w:hAnsi="Century Gothic" w:cs="Arial"/>
        </w:rPr>
        <w:t>, Third Edition, Columbia University Press, New York, ©1994.</w:t>
      </w:r>
    </w:p>
    <w:p w14:paraId="30A9948E" w14:textId="77777777" w:rsidR="00DB1D83" w:rsidRPr="00697D0A" w:rsidRDefault="00DB1D83" w:rsidP="00DB1D83">
      <w:pPr>
        <w:ind w:left="360" w:right="360"/>
        <w:rPr>
          <w:rFonts w:ascii="Century Gothic" w:hAnsi="Century Gothic" w:cs="Arial"/>
        </w:rPr>
      </w:pPr>
    </w:p>
    <w:p w14:paraId="74B4E738"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Kalbfeld, B., </w:t>
      </w:r>
      <w:r w:rsidRPr="00697D0A">
        <w:rPr>
          <w:rFonts w:ascii="Century Gothic" w:hAnsi="Century Gothic" w:cs="Arial"/>
          <w:i/>
        </w:rPr>
        <w:t>Associated Press Broadcast News Handbook</w:t>
      </w:r>
      <w:r w:rsidRPr="00697D0A">
        <w:rPr>
          <w:rFonts w:ascii="Century Gothic" w:hAnsi="Century Gothic" w:cs="Arial"/>
        </w:rPr>
        <w:t>, McGraw-Hill, ©2005.</w:t>
      </w:r>
    </w:p>
    <w:p w14:paraId="5B17552A" w14:textId="77777777" w:rsidR="00DB1D83" w:rsidRPr="00697D0A" w:rsidRDefault="00DB1D83" w:rsidP="00DB1D83">
      <w:pPr>
        <w:ind w:left="360" w:right="360"/>
        <w:rPr>
          <w:rFonts w:ascii="Century Gothic" w:hAnsi="Century Gothic" w:cs="Arial"/>
        </w:rPr>
      </w:pPr>
    </w:p>
    <w:p w14:paraId="292B15FC" w14:textId="612D26C8" w:rsidR="00DB1D83" w:rsidRPr="00697D0A" w:rsidRDefault="0051417F" w:rsidP="00DB1D83">
      <w:pPr>
        <w:pStyle w:val="Heading5"/>
        <w:ind w:left="360" w:right="360"/>
        <w:rPr>
          <w:rFonts w:ascii="Century Gothic" w:hAnsi="Century Gothic" w:cs="Arial"/>
          <w:i w:val="0"/>
          <w:sz w:val="24"/>
          <w:szCs w:val="24"/>
        </w:rPr>
      </w:pPr>
      <w:r>
        <w:rPr>
          <w:rFonts w:ascii="Century Gothic" w:hAnsi="Century Gothic" w:cs="Arial"/>
          <w:i w:val="0"/>
          <w:sz w:val="24"/>
          <w:szCs w:val="24"/>
        </w:rPr>
        <w:br w:type="page"/>
      </w:r>
      <w:r w:rsidR="00DB1D83" w:rsidRPr="00697D0A">
        <w:rPr>
          <w:rFonts w:ascii="Century Gothic" w:hAnsi="Century Gothic" w:cs="Arial"/>
          <w:i w:val="0"/>
          <w:sz w:val="24"/>
          <w:szCs w:val="24"/>
        </w:rPr>
        <w:t>Recommended Resources:</w:t>
      </w:r>
    </w:p>
    <w:p w14:paraId="74F72355" w14:textId="77777777" w:rsidR="00DB1D83" w:rsidRDefault="00DB1D83" w:rsidP="00DB1D83">
      <w:pPr>
        <w:ind w:left="360" w:right="360"/>
        <w:rPr>
          <w:rFonts w:ascii="Century Gothic" w:hAnsi="Century Gothic" w:cs="Arial"/>
        </w:rPr>
      </w:pPr>
    </w:p>
    <w:p w14:paraId="3E4EB409" w14:textId="4E1BAD12" w:rsidR="00EE3B5A" w:rsidRDefault="00FC3A8D" w:rsidP="00DB1D83">
      <w:pPr>
        <w:ind w:left="360" w:right="360"/>
        <w:rPr>
          <w:rFonts w:ascii="Century Gothic" w:hAnsi="Century Gothic" w:cs="Arial"/>
        </w:rPr>
      </w:pPr>
      <w:r>
        <w:rPr>
          <w:rFonts w:ascii="Century Gothic" w:hAnsi="Century Gothic" w:cs="Arial"/>
        </w:rPr>
        <w:t xml:space="preserve">Again, as mentioned above, </w:t>
      </w:r>
      <w:r w:rsidR="00EE3B5A">
        <w:rPr>
          <w:rFonts w:ascii="Century Gothic" w:hAnsi="Century Gothic" w:cs="Arial"/>
        </w:rPr>
        <w:t xml:space="preserve">I encourage you to enroll – free – in </w:t>
      </w:r>
      <w:hyperlink r:id="rId27" w:history="1">
        <w:r w:rsidR="00EE3B5A" w:rsidRPr="00327296">
          <w:rPr>
            <w:rStyle w:val="Hyperlink"/>
            <w:rFonts w:ascii="Century Gothic" w:hAnsi="Century Gothic" w:cs="Arial"/>
          </w:rPr>
          <w:t>http://www.grammarly.com/</w:t>
        </w:r>
      </w:hyperlink>
      <w:r w:rsidR="00EE3B5A">
        <w:rPr>
          <w:rFonts w:ascii="Century Gothic" w:hAnsi="Century Gothic" w:cs="Arial"/>
        </w:rPr>
        <w:t xml:space="preserve"> .</w:t>
      </w:r>
      <w:r w:rsidR="00EE3B5A">
        <w:rPr>
          <w:rFonts w:ascii="Century Gothic" w:hAnsi="Century Gothic" w:cs="Arial"/>
        </w:rPr>
        <w:br/>
        <w:t>This program will automatically check copy you write on your computer or other devices for grammatical errors.</w:t>
      </w:r>
    </w:p>
    <w:p w14:paraId="6C5D86C6" w14:textId="77777777" w:rsidR="00EE3B5A" w:rsidRPr="00697D0A" w:rsidRDefault="00EE3B5A" w:rsidP="00DB1D83">
      <w:pPr>
        <w:ind w:left="360" w:right="360"/>
        <w:rPr>
          <w:rFonts w:ascii="Century Gothic" w:hAnsi="Century Gothic" w:cs="Arial"/>
        </w:rPr>
      </w:pPr>
    </w:p>
    <w:p w14:paraId="2E954D27" w14:textId="13187050" w:rsidR="00AC412A" w:rsidRPr="00754378" w:rsidRDefault="00CF0B29" w:rsidP="00C26B9D">
      <w:pPr>
        <w:pStyle w:val="BodyText"/>
        <w:ind w:left="360"/>
        <w:rPr>
          <w:rFonts w:ascii="Century Gothic" w:hAnsi="Century Gothic" w:cs="Arial"/>
        </w:rPr>
      </w:pPr>
      <w:hyperlink r:id="rId28" w:history="1">
        <w:r w:rsidR="00AC412A" w:rsidRPr="00754378">
          <w:rPr>
            <w:rStyle w:val="Hyperlink"/>
            <w:rFonts w:ascii="Century Gothic" w:hAnsi="Century Gothic"/>
            <w:i/>
          </w:rPr>
          <w:t>Utterback</w:t>
        </w:r>
      </w:hyperlink>
      <w:r w:rsidR="00AC412A" w:rsidRPr="00754378">
        <w:rPr>
          <w:rFonts w:ascii="Century Gothic" w:hAnsi="Century Gothic" w:cs="Arial"/>
        </w:rPr>
        <w:t xml:space="preserve">, A.S., </w:t>
      </w:r>
      <w:r w:rsidR="00AC412A" w:rsidRPr="00754378">
        <w:rPr>
          <w:rFonts w:ascii="Century Gothic" w:hAnsi="Century Gothic" w:cs="Arial"/>
          <w:i/>
        </w:rPr>
        <w:t>Broadcast Voice Handbook</w:t>
      </w:r>
      <w:r w:rsidR="00AC412A" w:rsidRPr="00754378">
        <w:rPr>
          <w:rFonts w:ascii="Century Gothic" w:hAnsi="Century Gothic" w:cs="Arial"/>
        </w:rPr>
        <w:t>, 5</w:t>
      </w:r>
      <w:r w:rsidR="00AC412A" w:rsidRPr="00754378">
        <w:rPr>
          <w:rFonts w:ascii="Century Gothic" w:hAnsi="Century Gothic" w:cs="Arial"/>
          <w:vertAlign w:val="superscript"/>
        </w:rPr>
        <w:t>th</w:t>
      </w:r>
      <w:r w:rsidR="00AC412A" w:rsidRPr="00754378">
        <w:rPr>
          <w:rFonts w:ascii="Century Gothic" w:hAnsi="Century Gothic" w:cs="Arial"/>
        </w:rPr>
        <w:t xml:space="preserve"> ed.  No print version of this book is available.  A .pdf version of the book on compact disk is available at the </w:t>
      </w:r>
      <w:r w:rsidR="00107269">
        <w:rPr>
          <w:rFonts w:ascii="Century Gothic" w:hAnsi="Century Gothic" w:cs="Arial"/>
        </w:rPr>
        <w:t xml:space="preserve">desk on the top floor of the </w:t>
      </w:r>
      <w:r w:rsidR="00AC412A" w:rsidRPr="00754378">
        <w:rPr>
          <w:rFonts w:ascii="Century Gothic" w:hAnsi="Century Gothic" w:cs="Arial"/>
        </w:rPr>
        <w:t xml:space="preserve">Student Store or may be </w:t>
      </w:r>
      <w:hyperlink r:id="rId29" w:history="1">
        <w:r w:rsidR="00AC412A" w:rsidRPr="00754378">
          <w:rPr>
            <w:rStyle w:val="Hyperlink"/>
            <w:rFonts w:ascii="Century Gothic" w:hAnsi="Century Gothic"/>
            <w:i/>
          </w:rPr>
          <w:t>purchased directly</w:t>
        </w:r>
      </w:hyperlink>
      <w:r w:rsidR="00AC412A" w:rsidRPr="00754378">
        <w:rPr>
          <w:rFonts w:ascii="Century Gothic" w:hAnsi="Century Gothic" w:cs="Arial"/>
        </w:rPr>
        <w:t xml:space="preserve"> from Dr. Utterback.</w:t>
      </w:r>
    </w:p>
    <w:p w14:paraId="30BD9235" w14:textId="77777777" w:rsidR="00AC412A" w:rsidRPr="009313E7" w:rsidRDefault="00AC412A" w:rsidP="00AC412A">
      <w:pPr>
        <w:ind w:left="360" w:right="360"/>
        <w:rPr>
          <w:rFonts w:ascii="Century Gothic" w:hAnsi="Century Gothic" w:cs="Arial"/>
        </w:rPr>
      </w:pPr>
    </w:p>
    <w:p w14:paraId="739EC834" w14:textId="77777777" w:rsidR="00AC412A" w:rsidRPr="009313E7" w:rsidRDefault="00AC412A" w:rsidP="00AC412A">
      <w:pPr>
        <w:ind w:left="360" w:right="360"/>
        <w:rPr>
          <w:rFonts w:ascii="Century Gothic" w:hAnsi="Century Gothic" w:cs="Arial"/>
          <w:iCs/>
        </w:rPr>
      </w:pPr>
      <w:r w:rsidRPr="009313E7">
        <w:rPr>
          <w:rFonts w:ascii="Century Gothic" w:hAnsi="Century Gothic" w:cs="Arial"/>
        </w:rPr>
        <w:t xml:space="preserve">Stern, David Alan, </w:t>
      </w:r>
      <w:r w:rsidRPr="009313E7">
        <w:rPr>
          <w:rFonts w:ascii="Century Gothic" w:hAnsi="Century Gothic" w:cs="Arial"/>
          <w:bCs/>
          <w:i/>
        </w:rPr>
        <w:t>The Speaker's Voice.</w:t>
      </w:r>
      <w:r w:rsidRPr="009313E7">
        <w:rPr>
          <w:rFonts w:ascii="Century Gothic" w:hAnsi="Century Gothic" w:cs="Arial"/>
          <w:bCs/>
        </w:rPr>
        <w:t xml:space="preserve"> </w:t>
      </w:r>
      <w:r w:rsidRPr="009313E7">
        <w:rPr>
          <w:rFonts w:ascii="Century Gothic" w:hAnsi="Century Gothic" w:cs="Arial"/>
          <w:iCs/>
        </w:rPr>
        <w:t xml:space="preserve">Three CDs with companion text/drill manual are available from </w:t>
      </w:r>
      <w:hyperlink r:id="rId30" w:history="1">
        <w:r w:rsidRPr="009313E7">
          <w:rPr>
            <w:rStyle w:val="Hyperlink"/>
            <w:rFonts w:ascii="Century Gothic" w:hAnsi="Century Gothic"/>
            <w:iCs/>
          </w:rPr>
          <w:t>Dialect Accent Specialists</w:t>
        </w:r>
      </w:hyperlink>
      <w:r w:rsidRPr="009313E7">
        <w:rPr>
          <w:rFonts w:ascii="Century Gothic" w:hAnsi="Century Gothic" w:cs="Arial"/>
          <w:iCs/>
        </w:rPr>
        <w:t xml:space="preserve">.  A copy is on reserve at the Park Library.  This is an excellent resource for anyone doing self-guided voice work. </w:t>
      </w:r>
    </w:p>
    <w:p w14:paraId="2D7361A3" w14:textId="77777777" w:rsidR="00AC412A" w:rsidRPr="009313E7" w:rsidRDefault="00AC412A" w:rsidP="00AC412A">
      <w:pPr>
        <w:ind w:left="360" w:right="360"/>
        <w:rPr>
          <w:rFonts w:ascii="Century Gothic" w:hAnsi="Century Gothic" w:cs="Arial"/>
          <w:iCs/>
        </w:rPr>
      </w:pPr>
    </w:p>
    <w:p w14:paraId="3E756FAC" w14:textId="77777777" w:rsidR="00AC412A" w:rsidRPr="009313E7" w:rsidRDefault="00AC412A" w:rsidP="00AC412A">
      <w:pPr>
        <w:ind w:left="360" w:right="360"/>
        <w:rPr>
          <w:rFonts w:ascii="Century Gothic" w:hAnsi="Century Gothic" w:cs="Arial"/>
          <w:iCs/>
        </w:rPr>
      </w:pPr>
      <w:r w:rsidRPr="009313E7">
        <w:rPr>
          <w:rFonts w:ascii="Century Gothic" w:hAnsi="Century Gothic" w:cs="Arial"/>
          <w:iCs/>
        </w:rPr>
        <w:t xml:space="preserve">Dr. Stern has also produced a series of recordings to help speakers who hope to </w:t>
      </w:r>
      <w:hyperlink r:id="rId31" w:history="1">
        <w:r w:rsidRPr="009313E7">
          <w:rPr>
            <w:rStyle w:val="Hyperlink"/>
            <w:rFonts w:ascii="Century Gothic" w:hAnsi="Century Gothic"/>
            <w:iCs/>
          </w:rPr>
          <w:t>reduce their accents</w:t>
        </w:r>
      </w:hyperlink>
      <w:r w:rsidRPr="009313E7">
        <w:rPr>
          <w:rFonts w:ascii="Century Gothic" w:hAnsi="Century Gothic" w:cs="Arial"/>
          <w:iCs/>
        </w:rPr>
        <w:t>, whether domestic American or foreign.  I strongly encourage anyone who is dealing with an accent issue to order the appropriate recording.</w:t>
      </w:r>
    </w:p>
    <w:p w14:paraId="3A4A01EF" w14:textId="77777777" w:rsidR="00AC412A" w:rsidRPr="009313E7" w:rsidRDefault="00AC412A" w:rsidP="00AC412A">
      <w:pPr>
        <w:ind w:right="360"/>
        <w:rPr>
          <w:rFonts w:ascii="Century Gothic" w:hAnsi="Century Gothic" w:cs="Arial"/>
        </w:rPr>
      </w:pPr>
    </w:p>
    <w:p w14:paraId="44390F9B" w14:textId="173326ED" w:rsidR="00AC412A" w:rsidRPr="009313E7" w:rsidRDefault="00AC412A" w:rsidP="00AC412A">
      <w:pPr>
        <w:ind w:left="360" w:right="360"/>
        <w:rPr>
          <w:rFonts w:ascii="Century Gothic" w:hAnsi="Century Gothic" w:cs="Arial"/>
        </w:rPr>
      </w:pPr>
      <w:r w:rsidRPr="009313E7">
        <w:rPr>
          <w:rFonts w:ascii="Century Gothic" w:hAnsi="Century Gothic" w:cs="Arial"/>
        </w:rPr>
        <w:t xml:space="preserve">Tuggle, C.A., Forrest Carr and Suzanne Huffman, </w:t>
      </w:r>
      <w:r w:rsidRPr="009313E7">
        <w:rPr>
          <w:rFonts w:ascii="Century Gothic" w:hAnsi="Century Gothic" w:cs="Arial"/>
          <w:i/>
          <w:iCs/>
        </w:rPr>
        <w:t>Broadcast News Handbook,</w:t>
      </w:r>
      <w:r w:rsidRPr="009313E7">
        <w:rPr>
          <w:rFonts w:ascii="Century Gothic" w:hAnsi="Century Gothic" w:cs="Arial"/>
        </w:rPr>
        <w:t xml:space="preserve"> </w:t>
      </w:r>
      <w:hyperlink r:id="rId32" w:history="1">
        <w:r w:rsidR="00F61FEA">
          <w:rPr>
            <w:rStyle w:val="Hyperlink"/>
            <w:rFonts w:ascii="Century Gothic" w:hAnsi="Century Gothic" w:cs="Arial"/>
          </w:rPr>
          <w:t>Fifth</w:t>
        </w:r>
        <w:r w:rsidRPr="00B3558A">
          <w:rPr>
            <w:rStyle w:val="Hyperlink"/>
            <w:rFonts w:ascii="Century Gothic" w:hAnsi="Century Gothic" w:cs="Arial"/>
          </w:rPr>
          <w:t xml:space="preserve"> Edition</w:t>
        </w:r>
      </w:hyperlink>
      <w:r w:rsidRPr="009313E7">
        <w:rPr>
          <w:rFonts w:ascii="Century Gothic" w:hAnsi="Century Gothic" w:cs="Arial"/>
        </w:rPr>
        <w:t>, McG</w:t>
      </w:r>
      <w:r w:rsidR="00FC3A8D">
        <w:rPr>
          <w:rFonts w:ascii="Century Gothic" w:hAnsi="Century Gothic" w:cs="Arial"/>
        </w:rPr>
        <w:t>raw-Hill Higher Education, ©2013</w:t>
      </w:r>
      <w:r w:rsidRPr="009313E7">
        <w:rPr>
          <w:rFonts w:ascii="Century Gothic" w:hAnsi="Century Gothic" w:cs="Arial"/>
        </w:rPr>
        <w:t>.  This book provides an excellent resource for students studying broadcast journalism, and it also serves as a text for JOMC-421.</w:t>
      </w:r>
    </w:p>
    <w:p w14:paraId="5C1888B8" w14:textId="77777777" w:rsidR="00AC412A" w:rsidRPr="009313E7" w:rsidRDefault="00AC412A" w:rsidP="00AC412A">
      <w:pPr>
        <w:ind w:right="360"/>
        <w:rPr>
          <w:rFonts w:ascii="Century Gothic" w:hAnsi="Century Gothic" w:cs="Arial"/>
        </w:rPr>
      </w:pPr>
    </w:p>
    <w:p w14:paraId="3441EBC3" w14:textId="3E1B2AC3" w:rsidR="00AC412A" w:rsidRPr="009313E7" w:rsidRDefault="00AC412A" w:rsidP="00AC412A">
      <w:pPr>
        <w:ind w:left="360" w:right="360"/>
        <w:rPr>
          <w:rFonts w:ascii="Century Gothic" w:hAnsi="Century Gothic" w:cs="Arial"/>
        </w:rPr>
      </w:pPr>
      <w:r w:rsidRPr="009313E7">
        <w:rPr>
          <w:rFonts w:ascii="Century Gothic" w:hAnsi="Century Gothic" w:cs="Arial"/>
        </w:rPr>
        <w:t>One fast way for a</w:t>
      </w:r>
      <w:r w:rsidR="00FC3A8D">
        <w:rPr>
          <w:rFonts w:ascii="Century Gothic" w:hAnsi="Century Gothic" w:cs="Arial"/>
        </w:rPr>
        <w:t>ny</w:t>
      </w:r>
      <w:r w:rsidRPr="009313E7">
        <w:rPr>
          <w:rFonts w:ascii="Century Gothic" w:hAnsi="Century Gothic" w:cs="Arial"/>
        </w:rPr>
        <w:t xml:space="preserve"> broadcast journalist to call her/his credibility into question is to mispronounce a word.</w:t>
      </w:r>
      <w:r w:rsidR="00FC3A8D">
        <w:rPr>
          <w:rFonts w:ascii="Century Gothic" w:hAnsi="Century Gothic" w:cs="Arial"/>
        </w:rPr>
        <w:t xml:space="preserve">  Check</w:t>
      </w:r>
      <w:r w:rsidRPr="009313E7">
        <w:rPr>
          <w:rFonts w:ascii="Century Gothic" w:hAnsi="Century Gothic" w:cs="Arial"/>
          <w:color w:val="0000FF"/>
        </w:rPr>
        <w:t xml:space="preserve"> </w:t>
      </w:r>
      <w:hyperlink r:id="rId33" w:history="1">
        <w:r w:rsidRPr="009313E7">
          <w:rPr>
            <w:rStyle w:val="Hyperlink"/>
            <w:rFonts w:ascii="Century Gothic" w:hAnsi="Century Gothic"/>
            <w:i/>
          </w:rPr>
          <w:t>Dictionary.com</w:t>
        </w:r>
      </w:hyperlink>
      <w:r w:rsidRPr="009313E7">
        <w:rPr>
          <w:rFonts w:ascii="Century Gothic" w:hAnsi="Century Gothic" w:cs="Arial"/>
        </w:rPr>
        <w:t xml:space="preserve"> </w:t>
      </w:r>
      <w:r w:rsidR="00FC3A8D">
        <w:rPr>
          <w:rFonts w:ascii="Century Gothic" w:hAnsi="Century Gothic" w:cs="Arial"/>
        </w:rPr>
        <w:t xml:space="preserve">to hear </w:t>
      </w:r>
      <w:r w:rsidRPr="009313E7">
        <w:rPr>
          <w:rFonts w:ascii="Century Gothic" w:hAnsi="Century Gothic" w:cs="Arial"/>
        </w:rPr>
        <w:t>word</w:t>
      </w:r>
      <w:r w:rsidR="00FC3A8D">
        <w:rPr>
          <w:rFonts w:ascii="Century Gothic" w:hAnsi="Century Gothic" w:cs="Arial"/>
        </w:rPr>
        <w:t>s</w:t>
      </w:r>
      <w:r w:rsidRPr="009313E7">
        <w:rPr>
          <w:rFonts w:ascii="Century Gothic" w:hAnsi="Century Gothic" w:cs="Arial"/>
        </w:rPr>
        <w:t xml:space="preserve"> </w:t>
      </w:r>
      <w:r w:rsidR="00FC3A8D">
        <w:rPr>
          <w:rFonts w:ascii="Century Gothic" w:hAnsi="Century Gothic" w:cs="Arial"/>
        </w:rPr>
        <w:t>pronounced correctly</w:t>
      </w:r>
      <w:r w:rsidR="006F42AE">
        <w:rPr>
          <w:rFonts w:ascii="Century Gothic" w:hAnsi="Century Gothic" w:cs="Arial"/>
        </w:rPr>
        <w:t xml:space="preserve">, and visit </w:t>
      </w:r>
      <w:hyperlink r:id="rId34" w:history="1">
        <w:r w:rsidR="006F42AE" w:rsidRPr="006F42AE">
          <w:rPr>
            <w:rStyle w:val="Hyperlink"/>
            <w:rFonts w:ascii="Century Gothic" w:hAnsi="Century Gothic" w:cs="Arial"/>
            <w:i/>
          </w:rPr>
          <w:t>Thesaurus.com</w:t>
        </w:r>
      </w:hyperlink>
      <w:r w:rsidR="006F42AE">
        <w:rPr>
          <w:rFonts w:ascii="Century Gothic" w:hAnsi="Century Gothic" w:cs="Arial"/>
        </w:rPr>
        <w:t xml:space="preserve"> </w:t>
      </w:r>
      <w:r w:rsidR="00C26B9D">
        <w:rPr>
          <w:rFonts w:ascii="Century Gothic" w:hAnsi="Century Gothic" w:cs="Arial"/>
        </w:rPr>
        <w:t>to find alternative terms.</w:t>
      </w:r>
    </w:p>
    <w:p w14:paraId="5FFE6769" w14:textId="77777777" w:rsidR="00AC412A" w:rsidRPr="009313E7" w:rsidRDefault="00AC412A" w:rsidP="00AC412A">
      <w:pPr>
        <w:ind w:left="360" w:right="360"/>
        <w:rPr>
          <w:rFonts w:ascii="Century Gothic" w:hAnsi="Century Gothic" w:cs="Arial"/>
        </w:rPr>
      </w:pPr>
    </w:p>
    <w:p w14:paraId="3DD2239A" w14:textId="2C5D0098" w:rsidR="00AC412A" w:rsidRDefault="00C26B9D" w:rsidP="00AC412A">
      <w:pPr>
        <w:ind w:left="360" w:right="360"/>
        <w:rPr>
          <w:rFonts w:ascii="Century Gothic" w:hAnsi="Century Gothic" w:cs="Arial"/>
        </w:rPr>
      </w:pPr>
      <w:r>
        <w:rPr>
          <w:rFonts w:ascii="Century Gothic" w:hAnsi="Century Gothic" w:cs="Arial"/>
        </w:rPr>
        <w:t xml:space="preserve">The fastest way to destroy your credibility as a journalist is to mispronounce a word or a name.  Fortunately, </w:t>
      </w:r>
      <w:r w:rsidR="00AC412A" w:rsidRPr="009313E7">
        <w:rPr>
          <w:rFonts w:ascii="Century Gothic" w:hAnsi="Century Gothic" w:cs="Arial"/>
        </w:rPr>
        <w:t xml:space="preserve">Voice of America provides an </w:t>
      </w:r>
      <w:hyperlink r:id="rId35" w:history="1">
        <w:r w:rsidR="00AC412A" w:rsidRPr="00B3558A">
          <w:rPr>
            <w:rStyle w:val="Hyperlink"/>
            <w:rFonts w:ascii="Century Gothic" w:hAnsi="Century Gothic"/>
            <w:i/>
          </w:rPr>
          <w:t>audible pronunciation g</w:t>
        </w:r>
        <w:r w:rsidR="00AC412A" w:rsidRPr="00B3558A">
          <w:rPr>
            <w:rStyle w:val="Hyperlink"/>
            <w:rFonts w:ascii="Century Gothic" w:hAnsi="Century Gothic" w:cs="Arial"/>
            <w:i/>
          </w:rPr>
          <w:t>uide</w:t>
        </w:r>
      </w:hyperlink>
      <w:r w:rsidR="00AC412A" w:rsidRPr="009313E7">
        <w:rPr>
          <w:rFonts w:ascii="Century Gothic" w:hAnsi="Century Gothic" w:cs="Arial"/>
        </w:rPr>
        <w:t xml:space="preserve"> for foreign names in the news.</w:t>
      </w:r>
    </w:p>
    <w:p w14:paraId="41AC9978" w14:textId="77777777" w:rsidR="00AC412A" w:rsidRDefault="00AC412A" w:rsidP="00AC412A">
      <w:pPr>
        <w:ind w:left="360" w:right="360"/>
        <w:rPr>
          <w:rFonts w:ascii="Century Gothic" w:hAnsi="Century Gothic" w:cs="Arial"/>
        </w:rPr>
      </w:pPr>
    </w:p>
    <w:p w14:paraId="15887839" w14:textId="77777777" w:rsidR="00AC412A" w:rsidRPr="009313E7" w:rsidRDefault="00AC412A" w:rsidP="00AC412A">
      <w:pPr>
        <w:ind w:left="360" w:right="360"/>
        <w:rPr>
          <w:rFonts w:ascii="Century Gothic" w:hAnsi="Century Gothic" w:cs="Arial"/>
        </w:rPr>
      </w:pPr>
      <w:r>
        <w:rPr>
          <w:rFonts w:ascii="Century Gothic" w:hAnsi="Century Gothic" w:cs="Arial"/>
        </w:rPr>
        <w:t xml:space="preserve">Merck provides an audible pronunciation guide to </w:t>
      </w:r>
      <w:hyperlink r:id="rId36" w:history="1">
        <w:r w:rsidRPr="00571FA8">
          <w:rPr>
            <w:rStyle w:val="Hyperlink"/>
            <w:rFonts w:ascii="Century Gothic" w:hAnsi="Century Gothic"/>
          </w:rPr>
          <w:t>medical terms</w:t>
        </w:r>
      </w:hyperlink>
      <w:r>
        <w:rPr>
          <w:rFonts w:ascii="Century Gothic" w:hAnsi="Century Gothic" w:cs="Arial"/>
        </w:rPr>
        <w:t>.</w:t>
      </w:r>
      <w:r w:rsidRPr="009313E7">
        <w:rPr>
          <w:rFonts w:ascii="Century Gothic" w:hAnsi="Century Gothic" w:cs="Arial"/>
        </w:rPr>
        <w:t xml:space="preserve"> </w:t>
      </w:r>
    </w:p>
    <w:p w14:paraId="2F78DE34" w14:textId="77777777" w:rsidR="00AC412A" w:rsidRPr="009313E7" w:rsidRDefault="00AC412A" w:rsidP="00AC412A">
      <w:pPr>
        <w:ind w:left="360" w:right="360"/>
        <w:rPr>
          <w:rFonts w:ascii="Century Gothic" w:hAnsi="Century Gothic" w:cs="Arial"/>
        </w:rPr>
      </w:pPr>
    </w:p>
    <w:p w14:paraId="4880A837" w14:textId="37A04E38" w:rsidR="00DB1D83" w:rsidRPr="00697D0A" w:rsidRDefault="006F42AE" w:rsidP="00C26B9D">
      <w:pPr>
        <w:ind w:left="360" w:right="360"/>
        <w:rPr>
          <w:rFonts w:ascii="Century Gothic" w:hAnsi="Century Gothic" w:cs="Arial"/>
        </w:rPr>
      </w:pPr>
      <w:r>
        <w:rPr>
          <w:rFonts w:ascii="Century Gothic" w:hAnsi="Century Gothic" w:cs="Arial"/>
        </w:rPr>
        <w:t xml:space="preserve">Whether you’re utilizing print or online resources, </w:t>
      </w:r>
      <w:r w:rsidR="00C26B9D">
        <w:rPr>
          <w:rFonts w:ascii="Century Gothic" w:hAnsi="Century Gothic" w:cs="Arial"/>
        </w:rPr>
        <w:t xml:space="preserve">whenever you are writing, </w:t>
      </w:r>
      <w:r>
        <w:rPr>
          <w:rFonts w:ascii="Century Gothic" w:hAnsi="Century Gothic" w:cs="Arial"/>
        </w:rPr>
        <w:t xml:space="preserve">be sure you </w:t>
      </w:r>
      <w:r w:rsidR="00C26B9D">
        <w:rPr>
          <w:rFonts w:ascii="Century Gothic" w:hAnsi="Century Gothic" w:cs="Arial"/>
        </w:rPr>
        <w:t xml:space="preserve">have </w:t>
      </w:r>
      <w:r>
        <w:rPr>
          <w:rFonts w:ascii="Century Gothic" w:hAnsi="Century Gothic" w:cs="Arial"/>
        </w:rPr>
        <w:t>access a dictionary</w:t>
      </w:r>
      <w:r w:rsidR="00C26B9D">
        <w:rPr>
          <w:rFonts w:ascii="Century Gothic" w:hAnsi="Century Gothic" w:cs="Arial"/>
        </w:rPr>
        <w:t xml:space="preserve"> and a thesaurus</w:t>
      </w:r>
      <w:r w:rsidR="00AC412A" w:rsidRPr="009313E7">
        <w:rPr>
          <w:rFonts w:ascii="Century Gothic" w:hAnsi="Century Gothic" w:cs="Arial"/>
        </w:rPr>
        <w:t xml:space="preserve">. </w:t>
      </w:r>
    </w:p>
    <w:p w14:paraId="0AC2188E" w14:textId="77777777" w:rsidR="00DB1D83" w:rsidRPr="00697D0A" w:rsidRDefault="00DB1D83" w:rsidP="00DB1D83">
      <w:pPr>
        <w:ind w:left="360" w:right="360"/>
        <w:rPr>
          <w:rFonts w:ascii="Century Gothic" w:hAnsi="Century Gothic" w:cs="Arial"/>
          <w:b/>
        </w:rPr>
      </w:pPr>
      <w:r w:rsidRPr="00697D0A">
        <w:rPr>
          <w:rFonts w:ascii="Century Gothic" w:hAnsi="Century Gothic" w:cs="Arial"/>
          <w:b/>
        </w:rPr>
        <w:t>Supplementary Readings:</w:t>
      </w:r>
    </w:p>
    <w:p w14:paraId="5334B981"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13EC2C5B" w14:textId="1C35BF85" w:rsidR="00F61FEA" w:rsidRPr="0051417F" w:rsidRDefault="00DB1D83" w:rsidP="0051417F">
      <w:pPr>
        <w:ind w:left="360" w:right="360"/>
        <w:rPr>
          <w:rFonts w:ascii="Century Gothic" w:hAnsi="Century Gothic" w:cs="Arial"/>
        </w:rPr>
      </w:pPr>
      <w:r w:rsidRPr="00697D0A">
        <w:rPr>
          <w:rFonts w:ascii="Century Gothic" w:hAnsi="Century Gothic" w:cs="Arial"/>
        </w:rPr>
        <w:t xml:space="preserve">In addition to the assigned readings, supplementary reading materials may be distributed in class.  Please be sure you collect a copy of the handout on the day it is distributed. Handouts will be distributed one time only.  </w:t>
      </w:r>
    </w:p>
    <w:p w14:paraId="666E487E" w14:textId="77777777" w:rsidR="00F61FEA" w:rsidRDefault="00F61FEA" w:rsidP="00F54AC0">
      <w:pPr>
        <w:ind w:right="360" w:firstLine="360"/>
        <w:rPr>
          <w:rFonts w:ascii="Century Gothic" w:hAnsi="Century Gothic" w:cs="Arial"/>
          <w:b/>
        </w:rPr>
      </w:pPr>
    </w:p>
    <w:p w14:paraId="2FDFF4C6" w14:textId="77777777" w:rsidR="00DB1D83" w:rsidRPr="00697D0A" w:rsidRDefault="00DB1D83" w:rsidP="00F54AC0">
      <w:pPr>
        <w:ind w:right="360" w:firstLine="360"/>
        <w:rPr>
          <w:rFonts w:ascii="Century Gothic" w:hAnsi="Century Gothic" w:cs="Arial"/>
        </w:rPr>
      </w:pPr>
      <w:r w:rsidRPr="00697D0A">
        <w:rPr>
          <w:rFonts w:ascii="Century Gothic" w:hAnsi="Century Gothic" w:cs="Arial"/>
          <w:b/>
        </w:rPr>
        <w:t>Notifying Sources:</w:t>
      </w:r>
    </w:p>
    <w:p w14:paraId="3DBE1218"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190A141A" w14:textId="5F6EC156" w:rsidR="00DB1D83" w:rsidRPr="00697D0A" w:rsidRDefault="00DB1D83" w:rsidP="0051417F">
      <w:pPr>
        <w:ind w:left="360" w:right="360"/>
        <w:rPr>
          <w:rFonts w:ascii="Century Gothic" w:hAnsi="Century Gothic" w:cs="Arial"/>
        </w:rPr>
      </w:pPr>
      <w:r w:rsidRPr="00697D0A">
        <w:rPr>
          <w:rFonts w:ascii="Century Gothic" w:hAnsi="Century Gothic" w:cs="Arial"/>
        </w:rPr>
        <w:t xml:space="preserve">Each source you contact must be told at the beginning of your conversation that she/he is being interviewed for a story that may be used on the air.  After giving such notification, you must obtain each source's permission to be quoted and/or to have his/her voice recorded.  </w:t>
      </w:r>
      <w:r w:rsidR="00C26B9D">
        <w:rPr>
          <w:rFonts w:ascii="Century Gothic" w:hAnsi="Century Gothic" w:cs="Arial"/>
        </w:rPr>
        <w:t>Failure to follow this procedure could comprise</w:t>
      </w:r>
      <w:r w:rsidRPr="00697D0A">
        <w:rPr>
          <w:rFonts w:ascii="Century Gothic" w:hAnsi="Century Gothic" w:cs="Arial"/>
        </w:rPr>
        <w:t xml:space="preserve"> an Honor Code violation.  Also, as noted above, </w:t>
      </w:r>
      <w:r w:rsidR="00C26B9D">
        <w:rPr>
          <w:rFonts w:ascii="Century Gothic" w:hAnsi="Century Gothic" w:cs="Arial"/>
        </w:rPr>
        <w:t xml:space="preserve">contact information should be provided for each source </w:t>
      </w:r>
      <w:r w:rsidRPr="00697D0A">
        <w:rPr>
          <w:rFonts w:ascii="Century Gothic" w:hAnsi="Century Gothic" w:cs="Arial"/>
        </w:rPr>
        <w:t xml:space="preserve">interviewed for that news story. Failure to include source names and phone numbers </w:t>
      </w:r>
      <w:r w:rsidR="00C26B9D">
        <w:rPr>
          <w:rFonts w:ascii="Century Gothic" w:hAnsi="Century Gothic" w:cs="Arial"/>
        </w:rPr>
        <w:t>could</w:t>
      </w:r>
      <w:r w:rsidRPr="00697D0A">
        <w:rPr>
          <w:rFonts w:ascii="Century Gothic" w:hAnsi="Century Gothic" w:cs="Arial"/>
        </w:rPr>
        <w:t xml:space="preserve"> result in a 10-point deduction for that particular assignment.</w:t>
      </w:r>
    </w:p>
    <w:p w14:paraId="32B1F460" w14:textId="77777777" w:rsidR="00DB1D83" w:rsidRPr="00697D0A" w:rsidRDefault="00DB1D83" w:rsidP="00DB1D83">
      <w:pPr>
        <w:ind w:left="360" w:right="360"/>
        <w:rPr>
          <w:rFonts w:ascii="Century Gothic" w:hAnsi="Century Gothic" w:cs="Arial"/>
        </w:rPr>
      </w:pPr>
    </w:p>
    <w:p w14:paraId="6FF8D2ED" w14:textId="77777777" w:rsidR="00DB1D83" w:rsidRPr="00697D0A" w:rsidRDefault="00DB1D83" w:rsidP="00DB1D83">
      <w:pPr>
        <w:ind w:left="360" w:right="360"/>
        <w:rPr>
          <w:rFonts w:ascii="Century Gothic" w:hAnsi="Century Gothic" w:cs="Arial"/>
        </w:rPr>
      </w:pPr>
      <w:r w:rsidRPr="00697D0A">
        <w:rPr>
          <w:rFonts w:ascii="Century Gothic" w:hAnsi="Century Gothic" w:cs="Arial"/>
          <w:b/>
        </w:rPr>
        <w:t>Additional Considerations:</w:t>
      </w:r>
    </w:p>
    <w:p w14:paraId="37C0B5F3"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7710FBD2" w14:textId="3A8AFA39"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All work must be original and solely for this class. No </w:t>
      </w:r>
      <w:r w:rsidR="00C360CB" w:rsidRPr="00697D0A">
        <w:rPr>
          <w:rFonts w:ascii="Century Gothic" w:hAnsi="Century Gothic" w:cs="Arial"/>
        </w:rPr>
        <w:t>assignment that</w:t>
      </w:r>
      <w:r w:rsidRPr="00697D0A">
        <w:rPr>
          <w:rFonts w:ascii="Century Gothic" w:hAnsi="Century Gothic" w:cs="Arial"/>
        </w:rPr>
        <w:t xml:space="preserve"> was prepared for credit as part of any other class may be submitted for credit in JOMC-</w:t>
      </w:r>
      <w:r w:rsidR="00D54FC6">
        <w:rPr>
          <w:rFonts w:ascii="Century Gothic" w:hAnsi="Century Gothic" w:cs="Arial"/>
        </w:rPr>
        <w:t>252</w:t>
      </w:r>
      <w:r w:rsidRPr="00697D0A">
        <w:rPr>
          <w:rFonts w:ascii="Century Gothic" w:hAnsi="Century Gothic" w:cs="Arial"/>
        </w:rPr>
        <w:t>.</w:t>
      </w:r>
    </w:p>
    <w:p w14:paraId="6199B19B"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603F6D22" w14:textId="1E801A91" w:rsidR="00DB1D83" w:rsidRPr="00697D0A" w:rsidRDefault="00DB1D83" w:rsidP="00DB1D83">
      <w:pPr>
        <w:ind w:left="360" w:right="360"/>
        <w:rPr>
          <w:rFonts w:ascii="Century Gothic" w:hAnsi="Century Gothic" w:cs="Arial"/>
        </w:rPr>
      </w:pPr>
      <w:r w:rsidRPr="00697D0A">
        <w:rPr>
          <w:rFonts w:ascii="Century Gothic" w:hAnsi="Century Gothic" w:cs="Arial"/>
        </w:rPr>
        <w:t>In the news business accuracy is vital.  In the work you submit, misspelling of any word will result in a two-point deduction. Each style error as d</w:t>
      </w:r>
      <w:r w:rsidR="0027059B">
        <w:rPr>
          <w:rFonts w:ascii="Century Gothic" w:hAnsi="Century Gothic" w:cs="Arial"/>
        </w:rPr>
        <w:t>efined in the Kalbfeld text could</w:t>
      </w:r>
      <w:r w:rsidRPr="00697D0A">
        <w:rPr>
          <w:rFonts w:ascii="Century Gothic" w:hAnsi="Century Gothic" w:cs="Arial"/>
        </w:rPr>
        <w:t xml:space="preserve"> result in a two-point deduction.  Misspelling of a proper name, or a</w:t>
      </w:r>
      <w:r w:rsidR="0027059B">
        <w:rPr>
          <w:rFonts w:ascii="Century Gothic" w:hAnsi="Century Gothic" w:cs="Arial"/>
        </w:rPr>
        <w:t>ny</w:t>
      </w:r>
      <w:r w:rsidRPr="00697D0A">
        <w:rPr>
          <w:rFonts w:ascii="Century Gothic" w:hAnsi="Century Gothic" w:cs="Arial"/>
        </w:rPr>
        <w:t xml:space="preserve"> factual error, </w:t>
      </w:r>
      <w:r w:rsidR="0027059B">
        <w:rPr>
          <w:rFonts w:ascii="Century Gothic" w:hAnsi="Century Gothic" w:cs="Arial"/>
        </w:rPr>
        <w:t xml:space="preserve">could </w:t>
      </w:r>
      <w:r w:rsidRPr="00697D0A">
        <w:rPr>
          <w:rFonts w:ascii="Century Gothic" w:hAnsi="Century Gothic" w:cs="Arial"/>
        </w:rPr>
        <w:t xml:space="preserve">result in a 10-point deduction. </w:t>
      </w:r>
    </w:p>
    <w:p w14:paraId="7C4AABC8"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57AD1037"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Finally, under no circumstances should any journalist fabricate a source, a quote or a sound bite. If you engage in such a fabrication, you risk failing the course and being referred for an Honor Code violation.</w:t>
      </w:r>
    </w:p>
    <w:p w14:paraId="2553F1DD" w14:textId="77777777" w:rsidR="00DB1D83" w:rsidRPr="00697D0A" w:rsidRDefault="00DB1D83" w:rsidP="00DB1D83">
      <w:pPr>
        <w:ind w:right="360"/>
        <w:rPr>
          <w:rFonts w:ascii="Century Gothic" w:hAnsi="Century Gothic" w:cs="Arial"/>
          <w:b/>
        </w:rPr>
      </w:pPr>
    </w:p>
    <w:p w14:paraId="41F4CDDF" w14:textId="36FBF98D" w:rsidR="00DB1D83" w:rsidRPr="00697D0A" w:rsidRDefault="00DB1D83" w:rsidP="0051417F">
      <w:pPr>
        <w:ind w:left="360" w:right="360"/>
        <w:rPr>
          <w:rFonts w:ascii="Century Gothic" w:hAnsi="Century Gothic" w:cs="Arial"/>
        </w:rPr>
      </w:pPr>
      <w:r w:rsidRPr="00697D0A">
        <w:rPr>
          <w:rFonts w:ascii="Century Gothic" w:hAnsi="Century Gothic" w:cs="Arial"/>
        </w:rPr>
        <w:t>Assignments not retrieved by the last day of class become the property of the School and may be discarded.</w:t>
      </w:r>
      <w:r w:rsidR="0051417F">
        <w:rPr>
          <w:rFonts w:ascii="Century Gothic" w:hAnsi="Century Gothic" w:cs="Arial"/>
        </w:rPr>
        <w:t xml:space="preserve">  </w:t>
      </w:r>
      <w:r w:rsidRPr="00697D0A">
        <w:rPr>
          <w:rFonts w:ascii="Century Gothic" w:hAnsi="Century Gothic" w:cs="Arial"/>
        </w:rPr>
        <w:t>The instructor in the course serves as a news director/executive producer with final determination over the acceptability and quality of any story.</w:t>
      </w:r>
    </w:p>
    <w:p w14:paraId="32982D8E" w14:textId="77777777" w:rsidR="00C26B9D" w:rsidRDefault="00C26B9D" w:rsidP="0051417F">
      <w:pPr>
        <w:ind w:right="360"/>
        <w:rPr>
          <w:rFonts w:ascii="Century Gothic" w:hAnsi="Century Gothic" w:cs="Arial"/>
          <w:b/>
        </w:rPr>
      </w:pPr>
    </w:p>
    <w:p w14:paraId="4DE089DF" w14:textId="77777777" w:rsidR="00C26B9D" w:rsidRDefault="00C26B9D">
      <w:pPr>
        <w:rPr>
          <w:rFonts w:ascii="Century Gothic" w:hAnsi="Century Gothic" w:cs="Arial"/>
          <w:b/>
        </w:rPr>
      </w:pPr>
      <w:r>
        <w:rPr>
          <w:rFonts w:ascii="Century Gothic" w:hAnsi="Century Gothic" w:cs="Arial"/>
          <w:b/>
        </w:rPr>
        <w:br w:type="page"/>
      </w:r>
    </w:p>
    <w:p w14:paraId="3255E074" w14:textId="1BE57C5C" w:rsidR="00DB1D83" w:rsidRPr="00697D0A" w:rsidRDefault="00DB1D83" w:rsidP="0051417F">
      <w:pPr>
        <w:ind w:right="360"/>
        <w:rPr>
          <w:rFonts w:ascii="Century Gothic" w:hAnsi="Century Gothic" w:cs="Arial"/>
        </w:rPr>
      </w:pPr>
      <w:r w:rsidRPr="00697D0A">
        <w:rPr>
          <w:rFonts w:ascii="Century Gothic" w:hAnsi="Century Gothic" w:cs="Arial"/>
          <w:b/>
        </w:rPr>
        <w:t>Grading Breakdown:</w:t>
      </w:r>
    </w:p>
    <w:p w14:paraId="23908355"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7A0B0867"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To receive a passing grade in the course, you must receive a passing grade in all of the following graded components:</w:t>
      </w:r>
    </w:p>
    <w:p w14:paraId="144E3DEC"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18AA4CCC"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1. Textbook exam.</w:t>
      </w:r>
    </w:p>
    <w:p w14:paraId="5850DB37"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2. Writing / reporting assignments.</w:t>
      </w:r>
    </w:p>
    <w:p w14:paraId="30F6B428"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3. Quizzes / current events discussions.</w:t>
      </w:r>
    </w:p>
    <w:p w14:paraId="036A40F2"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4. Oral communication competency (P/F).</w:t>
      </w:r>
    </w:p>
    <w:p w14:paraId="1E4A324C"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1F7851CC" w14:textId="77777777" w:rsidR="00DB1D83" w:rsidRPr="00697D0A" w:rsidRDefault="00DB1D83" w:rsidP="00DB1D83">
      <w:pPr>
        <w:pStyle w:val="Heading1"/>
        <w:ind w:right="360" w:firstLine="360"/>
        <w:rPr>
          <w:rFonts w:ascii="Century Gothic" w:hAnsi="Century Gothic"/>
          <w:b w:val="0"/>
          <w:bCs w:val="0"/>
          <w:sz w:val="24"/>
          <w:szCs w:val="24"/>
        </w:rPr>
      </w:pPr>
      <w:r w:rsidRPr="00697D0A">
        <w:rPr>
          <w:rFonts w:ascii="Century Gothic" w:hAnsi="Century Gothic"/>
          <w:b w:val="0"/>
          <w:bCs w:val="0"/>
          <w:sz w:val="24"/>
          <w:szCs w:val="24"/>
        </w:rPr>
        <w:t>Each project will be judged on the following criteria:</w:t>
      </w:r>
    </w:p>
    <w:p w14:paraId="65E6BDD3" w14:textId="77777777" w:rsidR="00DB1D83" w:rsidRPr="00697D0A" w:rsidRDefault="00DB1D83" w:rsidP="00DB1D83">
      <w:pPr>
        <w:ind w:left="360" w:right="360"/>
        <w:rPr>
          <w:rFonts w:ascii="Century Gothic" w:hAnsi="Century Gothic"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2"/>
      </w:tblGrid>
      <w:tr w:rsidR="00DB1D83" w:rsidRPr="00697D0A" w14:paraId="72FB8E3E" w14:textId="77777777">
        <w:trPr>
          <w:trHeight w:val="377"/>
          <w:jc w:val="center"/>
        </w:trPr>
        <w:tc>
          <w:tcPr>
            <w:tcW w:w="5242" w:type="dxa"/>
            <w:vAlign w:val="center"/>
          </w:tcPr>
          <w:p w14:paraId="600D22C3" w14:textId="77777777" w:rsidR="00DB1D83" w:rsidRPr="00697D0A" w:rsidRDefault="00DB1D83" w:rsidP="00C073D3">
            <w:pPr>
              <w:ind w:right="360"/>
              <w:jc w:val="center"/>
              <w:rPr>
                <w:rFonts w:ascii="Century Gothic" w:hAnsi="Century Gothic" w:cs="Arial"/>
                <w:bCs/>
              </w:rPr>
            </w:pPr>
            <w:r w:rsidRPr="00697D0A">
              <w:rPr>
                <w:rFonts w:ascii="Century Gothic" w:hAnsi="Century Gothic" w:cs="Arial"/>
                <w:bCs/>
              </w:rPr>
              <w:t>News Value</w:t>
            </w:r>
          </w:p>
        </w:tc>
      </w:tr>
      <w:tr w:rsidR="00DB1D83" w:rsidRPr="00697D0A" w14:paraId="3384A6A9" w14:textId="77777777">
        <w:trPr>
          <w:trHeight w:val="350"/>
          <w:jc w:val="center"/>
        </w:trPr>
        <w:tc>
          <w:tcPr>
            <w:tcW w:w="5242" w:type="dxa"/>
            <w:vAlign w:val="center"/>
          </w:tcPr>
          <w:p w14:paraId="378CE6F2" w14:textId="77777777" w:rsidR="00DB1D83" w:rsidRPr="00697D0A" w:rsidRDefault="00DB1D83" w:rsidP="00C073D3">
            <w:pPr>
              <w:ind w:right="360"/>
              <w:jc w:val="center"/>
              <w:rPr>
                <w:rFonts w:ascii="Century Gothic" w:hAnsi="Century Gothic" w:cs="Arial"/>
                <w:bCs/>
              </w:rPr>
            </w:pPr>
            <w:r w:rsidRPr="00697D0A">
              <w:rPr>
                <w:rFonts w:ascii="Century Gothic" w:hAnsi="Century Gothic" w:cs="Arial"/>
                <w:bCs/>
              </w:rPr>
              <w:t>Choice of Interviewee(s)</w:t>
            </w:r>
          </w:p>
        </w:tc>
      </w:tr>
      <w:tr w:rsidR="00DB1D83" w:rsidRPr="00697D0A" w14:paraId="5B17C3D8" w14:textId="77777777">
        <w:trPr>
          <w:trHeight w:val="341"/>
          <w:jc w:val="center"/>
        </w:trPr>
        <w:tc>
          <w:tcPr>
            <w:tcW w:w="5242" w:type="dxa"/>
            <w:vAlign w:val="center"/>
          </w:tcPr>
          <w:p w14:paraId="02FA6595" w14:textId="77777777" w:rsidR="00DB1D83" w:rsidRPr="00697D0A" w:rsidRDefault="00DB1D83" w:rsidP="00C073D3">
            <w:pPr>
              <w:ind w:right="360"/>
              <w:jc w:val="center"/>
              <w:rPr>
                <w:rFonts w:ascii="Century Gothic" w:hAnsi="Century Gothic" w:cs="Arial"/>
                <w:bCs/>
              </w:rPr>
            </w:pPr>
            <w:r w:rsidRPr="00697D0A">
              <w:rPr>
                <w:rFonts w:ascii="Century Gothic" w:hAnsi="Century Gothic" w:cs="Arial"/>
                <w:bCs/>
              </w:rPr>
              <w:t>Writing</w:t>
            </w:r>
          </w:p>
        </w:tc>
      </w:tr>
      <w:tr w:rsidR="00DB1D83" w:rsidRPr="00697D0A" w14:paraId="3EA6102D" w14:textId="77777777">
        <w:trPr>
          <w:trHeight w:val="350"/>
          <w:jc w:val="center"/>
        </w:trPr>
        <w:tc>
          <w:tcPr>
            <w:tcW w:w="5242" w:type="dxa"/>
            <w:vAlign w:val="center"/>
          </w:tcPr>
          <w:p w14:paraId="39C11096" w14:textId="77777777" w:rsidR="00DB1D83" w:rsidRPr="00697D0A" w:rsidRDefault="00DB1D83" w:rsidP="00C073D3">
            <w:pPr>
              <w:ind w:right="360"/>
              <w:jc w:val="center"/>
              <w:rPr>
                <w:rFonts w:ascii="Century Gothic" w:hAnsi="Century Gothic" w:cs="Arial"/>
                <w:bCs/>
              </w:rPr>
            </w:pPr>
            <w:r w:rsidRPr="00697D0A">
              <w:rPr>
                <w:rFonts w:ascii="Century Gothic" w:hAnsi="Century Gothic" w:cs="Arial"/>
                <w:bCs/>
              </w:rPr>
              <w:t>Field Audio Quality</w:t>
            </w:r>
          </w:p>
        </w:tc>
      </w:tr>
      <w:tr w:rsidR="00DB1D83" w:rsidRPr="00697D0A" w14:paraId="13879007" w14:textId="77777777">
        <w:trPr>
          <w:trHeight w:val="359"/>
          <w:jc w:val="center"/>
        </w:trPr>
        <w:tc>
          <w:tcPr>
            <w:tcW w:w="5242" w:type="dxa"/>
            <w:vAlign w:val="center"/>
          </w:tcPr>
          <w:p w14:paraId="03C76558" w14:textId="77777777" w:rsidR="00DB1D83" w:rsidRPr="00697D0A" w:rsidRDefault="00DB1D83" w:rsidP="00C073D3">
            <w:pPr>
              <w:ind w:right="360"/>
              <w:jc w:val="center"/>
              <w:rPr>
                <w:rFonts w:ascii="Century Gothic" w:hAnsi="Century Gothic" w:cs="Arial"/>
                <w:bCs/>
              </w:rPr>
            </w:pPr>
            <w:r w:rsidRPr="00697D0A">
              <w:rPr>
                <w:rFonts w:ascii="Century Gothic" w:hAnsi="Century Gothic" w:cs="Arial"/>
                <w:bCs/>
              </w:rPr>
              <w:t>Editing</w:t>
            </w:r>
          </w:p>
        </w:tc>
      </w:tr>
      <w:tr w:rsidR="00DB1D83" w:rsidRPr="00697D0A" w14:paraId="54B3DCD5" w14:textId="77777777">
        <w:trPr>
          <w:trHeight w:val="350"/>
          <w:jc w:val="center"/>
        </w:trPr>
        <w:tc>
          <w:tcPr>
            <w:tcW w:w="5242" w:type="dxa"/>
            <w:vAlign w:val="center"/>
          </w:tcPr>
          <w:p w14:paraId="52AD12B7" w14:textId="77777777" w:rsidR="00DB1D83" w:rsidRPr="00697D0A" w:rsidRDefault="00DB1D83" w:rsidP="00C073D3">
            <w:pPr>
              <w:ind w:right="360"/>
              <w:jc w:val="center"/>
              <w:rPr>
                <w:rFonts w:ascii="Century Gothic" w:hAnsi="Century Gothic" w:cs="Arial"/>
                <w:bCs/>
              </w:rPr>
            </w:pPr>
            <w:r w:rsidRPr="00697D0A">
              <w:rPr>
                <w:rFonts w:ascii="Century Gothic" w:hAnsi="Century Gothic" w:cs="Arial"/>
                <w:bCs/>
              </w:rPr>
              <w:t>Use of Natural Sound</w:t>
            </w:r>
          </w:p>
        </w:tc>
      </w:tr>
      <w:tr w:rsidR="00DB1D83" w:rsidRPr="00697D0A" w14:paraId="0EECBB00" w14:textId="77777777">
        <w:trPr>
          <w:trHeight w:val="341"/>
          <w:jc w:val="center"/>
        </w:trPr>
        <w:tc>
          <w:tcPr>
            <w:tcW w:w="5242" w:type="dxa"/>
            <w:vAlign w:val="center"/>
          </w:tcPr>
          <w:p w14:paraId="132BB5DE" w14:textId="77777777" w:rsidR="00DB1D83" w:rsidRPr="00697D0A" w:rsidRDefault="00DB1D83" w:rsidP="00C073D3">
            <w:pPr>
              <w:ind w:right="360"/>
              <w:jc w:val="center"/>
              <w:rPr>
                <w:rFonts w:ascii="Century Gothic" w:hAnsi="Century Gothic" w:cs="Arial"/>
                <w:bCs/>
              </w:rPr>
            </w:pPr>
            <w:r w:rsidRPr="00697D0A">
              <w:rPr>
                <w:rFonts w:ascii="Century Gothic" w:hAnsi="Century Gothic" w:cs="Arial"/>
                <w:bCs/>
              </w:rPr>
              <w:t>Overall effect</w:t>
            </w:r>
          </w:p>
        </w:tc>
      </w:tr>
    </w:tbl>
    <w:p w14:paraId="2ACEAF11" w14:textId="77777777" w:rsidR="00DB1D83" w:rsidRPr="00697D0A" w:rsidRDefault="00DB1D83" w:rsidP="00DB1D83">
      <w:pPr>
        <w:ind w:left="360" w:right="360"/>
        <w:rPr>
          <w:rFonts w:ascii="Century Gothic" w:hAnsi="Century Gothic" w:cs="Arial"/>
        </w:rPr>
      </w:pPr>
    </w:p>
    <w:p w14:paraId="561EDE44" w14:textId="77777777" w:rsidR="00DB1D83" w:rsidRPr="00697D0A" w:rsidRDefault="00DB1D83" w:rsidP="00DB1D83">
      <w:pPr>
        <w:pStyle w:val="Heading1"/>
        <w:ind w:right="360"/>
        <w:rPr>
          <w:rFonts w:ascii="Century Gothic" w:hAnsi="Century Gothic"/>
          <w:b w:val="0"/>
          <w:bCs w:val="0"/>
          <w:sz w:val="24"/>
          <w:szCs w:val="24"/>
        </w:rPr>
      </w:pPr>
    </w:p>
    <w:tbl>
      <w:tblPr>
        <w:tblW w:w="7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257"/>
        <w:gridCol w:w="2223"/>
      </w:tblGrid>
      <w:tr w:rsidR="00DB1D83" w:rsidRPr="00697D0A" w14:paraId="0C33604B" w14:textId="77777777">
        <w:trPr>
          <w:cantSplit/>
          <w:tblHeader/>
          <w:jc w:val="center"/>
        </w:trPr>
        <w:tc>
          <w:tcPr>
            <w:tcW w:w="5257" w:type="dxa"/>
            <w:vAlign w:val="center"/>
          </w:tcPr>
          <w:p w14:paraId="7941AE4B" w14:textId="77777777" w:rsidR="00DB1D83" w:rsidRPr="00697D0A" w:rsidRDefault="00DB1D83" w:rsidP="00C073D3">
            <w:pPr>
              <w:pStyle w:val="Heading1"/>
              <w:ind w:left="360" w:right="360"/>
              <w:jc w:val="right"/>
              <w:rPr>
                <w:rFonts w:ascii="Century Gothic" w:hAnsi="Century Gothic"/>
                <w:bCs w:val="0"/>
                <w:sz w:val="24"/>
                <w:szCs w:val="24"/>
              </w:rPr>
            </w:pPr>
            <w:r w:rsidRPr="00697D0A">
              <w:rPr>
                <w:rFonts w:ascii="Century Gothic" w:hAnsi="Century Gothic"/>
                <w:bCs w:val="0"/>
                <w:sz w:val="24"/>
                <w:szCs w:val="24"/>
              </w:rPr>
              <w:t>Course Element</w:t>
            </w:r>
          </w:p>
        </w:tc>
        <w:tc>
          <w:tcPr>
            <w:tcW w:w="2223" w:type="dxa"/>
            <w:vAlign w:val="center"/>
          </w:tcPr>
          <w:p w14:paraId="67C85A0C" w14:textId="77777777" w:rsidR="00DB1D83" w:rsidRPr="00697D0A" w:rsidRDefault="00DB1D83" w:rsidP="00C073D3">
            <w:pPr>
              <w:pStyle w:val="Heading1"/>
              <w:tabs>
                <w:tab w:val="left" w:pos="232"/>
              </w:tabs>
              <w:ind w:left="232" w:right="360"/>
              <w:rPr>
                <w:rFonts w:ascii="Century Gothic" w:hAnsi="Century Gothic"/>
                <w:bCs w:val="0"/>
                <w:sz w:val="24"/>
                <w:szCs w:val="24"/>
              </w:rPr>
            </w:pPr>
            <w:r w:rsidRPr="00697D0A">
              <w:rPr>
                <w:rFonts w:ascii="Century Gothic" w:hAnsi="Century Gothic"/>
                <w:bCs w:val="0"/>
                <w:sz w:val="24"/>
                <w:szCs w:val="24"/>
              </w:rPr>
              <w:t>% of Grade</w:t>
            </w:r>
          </w:p>
        </w:tc>
      </w:tr>
      <w:tr w:rsidR="00DB1D83" w:rsidRPr="00697D0A" w14:paraId="2A50A27F" w14:textId="77777777">
        <w:trPr>
          <w:cantSplit/>
          <w:jc w:val="center"/>
        </w:trPr>
        <w:tc>
          <w:tcPr>
            <w:tcW w:w="5257" w:type="dxa"/>
            <w:vAlign w:val="center"/>
          </w:tcPr>
          <w:p w14:paraId="2A01E03C" w14:textId="77777777" w:rsidR="00DB1D83" w:rsidRPr="00697D0A" w:rsidRDefault="00DB1D83" w:rsidP="00C073D3">
            <w:pPr>
              <w:pStyle w:val="Heading1"/>
              <w:ind w:left="360" w:right="360"/>
              <w:jc w:val="right"/>
              <w:rPr>
                <w:rFonts w:ascii="Century Gothic" w:hAnsi="Century Gothic"/>
                <w:b w:val="0"/>
                <w:bCs w:val="0"/>
                <w:sz w:val="24"/>
                <w:szCs w:val="24"/>
              </w:rPr>
            </w:pPr>
            <w:r w:rsidRPr="00697D0A">
              <w:rPr>
                <w:rFonts w:ascii="Century Gothic" w:hAnsi="Century Gothic"/>
                <w:b w:val="0"/>
                <w:bCs w:val="0"/>
                <w:sz w:val="24"/>
                <w:szCs w:val="24"/>
              </w:rPr>
              <w:t xml:space="preserve">Class Attendance and Participation in Discussion  </w:t>
            </w:r>
          </w:p>
        </w:tc>
        <w:tc>
          <w:tcPr>
            <w:tcW w:w="2223" w:type="dxa"/>
            <w:vAlign w:val="center"/>
          </w:tcPr>
          <w:p w14:paraId="2504201C" w14:textId="77777777" w:rsidR="00DB1D83" w:rsidRPr="00697D0A" w:rsidRDefault="00DB1D83" w:rsidP="00C073D3">
            <w:pPr>
              <w:pStyle w:val="Heading1"/>
              <w:tabs>
                <w:tab w:val="left" w:pos="232"/>
              </w:tabs>
              <w:ind w:left="232" w:right="360"/>
              <w:rPr>
                <w:rFonts w:ascii="Century Gothic" w:hAnsi="Century Gothic"/>
                <w:b w:val="0"/>
                <w:bCs w:val="0"/>
                <w:sz w:val="24"/>
                <w:szCs w:val="24"/>
              </w:rPr>
            </w:pPr>
            <w:r w:rsidRPr="00697D0A">
              <w:rPr>
                <w:rFonts w:ascii="Century Gothic" w:hAnsi="Century Gothic"/>
                <w:b w:val="0"/>
                <w:bCs w:val="0"/>
                <w:sz w:val="24"/>
                <w:szCs w:val="24"/>
              </w:rPr>
              <w:t>10%</w:t>
            </w:r>
          </w:p>
        </w:tc>
      </w:tr>
      <w:tr w:rsidR="00DB1D83" w:rsidRPr="00697D0A" w14:paraId="77C0260E" w14:textId="77777777">
        <w:trPr>
          <w:cantSplit/>
          <w:jc w:val="center"/>
        </w:trPr>
        <w:tc>
          <w:tcPr>
            <w:tcW w:w="5257" w:type="dxa"/>
            <w:vAlign w:val="center"/>
          </w:tcPr>
          <w:p w14:paraId="7276B12F" w14:textId="77777777" w:rsidR="00DB1D83" w:rsidRPr="00697D0A" w:rsidRDefault="00DB1D83" w:rsidP="00C073D3">
            <w:pPr>
              <w:pStyle w:val="Heading1"/>
              <w:ind w:left="360" w:right="360"/>
              <w:jc w:val="right"/>
              <w:rPr>
                <w:rFonts w:ascii="Century Gothic" w:hAnsi="Century Gothic"/>
                <w:b w:val="0"/>
                <w:bCs w:val="0"/>
                <w:sz w:val="24"/>
                <w:szCs w:val="24"/>
              </w:rPr>
            </w:pPr>
            <w:r w:rsidRPr="00697D0A">
              <w:rPr>
                <w:rFonts w:ascii="Century Gothic" w:hAnsi="Century Gothic"/>
                <w:b w:val="0"/>
                <w:bCs w:val="0"/>
                <w:sz w:val="24"/>
                <w:szCs w:val="24"/>
              </w:rPr>
              <w:t>Writing and Current Events Quizzes</w:t>
            </w:r>
          </w:p>
        </w:tc>
        <w:tc>
          <w:tcPr>
            <w:tcW w:w="2223" w:type="dxa"/>
            <w:vAlign w:val="center"/>
          </w:tcPr>
          <w:p w14:paraId="4E784A1D" w14:textId="77777777" w:rsidR="00DB1D83" w:rsidRPr="00697D0A" w:rsidRDefault="00DB1D83" w:rsidP="00C073D3">
            <w:pPr>
              <w:pStyle w:val="Heading1"/>
              <w:tabs>
                <w:tab w:val="left" w:pos="232"/>
              </w:tabs>
              <w:ind w:left="232" w:right="360"/>
              <w:rPr>
                <w:rFonts w:ascii="Century Gothic" w:hAnsi="Century Gothic"/>
                <w:b w:val="0"/>
                <w:bCs w:val="0"/>
                <w:sz w:val="24"/>
                <w:szCs w:val="24"/>
              </w:rPr>
            </w:pPr>
            <w:r w:rsidRPr="00697D0A">
              <w:rPr>
                <w:rFonts w:ascii="Century Gothic" w:hAnsi="Century Gothic"/>
                <w:b w:val="0"/>
                <w:bCs w:val="0"/>
                <w:sz w:val="24"/>
                <w:szCs w:val="24"/>
              </w:rPr>
              <w:t>15%</w:t>
            </w:r>
          </w:p>
        </w:tc>
      </w:tr>
      <w:tr w:rsidR="00DB1D83" w:rsidRPr="00697D0A" w14:paraId="12585113" w14:textId="77777777">
        <w:trPr>
          <w:cantSplit/>
          <w:jc w:val="center"/>
        </w:trPr>
        <w:tc>
          <w:tcPr>
            <w:tcW w:w="5257" w:type="dxa"/>
            <w:vAlign w:val="center"/>
          </w:tcPr>
          <w:p w14:paraId="2180DA07" w14:textId="77777777" w:rsidR="00DB1D83" w:rsidRPr="00697D0A" w:rsidRDefault="00DB1D83" w:rsidP="00C073D3">
            <w:pPr>
              <w:pStyle w:val="Heading1"/>
              <w:ind w:left="360" w:right="360"/>
              <w:jc w:val="right"/>
              <w:rPr>
                <w:rFonts w:ascii="Century Gothic" w:hAnsi="Century Gothic"/>
                <w:b w:val="0"/>
                <w:bCs w:val="0"/>
                <w:sz w:val="24"/>
                <w:szCs w:val="24"/>
              </w:rPr>
            </w:pPr>
            <w:r w:rsidRPr="00697D0A">
              <w:rPr>
                <w:rFonts w:ascii="Century Gothic" w:hAnsi="Century Gothic"/>
                <w:b w:val="0"/>
                <w:bCs w:val="0"/>
                <w:sz w:val="24"/>
                <w:szCs w:val="24"/>
              </w:rPr>
              <w:t>Test on Textbook Materials</w:t>
            </w:r>
          </w:p>
        </w:tc>
        <w:tc>
          <w:tcPr>
            <w:tcW w:w="2223" w:type="dxa"/>
            <w:vAlign w:val="center"/>
          </w:tcPr>
          <w:p w14:paraId="67390A98" w14:textId="77777777" w:rsidR="00DB1D83" w:rsidRPr="00697D0A" w:rsidRDefault="00DB1D83" w:rsidP="00C073D3">
            <w:pPr>
              <w:pStyle w:val="Heading1"/>
              <w:tabs>
                <w:tab w:val="left" w:pos="232"/>
              </w:tabs>
              <w:ind w:left="232" w:right="360"/>
              <w:rPr>
                <w:rFonts w:ascii="Century Gothic" w:hAnsi="Century Gothic"/>
                <w:b w:val="0"/>
                <w:bCs w:val="0"/>
                <w:sz w:val="24"/>
                <w:szCs w:val="24"/>
              </w:rPr>
            </w:pPr>
            <w:r w:rsidRPr="00697D0A">
              <w:rPr>
                <w:rFonts w:ascii="Century Gothic" w:hAnsi="Century Gothic"/>
                <w:b w:val="0"/>
                <w:bCs w:val="0"/>
                <w:sz w:val="24"/>
                <w:szCs w:val="24"/>
              </w:rPr>
              <w:t>20%</w:t>
            </w:r>
          </w:p>
        </w:tc>
      </w:tr>
      <w:tr w:rsidR="00DB1D83" w:rsidRPr="00697D0A" w14:paraId="0865D8D0" w14:textId="77777777">
        <w:trPr>
          <w:cantSplit/>
          <w:jc w:val="center"/>
        </w:trPr>
        <w:tc>
          <w:tcPr>
            <w:tcW w:w="5257" w:type="dxa"/>
            <w:vAlign w:val="center"/>
          </w:tcPr>
          <w:p w14:paraId="612AEFEF" w14:textId="77777777" w:rsidR="00DB1D83" w:rsidRPr="00697D0A" w:rsidRDefault="00DB1D83" w:rsidP="00C073D3">
            <w:pPr>
              <w:pStyle w:val="Heading1"/>
              <w:ind w:left="360" w:right="360"/>
              <w:jc w:val="right"/>
              <w:rPr>
                <w:rFonts w:ascii="Century Gothic" w:hAnsi="Century Gothic"/>
                <w:b w:val="0"/>
                <w:bCs w:val="0"/>
                <w:sz w:val="24"/>
                <w:szCs w:val="24"/>
              </w:rPr>
            </w:pPr>
            <w:r w:rsidRPr="00697D0A">
              <w:rPr>
                <w:rFonts w:ascii="Century Gothic" w:hAnsi="Century Gothic"/>
                <w:b w:val="0"/>
                <w:bCs w:val="0"/>
                <w:sz w:val="24"/>
                <w:szCs w:val="24"/>
              </w:rPr>
              <w:t>Four Reporting Assignments</w:t>
            </w:r>
          </w:p>
        </w:tc>
        <w:tc>
          <w:tcPr>
            <w:tcW w:w="2223" w:type="dxa"/>
            <w:vAlign w:val="center"/>
          </w:tcPr>
          <w:p w14:paraId="4743A034" w14:textId="77777777" w:rsidR="00DB1D83" w:rsidRPr="00697D0A" w:rsidRDefault="00DB1D83" w:rsidP="00C073D3">
            <w:pPr>
              <w:pStyle w:val="Heading1"/>
              <w:tabs>
                <w:tab w:val="left" w:pos="232"/>
              </w:tabs>
              <w:ind w:left="232" w:right="360"/>
              <w:rPr>
                <w:rFonts w:ascii="Century Gothic" w:hAnsi="Century Gothic"/>
                <w:b w:val="0"/>
                <w:bCs w:val="0"/>
                <w:sz w:val="24"/>
                <w:szCs w:val="24"/>
              </w:rPr>
            </w:pPr>
            <w:r w:rsidRPr="00697D0A">
              <w:rPr>
                <w:rFonts w:ascii="Century Gothic" w:hAnsi="Century Gothic"/>
                <w:b w:val="0"/>
                <w:bCs w:val="0"/>
                <w:sz w:val="24"/>
                <w:szCs w:val="24"/>
              </w:rPr>
              <w:t>25%</w:t>
            </w:r>
          </w:p>
        </w:tc>
      </w:tr>
      <w:tr w:rsidR="00DB1D83" w:rsidRPr="00697D0A" w14:paraId="5FE12198" w14:textId="77777777">
        <w:trPr>
          <w:cantSplit/>
          <w:jc w:val="center"/>
        </w:trPr>
        <w:tc>
          <w:tcPr>
            <w:tcW w:w="5257" w:type="dxa"/>
            <w:vAlign w:val="center"/>
          </w:tcPr>
          <w:p w14:paraId="463B68F2" w14:textId="77777777" w:rsidR="00DB1D83" w:rsidRPr="00697D0A" w:rsidRDefault="00DB1D83" w:rsidP="00C073D3">
            <w:pPr>
              <w:pStyle w:val="Heading1"/>
              <w:ind w:left="360" w:right="360"/>
              <w:jc w:val="right"/>
              <w:rPr>
                <w:rFonts w:ascii="Century Gothic" w:hAnsi="Century Gothic"/>
                <w:b w:val="0"/>
                <w:bCs w:val="0"/>
                <w:sz w:val="24"/>
                <w:szCs w:val="24"/>
              </w:rPr>
            </w:pPr>
            <w:r w:rsidRPr="00697D0A">
              <w:rPr>
                <w:rFonts w:ascii="Century Gothic" w:hAnsi="Century Gothic"/>
                <w:b w:val="0"/>
                <w:bCs w:val="0"/>
                <w:sz w:val="24"/>
                <w:szCs w:val="24"/>
              </w:rPr>
              <w:t>Final Project</w:t>
            </w:r>
          </w:p>
        </w:tc>
        <w:tc>
          <w:tcPr>
            <w:tcW w:w="2223" w:type="dxa"/>
            <w:vAlign w:val="center"/>
          </w:tcPr>
          <w:p w14:paraId="7035ED65" w14:textId="77777777" w:rsidR="00DB1D83" w:rsidRPr="00697D0A" w:rsidRDefault="00DB1D83" w:rsidP="00C073D3">
            <w:pPr>
              <w:pStyle w:val="Heading1"/>
              <w:tabs>
                <w:tab w:val="left" w:pos="232"/>
              </w:tabs>
              <w:ind w:left="232" w:right="360"/>
              <w:rPr>
                <w:rFonts w:ascii="Century Gothic" w:hAnsi="Century Gothic"/>
                <w:b w:val="0"/>
                <w:bCs w:val="0"/>
                <w:sz w:val="24"/>
                <w:szCs w:val="24"/>
              </w:rPr>
            </w:pPr>
            <w:r w:rsidRPr="00697D0A">
              <w:rPr>
                <w:rFonts w:ascii="Century Gothic" w:hAnsi="Century Gothic"/>
                <w:b w:val="0"/>
                <w:bCs w:val="0"/>
                <w:sz w:val="24"/>
                <w:szCs w:val="24"/>
              </w:rPr>
              <w:t>30%</w:t>
            </w:r>
          </w:p>
        </w:tc>
      </w:tr>
    </w:tbl>
    <w:p w14:paraId="5AD29F41" w14:textId="77777777" w:rsidR="00DB1D83" w:rsidRPr="00697D0A" w:rsidRDefault="00DB1D83" w:rsidP="00DB1D83">
      <w:pPr>
        <w:ind w:right="360"/>
        <w:rPr>
          <w:rFonts w:ascii="Century Gothic" w:hAnsi="Century Gothic" w:cs="Arial"/>
          <w:kern w:val="32"/>
        </w:rPr>
      </w:pPr>
    </w:p>
    <w:p w14:paraId="5D34750D" w14:textId="77777777" w:rsidR="00DB1D83" w:rsidRPr="00697D0A" w:rsidRDefault="00DB1D83" w:rsidP="00DB1D83">
      <w:pPr>
        <w:ind w:right="360"/>
        <w:rPr>
          <w:rFonts w:ascii="Century Gothic" w:hAnsi="Century Gothic" w:cs="Arial"/>
          <w:kern w:val="32"/>
        </w:rPr>
      </w:pPr>
    </w:p>
    <w:p w14:paraId="407B57E7" w14:textId="77777777" w:rsidR="00DB1D83" w:rsidRPr="00697D0A" w:rsidRDefault="00DB1D83" w:rsidP="00DB1D83">
      <w:pPr>
        <w:ind w:right="360"/>
        <w:rPr>
          <w:rFonts w:ascii="Century Gothic" w:hAnsi="Century Gothic" w:cs="Arial"/>
        </w:rPr>
      </w:pPr>
      <w:r w:rsidRPr="00697D0A">
        <w:rPr>
          <w:rFonts w:ascii="Century Gothic" w:hAnsi="Century Gothic" w:cs="Arial"/>
        </w:rPr>
        <w:t>You cannot receive a passing grade in the course unless all assignments in the course are completed.  A numerical grade scale will be used on all papers and tests.  Here are the letter equivalents:</w:t>
      </w:r>
    </w:p>
    <w:p w14:paraId="56E80D23" w14:textId="77777777" w:rsidR="00DB1D83" w:rsidRPr="00697D0A" w:rsidRDefault="00DB1D83" w:rsidP="00DB1D83">
      <w:pPr>
        <w:ind w:left="360" w:right="360"/>
        <w:rPr>
          <w:rFonts w:ascii="Century Gothic" w:hAnsi="Century Gothic" w:cs="Arial"/>
        </w:rPr>
      </w:pPr>
    </w:p>
    <w:p w14:paraId="1F4CD7DA" w14:textId="77777777" w:rsidR="00DB1D83" w:rsidRPr="00697D0A" w:rsidRDefault="00DB1D83" w:rsidP="004324E1">
      <w:pPr>
        <w:ind w:left="360" w:right="360"/>
        <w:jc w:val="center"/>
        <w:rPr>
          <w:rFonts w:ascii="Century Gothic" w:hAnsi="Century Gothic" w:cs="Arial"/>
        </w:rPr>
      </w:pPr>
      <w:r w:rsidRPr="00697D0A">
        <w:rPr>
          <w:rFonts w:ascii="Century Gothic" w:hAnsi="Century Gothic" w:cs="Arial"/>
        </w:rPr>
        <w:t>FINAL GRADES</w:t>
      </w:r>
    </w:p>
    <w:p w14:paraId="62017B65" w14:textId="77777777" w:rsidR="00DB1D83" w:rsidRPr="00697D0A" w:rsidRDefault="00DB1D83" w:rsidP="004324E1">
      <w:pPr>
        <w:ind w:left="360" w:right="360"/>
        <w:jc w:val="center"/>
        <w:rPr>
          <w:rFonts w:ascii="Century Gothic" w:hAnsi="Century Gothic" w:cs="Arial"/>
        </w:rPr>
      </w:pPr>
      <w:r w:rsidRPr="00697D0A">
        <w:rPr>
          <w:rFonts w:ascii="Century Gothic" w:hAnsi="Century Gothic" w:cs="Arial"/>
        </w:rPr>
        <w:t>94 -100      A</w:t>
      </w:r>
    </w:p>
    <w:p w14:paraId="6DE7AA2E" w14:textId="77777777" w:rsidR="00DB1D83" w:rsidRPr="00697D0A" w:rsidRDefault="00DB1D83" w:rsidP="004324E1">
      <w:pPr>
        <w:ind w:left="360" w:right="360"/>
        <w:jc w:val="center"/>
        <w:rPr>
          <w:rFonts w:ascii="Century Gothic" w:hAnsi="Century Gothic" w:cs="Arial"/>
        </w:rPr>
      </w:pPr>
      <w:r w:rsidRPr="00697D0A">
        <w:rPr>
          <w:rFonts w:ascii="Century Gothic" w:hAnsi="Century Gothic" w:cs="Arial"/>
        </w:rPr>
        <w:t>91 – 93.9   A-</w:t>
      </w:r>
    </w:p>
    <w:p w14:paraId="6B789467" w14:textId="77777777" w:rsidR="00DB1D83" w:rsidRPr="00697D0A" w:rsidRDefault="00DB1D83" w:rsidP="004324E1">
      <w:pPr>
        <w:ind w:left="360" w:right="360"/>
        <w:jc w:val="center"/>
        <w:rPr>
          <w:rFonts w:ascii="Century Gothic" w:hAnsi="Century Gothic" w:cs="Arial"/>
        </w:rPr>
      </w:pPr>
      <w:r w:rsidRPr="00697D0A">
        <w:rPr>
          <w:rFonts w:ascii="Century Gothic" w:hAnsi="Century Gothic" w:cs="Arial"/>
        </w:rPr>
        <w:t>88 – 90.9   B+</w:t>
      </w:r>
    </w:p>
    <w:p w14:paraId="0BE230A0" w14:textId="77777777" w:rsidR="00DB1D83" w:rsidRPr="00697D0A" w:rsidRDefault="00DB1D83" w:rsidP="004324E1">
      <w:pPr>
        <w:ind w:left="360" w:right="360"/>
        <w:jc w:val="center"/>
        <w:rPr>
          <w:rFonts w:ascii="Century Gothic" w:hAnsi="Century Gothic" w:cs="Arial"/>
        </w:rPr>
      </w:pPr>
      <w:r w:rsidRPr="00697D0A">
        <w:rPr>
          <w:rFonts w:ascii="Century Gothic" w:hAnsi="Century Gothic" w:cs="Arial"/>
        </w:rPr>
        <w:t>84 - 87.9    B</w:t>
      </w:r>
    </w:p>
    <w:p w14:paraId="7F7031AE" w14:textId="77777777" w:rsidR="00DB1D83" w:rsidRPr="00697D0A" w:rsidRDefault="00DB1D83" w:rsidP="004324E1">
      <w:pPr>
        <w:ind w:left="360" w:right="360"/>
        <w:jc w:val="center"/>
        <w:rPr>
          <w:rFonts w:ascii="Century Gothic" w:hAnsi="Century Gothic" w:cs="Arial"/>
        </w:rPr>
      </w:pPr>
      <w:r w:rsidRPr="00697D0A">
        <w:rPr>
          <w:rFonts w:ascii="Century Gothic" w:hAnsi="Century Gothic" w:cs="Arial"/>
        </w:rPr>
        <w:t>81 - 83.9    B-</w:t>
      </w:r>
    </w:p>
    <w:p w14:paraId="0E2ECBF6" w14:textId="77777777" w:rsidR="00DB1D83" w:rsidRPr="00697D0A" w:rsidRDefault="00DB1D83" w:rsidP="004324E1">
      <w:pPr>
        <w:ind w:left="360" w:right="360"/>
        <w:jc w:val="center"/>
        <w:rPr>
          <w:rFonts w:ascii="Century Gothic" w:hAnsi="Century Gothic" w:cs="Arial"/>
        </w:rPr>
      </w:pPr>
      <w:r w:rsidRPr="00697D0A">
        <w:rPr>
          <w:rFonts w:ascii="Century Gothic" w:hAnsi="Century Gothic" w:cs="Arial"/>
        </w:rPr>
        <w:t>78 - 80.9    C+</w:t>
      </w:r>
    </w:p>
    <w:p w14:paraId="345357A3" w14:textId="77777777" w:rsidR="00DB1D83" w:rsidRPr="00697D0A" w:rsidRDefault="00DB1D83" w:rsidP="004324E1">
      <w:pPr>
        <w:ind w:left="360" w:right="360"/>
        <w:jc w:val="center"/>
        <w:rPr>
          <w:rFonts w:ascii="Century Gothic" w:hAnsi="Century Gothic" w:cs="Arial"/>
        </w:rPr>
      </w:pPr>
      <w:r w:rsidRPr="00697D0A">
        <w:rPr>
          <w:rFonts w:ascii="Century Gothic" w:hAnsi="Century Gothic" w:cs="Arial"/>
        </w:rPr>
        <w:t>74 - 77.9    C</w:t>
      </w:r>
    </w:p>
    <w:p w14:paraId="7C55D5B0" w14:textId="77777777" w:rsidR="00DB1D83" w:rsidRPr="00697D0A" w:rsidRDefault="00DB1D83" w:rsidP="004324E1">
      <w:pPr>
        <w:ind w:left="360" w:right="360"/>
        <w:jc w:val="center"/>
        <w:rPr>
          <w:rFonts w:ascii="Century Gothic" w:hAnsi="Century Gothic" w:cs="Arial"/>
        </w:rPr>
      </w:pPr>
      <w:r w:rsidRPr="00697D0A">
        <w:rPr>
          <w:rFonts w:ascii="Century Gothic" w:hAnsi="Century Gothic" w:cs="Arial"/>
        </w:rPr>
        <w:t>71 - 73.9    C-</w:t>
      </w:r>
    </w:p>
    <w:p w14:paraId="03F3BA1A" w14:textId="77777777" w:rsidR="00DB1D83" w:rsidRPr="00697D0A" w:rsidRDefault="00DB1D83" w:rsidP="004324E1">
      <w:pPr>
        <w:ind w:left="360" w:right="360"/>
        <w:jc w:val="center"/>
        <w:rPr>
          <w:rFonts w:ascii="Century Gothic" w:hAnsi="Century Gothic" w:cs="Arial"/>
        </w:rPr>
      </w:pPr>
      <w:r w:rsidRPr="00697D0A">
        <w:rPr>
          <w:rFonts w:ascii="Century Gothic" w:hAnsi="Century Gothic" w:cs="Arial"/>
        </w:rPr>
        <w:t>68 - 70.9    D+</w:t>
      </w:r>
    </w:p>
    <w:p w14:paraId="38371FFB" w14:textId="77777777" w:rsidR="00DB1D83" w:rsidRPr="00697D0A" w:rsidRDefault="00DB1D83" w:rsidP="004324E1">
      <w:pPr>
        <w:ind w:left="360" w:right="360"/>
        <w:jc w:val="center"/>
        <w:rPr>
          <w:rFonts w:ascii="Century Gothic" w:hAnsi="Century Gothic" w:cs="Arial"/>
        </w:rPr>
      </w:pPr>
      <w:r w:rsidRPr="00697D0A">
        <w:rPr>
          <w:rFonts w:ascii="Century Gothic" w:hAnsi="Century Gothic" w:cs="Arial"/>
        </w:rPr>
        <w:t>64 - 67.9    D</w:t>
      </w:r>
    </w:p>
    <w:p w14:paraId="35D2C44A" w14:textId="77777777" w:rsidR="00DB1D83" w:rsidRPr="00697D0A" w:rsidRDefault="00DB1D83" w:rsidP="004324E1">
      <w:pPr>
        <w:ind w:left="360" w:right="360"/>
        <w:jc w:val="center"/>
        <w:rPr>
          <w:rFonts w:ascii="Century Gothic" w:hAnsi="Century Gothic" w:cs="Arial"/>
        </w:rPr>
      </w:pPr>
      <w:r w:rsidRPr="00697D0A">
        <w:rPr>
          <w:rFonts w:ascii="Century Gothic" w:hAnsi="Century Gothic" w:cs="Arial"/>
        </w:rPr>
        <w:t>61 - 63.9    D-</w:t>
      </w:r>
    </w:p>
    <w:p w14:paraId="71C11822" w14:textId="77777777" w:rsidR="00DB1D83" w:rsidRPr="00697D0A" w:rsidRDefault="00DB1D83" w:rsidP="004324E1">
      <w:pPr>
        <w:ind w:left="360" w:right="360"/>
        <w:jc w:val="center"/>
        <w:rPr>
          <w:rFonts w:ascii="Century Gothic" w:hAnsi="Century Gothic" w:cs="Arial"/>
        </w:rPr>
      </w:pPr>
      <w:r w:rsidRPr="00697D0A">
        <w:rPr>
          <w:rFonts w:ascii="Century Gothic" w:hAnsi="Century Gothic" w:cs="Arial"/>
        </w:rPr>
        <w:t>60.9 and below F</w:t>
      </w:r>
    </w:p>
    <w:p w14:paraId="17C7B49C" w14:textId="77777777" w:rsidR="00DB1D83" w:rsidRPr="00697D0A" w:rsidRDefault="00DB1D83" w:rsidP="00DB1D83">
      <w:pPr>
        <w:ind w:left="360" w:right="360"/>
        <w:rPr>
          <w:rFonts w:ascii="Century Gothic" w:hAnsi="Century Gothic" w:cs="Arial"/>
        </w:rPr>
      </w:pPr>
    </w:p>
    <w:p w14:paraId="636879A5"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3A0F98E4" w14:textId="77777777" w:rsidR="00DB1D83" w:rsidRPr="00697D0A" w:rsidRDefault="00DB1D83" w:rsidP="00DB1D83">
      <w:pPr>
        <w:ind w:right="360"/>
        <w:rPr>
          <w:rFonts w:ascii="Century Gothic" w:hAnsi="Century Gothic" w:cs="Arial"/>
          <w:b/>
        </w:rPr>
      </w:pPr>
      <w:r w:rsidRPr="00697D0A">
        <w:rPr>
          <w:rFonts w:ascii="Century Gothic" w:hAnsi="Century Gothic" w:cs="Arial"/>
          <w:b/>
        </w:rPr>
        <w:t>Late Assignments:</w:t>
      </w:r>
    </w:p>
    <w:p w14:paraId="03693687" w14:textId="77777777" w:rsidR="00DB1D83" w:rsidRPr="00697D0A" w:rsidRDefault="00DB1D83" w:rsidP="00DB1D83">
      <w:pPr>
        <w:ind w:left="360" w:right="360"/>
        <w:rPr>
          <w:rFonts w:ascii="Century Gothic" w:hAnsi="Century Gothic" w:cs="Arial"/>
        </w:rPr>
      </w:pPr>
      <w:r w:rsidRPr="00697D0A">
        <w:rPr>
          <w:rFonts w:ascii="Century Gothic" w:hAnsi="Century Gothic" w:cs="Arial"/>
        </w:rPr>
        <w:t xml:space="preserve">  </w:t>
      </w:r>
    </w:p>
    <w:p w14:paraId="765D8865" w14:textId="14235F44" w:rsidR="00DB1D83" w:rsidRPr="00697D0A" w:rsidRDefault="00DB1D83" w:rsidP="00DB1D83">
      <w:pPr>
        <w:ind w:right="360"/>
        <w:rPr>
          <w:rFonts w:ascii="Century Gothic" w:hAnsi="Century Gothic" w:cs="Arial"/>
        </w:rPr>
      </w:pPr>
      <w:r w:rsidRPr="00697D0A">
        <w:rPr>
          <w:rFonts w:ascii="Century Gothic" w:hAnsi="Century Gothic" w:cs="Arial"/>
        </w:rPr>
        <w:t xml:space="preserve">You are responsible for getting </w:t>
      </w:r>
      <w:r w:rsidR="00C26B9D">
        <w:rPr>
          <w:rFonts w:ascii="Century Gothic" w:hAnsi="Century Gothic" w:cs="Arial"/>
        </w:rPr>
        <w:t>each</w:t>
      </w:r>
      <w:r w:rsidRPr="00697D0A">
        <w:rPr>
          <w:rFonts w:ascii="Century Gothic" w:hAnsi="Century Gothic" w:cs="Arial"/>
        </w:rPr>
        <w:t xml:space="preserve"> project turned in on its due date even if you will be absent from class that day.  Projects will be accepted after their due dates, but late projects will face a penalty of one grade level (A- to B+) for each 12 hours that pass between the deadline and the time that the assignment is submitted.  </w:t>
      </w:r>
      <w:r w:rsidRPr="00697D0A">
        <w:rPr>
          <w:rFonts w:ascii="Century Gothic" w:hAnsi="Century Gothic" w:cs="Arial"/>
          <w:bCs/>
        </w:rPr>
        <w:t>You cannot receive a passing grade in the course unless all assignments are completed.</w:t>
      </w:r>
      <w:r w:rsidRPr="00697D0A">
        <w:rPr>
          <w:rFonts w:ascii="Century Gothic" w:hAnsi="Century Gothic" w:cs="Arial"/>
        </w:rPr>
        <w:t xml:space="preserve">  An assignment that’s not turned in within a week </w:t>
      </w:r>
      <w:r w:rsidR="00C360CB">
        <w:rPr>
          <w:rFonts w:ascii="Century Gothic" w:hAnsi="Century Gothic" w:cs="Arial"/>
        </w:rPr>
        <w:t xml:space="preserve">of the due date </w:t>
      </w:r>
      <w:r w:rsidRPr="00697D0A">
        <w:rPr>
          <w:rFonts w:ascii="Century Gothic" w:hAnsi="Century Gothic" w:cs="Arial"/>
        </w:rPr>
        <w:t xml:space="preserve">will receive a zero grade.  </w:t>
      </w:r>
    </w:p>
    <w:p w14:paraId="7D468319" w14:textId="77777777" w:rsidR="00DB1D83" w:rsidRPr="00697D0A" w:rsidRDefault="00DB1D83" w:rsidP="00DB1D83">
      <w:pPr>
        <w:ind w:right="360"/>
        <w:rPr>
          <w:rFonts w:ascii="Century Gothic" w:hAnsi="Century Gothic" w:cs="Arial"/>
        </w:rPr>
      </w:pPr>
    </w:p>
    <w:p w14:paraId="15205264" w14:textId="753528A6" w:rsidR="00DB1D83" w:rsidRPr="00697D0A" w:rsidRDefault="00DB1D83" w:rsidP="00DB1D83">
      <w:pPr>
        <w:ind w:right="360"/>
        <w:rPr>
          <w:rFonts w:ascii="Century Gothic" w:hAnsi="Century Gothic" w:cs="Arial"/>
        </w:rPr>
      </w:pPr>
      <w:r w:rsidRPr="00697D0A">
        <w:rPr>
          <w:rFonts w:ascii="Century Gothic" w:hAnsi="Century Gothic" w:cs="Arial"/>
          <w:b/>
          <w:color w:val="FF0000"/>
        </w:rPr>
        <w:t>A word of warning</w:t>
      </w:r>
      <w:r w:rsidRPr="00697D0A">
        <w:rPr>
          <w:rFonts w:ascii="Century Gothic" w:hAnsi="Century Gothic" w:cs="Arial"/>
        </w:rPr>
        <w:t xml:space="preserve">:  In all likelihood at some point in this class you will encounter real-world last-minute problems over which you will have little or no control – problems that will compromise your ability to get an assignment turned in on time.  Stories shift.  Plans fall through.  Interviewees cancel appointments.  Equipment malfunctions.  Illness strikes.  Know this and build a time cushion for yourself.  To prevent such problems from damaging your grade I strongly encourage you to set your own personal deadlines, planning to have all elements for each story recorded 48 hours in advance and to have all editing completed 24 hours in advance of </w:t>
      </w:r>
      <w:r w:rsidR="00825F67">
        <w:rPr>
          <w:rFonts w:ascii="Century Gothic" w:hAnsi="Century Gothic" w:cs="Arial"/>
        </w:rPr>
        <w:t xml:space="preserve">each story’s </w:t>
      </w:r>
      <w:r w:rsidRPr="00697D0A">
        <w:rPr>
          <w:rFonts w:ascii="Century Gothic" w:hAnsi="Century Gothic" w:cs="Arial"/>
        </w:rPr>
        <w:t xml:space="preserve">deadline. </w:t>
      </w:r>
    </w:p>
    <w:p w14:paraId="140586FF" w14:textId="77777777" w:rsidR="00DB1D83" w:rsidRPr="00697D0A" w:rsidRDefault="00DB1D83" w:rsidP="00DB1D83">
      <w:pPr>
        <w:pStyle w:val="Heading1"/>
        <w:ind w:left="360" w:right="360"/>
        <w:rPr>
          <w:rFonts w:ascii="Century Gothic" w:hAnsi="Century Gothic"/>
          <w:b w:val="0"/>
          <w:bCs w:val="0"/>
          <w:sz w:val="24"/>
          <w:szCs w:val="24"/>
        </w:rPr>
      </w:pPr>
    </w:p>
    <w:p w14:paraId="33188EBF" w14:textId="77777777" w:rsidR="00DB1D83" w:rsidRPr="00697D0A" w:rsidRDefault="00DB1D83" w:rsidP="00DB1D83">
      <w:pPr>
        <w:ind w:right="360"/>
        <w:rPr>
          <w:rFonts w:ascii="Century Gothic" w:hAnsi="Century Gothic" w:cs="Arial"/>
          <w:b/>
        </w:rPr>
      </w:pPr>
      <w:r w:rsidRPr="00697D0A">
        <w:rPr>
          <w:rFonts w:ascii="Century Gothic" w:hAnsi="Century Gothic" w:cs="Arial"/>
          <w:b/>
        </w:rPr>
        <w:t>Weekly Schedule:</w:t>
      </w:r>
    </w:p>
    <w:p w14:paraId="5029125F" w14:textId="77777777" w:rsidR="00DB1D83" w:rsidRPr="00697D0A" w:rsidRDefault="00DB1D83" w:rsidP="00DB1D83">
      <w:pPr>
        <w:ind w:right="360"/>
        <w:rPr>
          <w:rFonts w:ascii="Century Gothic" w:hAnsi="Century Gothic" w:cs="Arial"/>
        </w:rPr>
      </w:pPr>
      <w:r w:rsidRPr="00697D0A">
        <w:rPr>
          <w:rFonts w:ascii="Century Gothic" w:hAnsi="Century Gothic" w:cs="Arial"/>
        </w:rPr>
        <w:t xml:space="preserve">  </w:t>
      </w:r>
    </w:p>
    <w:p w14:paraId="52B2B04F" w14:textId="2C0A677B" w:rsidR="00DB1D83" w:rsidRPr="00697D0A" w:rsidRDefault="00DB1D83" w:rsidP="00DB1D83">
      <w:pPr>
        <w:rPr>
          <w:rFonts w:ascii="Century Gothic" w:hAnsi="Century Gothic" w:cs="Arial"/>
        </w:rPr>
      </w:pPr>
      <w:r w:rsidRPr="00697D0A">
        <w:rPr>
          <w:rFonts w:ascii="Century Gothic" w:hAnsi="Century Gothic" w:cs="Arial"/>
        </w:rPr>
        <w:t>The following schedule may change during the semester, depending on the time necessary to critique individual writing assignments, production sche</w:t>
      </w:r>
      <w:r w:rsidR="00D8411E">
        <w:rPr>
          <w:rFonts w:ascii="Century Gothic" w:hAnsi="Century Gothic" w:cs="Arial"/>
        </w:rPr>
        <w:t xml:space="preserve">dules, studio availability, </w:t>
      </w:r>
      <w:r w:rsidRPr="00697D0A">
        <w:rPr>
          <w:rFonts w:ascii="Century Gothic" w:hAnsi="Century Gothic" w:cs="Arial"/>
        </w:rPr>
        <w:t xml:space="preserve">coverage of current events, schedules of guest speakers and other factors. </w:t>
      </w:r>
    </w:p>
    <w:p w14:paraId="2C22B2D3" w14:textId="77777777" w:rsidR="008414CC" w:rsidRPr="00697D0A" w:rsidRDefault="00DB1D83" w:rsidP="008414CC">
      <w:pPr>
        <w:rPr>
          <w:rFonts w:ascii="Century Gothic" w:hAnsi="Century Gothic" w:cs="Arial"/>
        </w:rPr>
      </w:pPr>
      <w:r w:rsidRPr="00697D0A">
        <w:rPr>
          <w:rFonts w:ascii="Century Gothic" w:hAnsi="Century Gothic" w:cs="Arial"/>
        </w:rPr>
        <w:br w:type="page"/>
      </w:r>
    </w:p>
    <w:p w14:paraId="4A330040" w14:textId="77777777" w:rsidR="008414CC" w:rsidRPr="00697D0A" w:rsidRDefault="008414CC" w:rsidP="008414CC">
      <w:pPr>
        <w:rPr>
          <w:rFonts w:ascii="Century Gothic" w:hAnsi="Century Gothic" w:cs="Arial"/>
        </w:rPr>
      </w:pPr>
    </w:p>
    <w:tbl>
      <w:tblPr>
        <w:tblStyle w:val="TableGrid"/>
        <w:tblW w:w="10703" w:type="dxa"/>
        <w:jc w:val="center"/>
        <w:tblLook w:val="01E0" w:firstRow="1" w:lastRow="1" w:firstColumn="1" w:lastColumn="1" w:noHBand="0" w:noVBand="0"/>
      </w:tblPr>
      <w:tblGrid>
        <w:gridCol w:w="2325"/>
        <w:gridCol w:w="2709"/>
        <w:gridCol w:w="2812"/>
        <w:gridCol w:w="2857"/>
      </w:tblGrid>
      <w:tr w:rsidR="008414CC" w:rsidRPr="00697D0A" w14:paraId="4D1DFB69" w14:textId="77777777" w:rsidTr="00132E0A">
        <w:trPr>
          <w:cantSplit/>
          <w:tblHeader/>
          <w:jc w:val="center"/>
        </w:trPr>
        <w:tc>
          <w:tcPr>
            <w:tcW w:w="2325" w:type="dxa"/>
            <w:vAlign w:val="center"/>
          </w:tcPr>
          <w:p w14:paraId="219D688D" w14:textId="77777777" w:rsidR="008414CC" w:rsidRPr="00697D0A" w:rsidRDefault="008414CC" w:rsidP="008414CC">
            <w:pPr>
              <w:ind w:left="360" w:right="360"/>
              <w:jc w:val="center"/>
              <w:rPr>
                <w:rFonts w:ascii="Century Gothic" w:eastAsia="Batang" w:hAnsi="Century Gothic" w:cs="Arial"/>
                <w:b/>
                <w:sz w:val="24"/>
                <w:highlight w:val="green"/>
              </w:rPr>
            </w:pPr>
            <w:r w:rsidRPr="00697D0A">
              <w:rPr>
                <w:rFonts w:ascii="Century Gothic" w:eastAsia="Batang" w:hAnsi="Century Gothic" w:cs="Arial"/>
                <w:b/>
                <w:sz w:val="24"/>
                <w:highlight w:val="green"/>
              </w:rPr>
              <w:t>Date</w:t>
            </w:r>
          </w:p>
        </w:tc>
        <w:tc>
          <w:tcPr>
            <w:tcW w:w="2709" w:type="dxa"/>
            <w:vAlign w:val="center"/>
          </w:tcPr>
          <w:p w14:paraId="2EC09FC6" w14:textId="77777777" w:rsidR="008414CC" w:rsidRPr="00697D0A" w:rsidRDefault="008414CC" w:rsidP="008414CC">
            <w:pPr>
              <w:tabs>
                <w:tab w:val="left" w:pos="2858"/>
              </w:tabs>
              <w:ind w:right="360"/>
              <w:jc w:val="center"/>
              <w:rPr>
                <w:rFonts w:ascii="Century Gothic" w:eastAsia="Batang" w:hAnsi="Century Gothic" w:cs="Arial"/>
                <w:b/>
                <w:sz w:val="24"/>
                <w:highlight w:val="green"/>
              </w:rPr>
            </w:pPr>
            <w:r w:rsidRPr="00697D0A">
              <w:rPr>
                <w:rFonts w:ascii="Century Gothic" w:eastAsia="Batang" w:hAnsi="Century Gothic" w:cs="Arial"/>
                <w:b/>
                <w:sz w:val="24"/>
                <w:highlight w:val="green"/>
              </w:rPr>
              <w:t>Topic</w:t>
            </w:r>
          </w:p>
        </w:tc>
        <w:tc>
          <w:tcPr>
            <w:tcW w:w="2812" w:type="dxa"/>
            <w:vAlign w:val="center"/>
          </w:tcPr>
          <w:p w14:paraId="2EBE2B66" w14:textId="77777777" w:rsidR="008414CC" w:rsidRPr="00697D0A" w:rsidRDefault="008414CC" w:rsidP="008414CC">
            <w:pPr>
              <w:ind w:left="360" w:right="360"/>
              <w:jc w:val="center"/>
              <w:rPr>
                <w:rFonts w:ascii="Century Gothic" w:eastAsia="Batang" w:hAnsi="Century Gothic" w:cs="Arial"/>
                <w:b/>
                <w:sz w:val="24"/>
                <w:highlight w:val="green"/>
              </w:rPr>
            </w:pPr>
            <w:r w:rsidRPr="00697D0A">
              <w:rPr>
                <w:rFonts w:ascii="Century Gothic" w:eastAsia="Batang" w:hAnsi="Century Gothic" w:cs="Arial"/>
                <w:b/>
                <w:sz w:val="24"/>
                <w:highlight w:val="green"/>
              </w:rPr>
              <w:t>Readings DUE</w:t>
            </w:r>
          </w:p>
        </w:tc>
        <w:tc>
          <w:tcPr>
            <w:tcW w:w="2857" w:type="dxa"/>
            <w:vAlign w:val="center"/>
          </w:tcPr>
          <w:p w14:paraId="5093B1EF" w14:textId="77777777" w:rsidR="008414CC" w:rsidRPr="00697D0A" w:rsidRDefault="008414CC" w:rsidP="008414CC">
            <w:pPr>
              <w:ind w:left="-108"/>
              <w:jc w:val="center"/>
              <w:rPr>
                <w:rFonts w:ascii="Century Gothic" w:eastAsia="Batang" w:hAnsi="Century Gothic" w:cs="Arial"/>
                <w:b/>
                <w:sz w:val="24"/>
                <w:highlight w:val="green"/>
              </w:rPr>
            </w:pPr>
            <w:r w:rsidRPr="00697D0A">
              <w:rPr>
                <w:rFonts w:ascii="Century Gothic" w:eastAsia="Batang" w:hAnsi="Century Gothic" w:cs="Arial"/>
                <w:b/>
                <w:sz w:val="24"/>
                <w:highlight w:val="green"/>
              </w:rPr>
              <w:t>Project DUE</w:t>
            </w:r>
          </w:p>
        </w:tc>
      </w:tr>
      <w:tr w:rsidR="008414CC" w:rsidRPr="00697D0A" w14:paraId="678026C8" w14:textId="77777777" w:rsidTr="00132E0A">
        <w:trPr>
          <w:cantSplit/>
          <w:tblHeader/>
          <w:jc w:val="center"/>
        </w:trPr>
        <w:tc>
          <w:tcPr>
            <w:tcW w:w="2325" w:type="dxa"/>
            <w:vAlign w:val="center"/>
          </w:tcPr>
          <w:p w14:paraId="1242BFF7" w14:textId="77777777" w:rsidR="008414CC" w:rsidRPr="00697D0A" w:rsidRDefault="008414CC" w:rsidP="008414CC">
            <w:pPr>
              <w:ind w:left="360" w:right="360"/>
              <w:jc w:val="center"/>
              <w:rPr>
                <w:rFonts w:ascii="Century Gothic" w:eastAsia="Batang" w:hAnsi="Century Gothic" w:cs="Arial"/>
                <w:b/>
                <w:sz w:val="24"/>
              </w:rPr>
            </w:pPr>
            <w:r w:rsidRPr="00697D0A">
              <w:rPr>
                <w:rFonts w:ascii="Century Gothic" w:eastAsia="Batang" w:hAnsi="Century Gothic" w:cs="Arial"/>
                <w:b/>
                <w:sz w:val="24"/>
                <w:highlight w:val="yellow"/>
              </w:rPr>
              <w:t>Week 1</w:t>
            </w:r>
          </w:p>
        </w:tc>
        <w:tc>
          <w:tcPr>
            <w:tcW w:w="2709" w:type="dxa"/>
            <w:vAlign w:val="center"/>
          </w:tcPr>
          <w:p w14:paraId="25CB31E3" w14:textId="77777777" w:rsidR="008414CC" w:rsidRPr="00697D0A" w:rsidRDefault="008414CC" w:rsidP="008414CC">
            <w:pPr>
              <w:tabs>
                <w:tab w:val="left" w:pos="2858"/>
              </w:tabs>
              <w:ind w:right="360"/>
              <w:jc w:val="center"/>
              <w:rPr>
                <w:rFonts w:ascii="Century Gothic" w:eastAsia="Batang" w:hAnsi="Century Gothic" w:cs="Arial"/>
                <w:b/>
                <w:sz w:val="24"/>
                <w:highlight w:val="yellow"/>
              </w:rPr>
            </w:pPr>
          </w:p>
        </w:tc>
        <w:tc>
          <w:tcPr>
            <w:tcW w:w="2812" w:type="dxa"/>
            <w:vAlign w:val="center"/>
          </w:tcPr>
          <w:p w14:paraId="7F458C0E" w14:textId="77777777" w:rsidR="008414CC" w:rsidRPr="00697D0A" w:rsidRDefault="008414CC" w:rsidP="008414CC">
            <w:pPr>
              <w:ind w:left="360" w:right="360"/>
              <w:rPr>
                <w:rFonts w:ascii="Century Gothic" w:eastAsia="Batang" w:hAnsi="Century Gothic" w:cs="Arial"/>
                <w:sz w:val="24"/>
                <w:highlight w:val="yellow"/>
              </w:rPr>
            </w:pPr>
          </w:p>
        </w:tc>
        <w:tc>
          <w:tcPr>
            <w:tcW w:w="2857" w:type="dxa"/>
            <w:vAlign w:val="center"/>
          </w:tcPr>
          <w:p w14:paraId="2A1AF6F0" w14:textId="77777777" w:rsidR="008414CC" w:rsidRPr="00697D0A" w:rsidRDefault="008414CC" w:rsidP="008414CC">
            <w:pPr>
              <w:ind w:left="-108"/>
              <w:jc w:val="center"/>
              <w:rPr>
                <w:rFonts w:ascii="Century Gothic" w:eastAsia="Batang" w:hAnsi="Century Gothic" w:cs="Arial"/>
                <w:sz w:val="24"/>
                <w:highlight w:val="yellow"/>
              </w:rPr>
            </w:pPr>
          </w:p>
        </w:tc>
      </w:tr>
      <w:tr w:rsidR="008414CC" w:rsidRPr="00697D0A" w14:paraId="67DD61EF" w14:textId="77777777" w:rsidTr="00132E0A">
        <w:trPr>
          <w:cantSplit/>
          <w:trHeight w:val="1538"/>
          <w:tblHeader/>
          <w:jc w:val="center"/>
        </w:trPr>
        <w:tc>
          <w:tcPr>
            <w:tcW w:w="2325" w:type="dxa"/>
            <w:vAlign w:val="center"/>
          </w:tcPr>
          <w:p w14:paraId="3A5CBF71" w14:textId="23B28618" w:rsidR="008414CC" w:rsidRPr="00697D0A" w:rsidRDefault="008414CC" w:rsidP="008414CC">
            <w:pPr>
              <w:ind w:left="360" w:right="360"/>
              <w:jc w:val="center"/>
              <w:rPr>
                <w:rFonts w:ascii="Century Gothic" w:eastAsia="Batang" w:hAnsi="Century Gothic" w:cs="Arial"/>
                <w:b/>
                <w:sz w:val="24"/>
              </w:rPr>
            </w:pPr>
            <w:r w:rsidRPr="00697D0A">
              <w:rPr>
                <w:rFonts w:ascii="Century Gothic" w:eastAsia="Batang" w:hAnsi="Century Gothic" w:cs="Arial"/>
                <w:b/>
                <w:sz w:val="24"/>
              </w:rPr>
              <w:t xml:space="preserve">Tuesday August </w:t>
            </w:r>
            <w:r w:rsidR="00F501A3">
              <w:rPr>
                <w:rFonts w:ascii="Century Gothic" w:eastAsia="Batang" w:hAnsi="Century Gothic" w:cs="Arial"/>
                <w:b/>
                <w:sz w:val="24"/>
              </w:rPr>
              <w:t>19</w:t>
            </w:r>
          </w:p>
        </w:tc>
        <w:tc>
          <w:tcPr>
            <w:tcW w:w="2709" w:type="dxa"/>
            <w:vAlign w:val="center"/>
          </w:tcPr>
          <w:p w14:paraId="13292466" w14:textId="77777777" w:rsidR="008414CC" w:rsidRPr="00697D0A" w:rsidRDefault="008414CC" w:rsidP="008414CC">
            <w:pPr>
              <w:tabs>
                <w:tab w:val="left" w:pos="2858"/>
              </w:tabs>
              <w:ind w:right="360"/>
              <w:jc w:val="center"/>
              <w:rPr>
                <w:rFonts w:ascii="Century Gothic" w:eastAsia="Batang" w:hAnsi="Century Gothic" w:cs="Arial"/>
                <w:sz w:val="24"/>
              </w:rPr>
            </w:pPr>
            <w:r w:rsidRPr="00697D0A">
              <w:rPr>
                <w:rFonts w:ascii="Century Gothic" w:eastAsia="Batang" w:hAnsi="Century Gothic" w:cs="Arial"/>
                <w:sz w:val="24"/>
              </w:rPr>
              <w:t>Review Syllabus</w:t>
            </w:r>
          </w:p>
          <w:p w14:paraId="2C66286F" w14:textId="77777777" w:rsidR="008414CC" w:rsidRPr="00697D0A" w:rsidRDefault="008414CC" w:rsidP="008414CC">
            <w:pPr>
              <w:tabs>
                <w:tab w:val="left" w:pos="2858"/>
              </w:tabs>
              <w:ind w:right="360"/>
              <w:jc w:val="center"/>
              <w:rPr>
                <w:rFonts w:ascii="Century Gothic" w:eastAsia="Batang" w:hAnsi="Century Gothic" w:cs="Arial"/>
                <w:sz w:val="24"/>
              </w:rPr>
            </w:pPr>
            <w:r w:rsidRPr="00697D0A">
              <w:rPr>
                <w:rFonts w:ascii="Century Gothic" w:eastAsia="Batang" w:hAnsi="Century Gothic" w:cs="Arial"/>
                <w:sz w:val="24"/>
              </w:rPr>
              <w:t>Review Course Objectives</w:t>
            </w:r>
          </w:p>
          <w:p w14:paraId="6629F9D2" w14:textId="77777777" w:rsidR="008414CC" w:rsidRPr="00697D0A" w:rsidRDefault="008414CC" w:rsidP="008414CC">
            <w:pPr>
              <w:tabs>
                <w:tab w:val="left" w:pos="2858"/>
              </w:tabs>
              <w:ind w:right="360"/>
              <w:jc w:val="center"/>
              <w:rPr>
                <w:rFonts w:ascii="Century Gothic" w:hAnsi="Century Gothic" w:cs="Arial"/>
                <w:sz w:val="24"/>
              </w:rPr>
            </w:pPr>
            <w:r w:rsidRPr="00697D0A">
              <w:rPr>
                <w:rFonts w:ascii="Century Gothic" w:hAnsi="Century Gothic" w:cs="Arial"/>
                <w:sz w:val="24"/>
              </w:rPr>
              <w:t>Discuss texts.</w:t>
            </w:r>
          </w:p>
          <w:p w14:paraId="7361E2C6" w14:textId="77777777" w:rsidR="008414CC" w:rsidRPr="00697D0A" w:rsidRDefault="008414CC" w:rsidP="008414CC">
            <w:pPr>
              <w:tabs>
                <w:tab w:val="left" w:pos="2858"/>
              </w:tabs>
              <w:ind w:right="360"/>
              <w:jc w:val="center"/>
              <w:rPr>
                <w:rFonts w:ascii="Century Gothic" w:hAnsi="Century Gothic" w:cs="Arial"/>
                <w:sz w:val="24"/>
              </w:rPr>
            </w:pPr>
            <w:r w:rsidRPr="00697D0A">
              <w:rPr>
                <w:rFonts w:ascii="Century Gothic" w:hAnsi="Century Gothic" w:cs="Arial"/>
                <w:sz w:val="24"/>
              </w:rPr>
              <w:t>Discuss equipment.</w:t>
            </w:r>
          </w:p>
        </w:tc>
        <w:tc>
          <w:tcPr>
            <w:tcW w:w="2812" w:type="dxa"/>
            <w:vAlign w:val="center"/>
          </w:tcPr>
          <w:p w14:paraId="0D45BEF1" w14:textId="77777777" w:rsidR="008414CC" w:rsidRPr="00697D0A" w:rsidRDefault="008414CC" w:rsidP="008414CC">
            <w:pPr>
              <w:tabs>
                <w:tab w:val="left" w:pos="3185"/>
              </w:tabs>
              <w:ind w:right="360"/>
              <w:jc w:val="center"/>
              <w:rPr>
                <w:rFonts w:ascii="Century Gothic" w:hAnsi="Century Gothic" w:cs="Arial"/>
                <w:sz w:val="24"/>
              </w:rPr>
            </w:pPr>
          </w:p>
        </w:tc>
        <w:tc>
          <w:tcPr>
            <w:tcW w:w="2857" w:type="dxa"/>
            <w:vAlign w:val="center"/>
          </w:tcPr>
          <w:p w14:paraId="47BAE483" w14:textId="77777777" w:rsidR="008414CC" w:rsidRPr="00697D0A" w:rsidRDefault="008414CC" w:rsidP="008414CC">
            <w:pPr>
              <w:ind w:left="-108"/>
              <w:jc w:val="center"/>
              <w:rPr>
                <w:rFonts w:ascii="Century Gothic" w:eastAsia="Batang" w:hAnsi="Century Gothic" w:cs="Arial"/>
                <w:sz w:val="24"/>
              </w:rPr>
            </w:pPr>
          </w:p>
        </w:tc>
      </w:tr>
      <w:tr w:rsidR="008414CC" w:rsidRPr="00697D0A" w14:paraId="6C1E40AA" w14:textId="77777777" w:rsidTr="00132E0A">
        <w:trPr>
          <w:cantSplit/>
          <w:trHeight w:val="1439"/>
          <w:tblHeader/>
          <w:jc w:val="center"/>
        </w:trPr>
        <w:tc>
          <w:tcPr>
            <w:tcW w:w="2325" w:type="dxa"/>
            <w:vAlign w:val="center"/>
          </w:tcPr>
          <w:p w14:paraId="330300B1" w14:textId="5F7091B8" w:rsidR="008414CC" w:rsidRPr="00697D0A" w:rsidRDefault="008414CC" w:rsidP="008414CC">
            <w:pPr>
              <w:ind w:left="360" w:right="360"/>
              <w:jc w:val="center"/>
              <w:rPr>
                <w:rFonts w:ascii="Century Gothic" w:eastAsia="Batang" w:hAnsi="Century Gothic" w:cs="Arial"/>
                <w:b/>
                <w:sz w:val="24"/>
              </w:rPr>
            </w:pPr>
            <w:r w:rsidRPr="00697D0A">
              <w:rPr>
                <w:rFonts w:ascii="Century Gothic" w:eastAsia="Batang" w:hAnsi="Century Gothic" w:cs="Arial"/>
                <w:b/>
                <w:sz w:val="24"/>
              </w:rPr>
              <w:t>Thursday, August 2</w:t>
            </w:r>
            <w:r w:rsidR="00215ABC">
              <w:rPr>
                <w:rFonts w:ascii="Century Gothic" w:eastAsia="Batang" w:hAnsi="Century Gothic" w:cs="Arial"/>
                <w:b/>
                <w:sz w:val="24"/>
              </w:rPr>
              <w:t>1</w:t>
            </w:r>
          </w:p>
        </w:tc>
        <w:tc>
          <w:tcPr>
            <w:tcW w:w="2709" w:type="dxa"/>
            <w:vAlign w:val="center"/>
          </w:tcPr>
          <w:p w14:paraId="153E4B3D" w14:textId="77777777" w:rsidR="008414CC" w:rsidRPr="00697D0A" w:rsidRDefault="008414CC" w:rsidP="008414CC">
            <w:pPr>
              <w:tabs>
                <w:tab w:val="left" w:pos="2858"/>
              </w:tabs>
              <w:ind w:right="360"/>
              <w:jc w:val="center"/>
              <w:rPr>
                <w:rFonts w:ascii="Century Gothic" w:hAnsi="Century Gothic" w:cs="Arial"/>
                <w:sz w:val="24"/>
              </w:rPr>
            </w:pPr>
            <w:r w:rsidRPr="00697D0A">
              <w:rPr>
                <w:rFonts w:ascii="Century Gothic" w:hAnsi="Century Gothic" w:cs="Arial"/>
                <w:sz w:val="24"/>
              </w:rPr>
              <w:t>Review assigned readings.</w:t>
            </w:r>
          </w:p>
          <w:p w14:paraId="11D91AD6" w14:textId="77777777" w:rsidR="008414CC" w:rsidRPr="00697D0A" w:rsidRDefault="008414CC" w:rsidP="008414CC">
            <w:pPr>
              <w:tabs>
                <w:tab w:val="left" w:pos="2858"/>
              </w:tabs>
              <w:ind w:right="360"/>
              <w:jc w:val="center"/>
              <w:rPr>
                <w:rFonts w:ascii="Century Gothic" w:hAnsi="Century Gothic" w:cs="Arial"/>
                <w:sz w:val="24"/>
              </w:rPr>
            </w:pPr>
            <w:r w:rsidRPr="00697D0A">
              <w:rPr>
                <w:rFonts w:ascii="Century Gothic" w:hAnsi="Century Gothic" w:cs="Arial"/>
                <w:sz w:val="24"/>
              </w:rPr>
              <w:t>Hindenburg to Buchenwald</w:t>
            </w:r>
          </w:p>
        </w:tc>
        <w:tc>
          <w:tcPr>
            <w:tcW w:w="2812" w:type="dxa"/>
            <w:vAlign w:val="center"/>
          </w:tcPr>
          <w:p w14:paraId="50E735A5" w14:textId="77777777" w:rsidR="008414CC" w:rsidRPr="00697D0A" w:rsidRDefault="008414CC" w:rsidP="008414CC">
            <w:pPr>
              <w:tabs>
                <w:tab w:val="left" w:pos="3185"/>
              </w:tabs>
              <w:ind w:right="360"/>
              <w:jc w:val="center"/>
              <w:rPr>
                <w:rFonts w:ascii="Century Gothic" w:hAnsi="Century Gothic" w:cs="Arial"/>
                <w:b/>
                <w:color w:val="0000FF"/>
                <w:sz w:val="24"/>
              </w:rPr>
            </w:pPr>
            <w:r w:rsidRPr="00697D0A">
              <w:rPr>
                <w:rFonts w:ascii="Century Gothic" w:hAnsi="Century Gothic" w:cs="Arial"/>
                <w:b/>
                <w:color w:val="0000FF"/>
                <w:sz w:val="24"/>
              </w:rPr>
              <w:t xml:space="preserve">Bliss &amp; Hoyt, </w:t>
            </w:r>
          </w:p>
          <w:p w14:paraId="4E249023" w14:textId="200918C7" w:rsidR="008414CC" w:rsidRPr="00511A7A" w:rsidRDefault="008414CC" w:rsidP="00511A7A">
            <w:pPr>
              <w:tabs>
                <w:tab w:val="left" w:pos="3185"/>
              </w:tabs>
              <w:ind w:right="360"/>
              <w:jc w:val="center"/>
              <w:rPr>
                <w:rFonts w:ascii="Century Gothic" w:hAnsi="Century Gothic" w:cs="Arial"/>
                <w:b/>
                <w:color w:val="0000FF"/>
                <w:sz w:val="24"/>
              </w:rPr>
            </w:pPr>
            <w:r w:rsidRPr="00697D0A">
              <w:rPr>
                <w:rFonts w:ascii="Century Gothic" w:hAnsi="Century Gothic" w:cs="Arial"/>
                <w:b/>
                <w:color w:val="0000FF"/>
                <w:sz w:val="24"/>
              </w:rPr>
              <w:t>Chapters 1 &amp; 2</w:t>
            </w:r>
          </w:p>
        </w:tc>
        <w:tc>
          <w:tcPr>
            <w:tcW w:w="2857" w:type="dxa"/>
            <w:vAlign w:val="center"/>
          </w:tcPr>
          <w:p w14:paraId="6BBA7B6F" w14:textId="77777777" w:rsidR="008414CC" w:rsidRPr="00697D0A" w:rsidRDefault="008414CC" w:rsidP="008414CC">
            <w:pPr>
              <w:spacing w:before="100" w:beforeAutospacing="1" w:after="100" w:afterAutospacing="1"/>
              <w:ind w:left="-108"/>
              <w:jc w:val="center"/>
              <w:rPr>
                <w:rFonts w:ascii="Century Gothic" w:hAnsi="Century Gothic" w:cs="Arial"/>
                <w:sz w:val="24"/>
              </w:rPr>
            </w:pPr>
            <w:r w:rsidRPr="00697D0A">
              <w:rPr>
                <w:rFonts w:ascii="Century Gothic" w:hAnsi="Century Gothic" w:cs="Arial"/>
                <w:sz w:val="24"/>
              </w:rPr>
              <w:t>Purchase recorder.</w:t>
            </w:r>
          </w:p>
        </w:tc>
      </w:tr>
      <w:tr w:rsidR="008414CC" w:rsidRPr="00697D0A" w14:paraId="58BBC3FA" w14:textId="77777777" w:rsidTr="00132E0A">
        <w:trPr>
          <w:cantSplit/>
          <w:tblHeader/>
          <w:jc w:val="center"/>
        </w:trPr>
        <w:tc>
          <w:tcPr>
            <w:tcW w:w="2325" w:type="dxa"/>
            <w:vAlign w:val="center"/>
          </w:tcPr>
          <w:p w14:paraId="5FA3B6F6" w14:textId="77777777" w:rsidR="008414CC" w:rsidRPr="00697D0A" w:rsidRDefault="008414CC" w:rsidP="008414CC">
            <w:pPr>
              <w:ind w:left="360" w:right="360"/>
              <w:jc w:val="center"/>
              <w:rPr>
                <w:rFonts w:ascii="Century Gothic" w:eastAsia="Batang" w:hAnsi="Century Gothic" w:cs="Arial"/>
                <w:b/>
                <w:sz w:val="24"/>
              </w:rPr>
            </w:pPr>
            <w:r w:rsidRPr="00697D0A">
              <w:rPr>
                <w:rFonts w:ascii="Century Gothic" w:eastAsia="Batang" w:hAnsi="Century Gothic" w:cs="Arial"/>
                <w:b/>
                <w:sz w:val="24"/>
                <w:highlight w:val="yellow"/>
              </w:rPr>
              <w:t>Week 2</w:t>
            </w:r>
          </w:p>
        </w:tc>
        <w:tc>
          <w:tcPr>
            <w:tcW w:w="2709" w:type="dxa"/>
            <w:vAlign w:val="center"/>
          </w:tcPr>
          <w:p w14:paraId="26AEE94A" w14:textId="77777777" w:rsidR="008414CC" w:rsidRPr="00697D0A" w:rsidRDefault="008414CC" w:rsidP="008414CC">
            <w:pPr>
              <w:tabs>
                <w:tab w:val="left" w:pos="2858"/>
              </w:tabs>
              <w:ind w:right="360"/>
              <w:jc w:val="center"/>
              <w:rPr>
                <w:rFonts w:ascii="Century Gothic" w:hAnsi="Century Gothic" w:cs="Arial"/>
                <w:sz w:val="24"/>
              </w:rPr>
            </w:pPr>
          </w:p>
        </w:tc>
        <w:tc>
          <w:tcPr>
            <w:tcW w:w="2812" w:type="dxa"/>
            <w:vAlign w:val="center"/>
          </w:tcPr>
          <w:p w14:paraId="1F388145" w14:textId="77777777" w:rsidR="008414CC" w:rsidRPr="00697D0A" w:rsidRDefault="008414CC" w:rsidP="008414CC">
            <w:pPr>
              <w:tabs>
                <w:tab w:val="left" w:pos="3185"/>
              </w:tabs>
              <w:ind w:right="360"/>
              <w:jc w:val="center"/>
              <w:rPr>
                <w:rFonts w:ascii="Century Gothic" w:hAnsi="Century Gothic" w:cs="Arial"/>
                <w:sz w:val="24"/>
              </w:rPr>
            </w:pPr>
          </w:p>
        </w:tc>
        <w:tc>
          <w:tcPr>
            <w:tcW w:w="2857" w:type="dxa"/>
            <w:vAlign w:val="center"/>
          </w:tcPr>
          <w:p w14:paraId="55C3EF2F" w14:textId="77777777" w:rsidR="008414CC" w:rsidRPr="00697D0A" w:rsidRDefault="008414CC" w:rsidP="008414CC">
            <w:pPr>
              <w:ind w:left="-108"/>
              <w:jc w:val="center"/>
              <w:rPr>
                <w:rFonts w:ascii="Century Gothic" w:hAnsi="Century Gothic" w:cs="Arial"/>
                <w:sz w:val="24"/>
              </w:rPr>
            </w:pPr>
          </w:p>
        </w:tc>
      </w:tr>
      <w:tr w:rsidR="008414CC" w:rsidRPr="00697D0A" w14:paraId="51912493" w14:textId="77777777" w:rsidTr="00132E0A">
        <w:trPr>
          <w:cantSplit/>
          <w:trHeight w:val="1079"/>
          <w:tblHeader/>
          <w:jc w:val="center"/>
        </w:trPr>
        <w:tc>
          <w:tcPr>
            <w:tcW w:w="2325" w:type="dxa"/>
            <w:vAlign w:val="center"/>
          </w:tcPr>
          <w:p w14:paraId="365A28DC" w14:textId="3715A927" w:rsidR="008414CC" w:rsidRPr="00697D0A" w:rsidRDefault="008414CC" w:rsidP="008414CC">
            <w:pPr>
              <w:ind w:left="360" w:right="360"/>
              <w:jc w:val="center"/>
              <w:rPr>
                <w:rFonts w:ascii="Century Gothic" w:eastAsia="Batang" w:hAnsi="Century Gothic" w:cs="Arial"/>
                <w:b/>
                <w:sz w:val="24"/>
              </w:rPr>
            </w:pPr>
            <w:r w:rsidRPr="00697D0A">
              <w:rPr>
                <w:rFonts w:ascii="Century Gothic" w:eastAsia="Batang" w:hAnsi="Century Gothic" w:cs="Arial"/>
                <w:b/>
                <w:sz w:val="24"/>
              </w:rPr>
              <w:t xml:space="preserve">Tuesday August </w:t>
            </w:r>
            <w:r w:rsidR="00431EDE">
              <w:rPr>
                <w:rFonts w:ascii="Century Gothic" w:eastAsia="Batang" w:hAnsi="Century Gothic" w:cs="Arial"/>
                <w:b/>
                <w:sz w:val="24"/>
              </w:rPr>
              <w:t>2</w:t>
            </w:r>
            <w:r w:rsidR="00215ABC">
              <w:rPr>
                <w:rFonts w:ascii="Century Gothic" w:eastAsia="Batang" w:hAnsi="Century Gothic" w:cs="Arial"/>
                <w:b/>
                <w:sz w:val="24"/>
              </w:rPr>
              <w:t>6</w:t>
            </w:r>
          </w:p>
        </w:tc>
        <w:tc>
          <w:tcPr>
            <w:tcW w:w="2709" w:type="dxa"/>
            <w:vAlign w:val="center"/>
          </w:tcPr>
          <w:p w14:paraId="3BDE4DFF" w14:textId="77777777" w:rsidR="008414CC" w:rsidRPr="00697D0A" w:rsidRDefault="008414CC" w:rsidP="008414CC">
            <w:pPr>
              <w:tabs>
                <w:tab w:val="left" w:pos="2858"/>
              </w:tabs>
              <w:ind w:right="360"/>
              <w:jc w:val="center"/>
              <w:rPr>
                <w:rFonts w:ascii="Century Gothic" w:hAnsi="Century Gothic" w:cs="Arial"/>
                <w:sz w:val="24"/>
              </w:rPr>
            </w:pPr>
            <w:r w:rsidRPr="00697D0A">
              <w:rPr>
                <w:rFonts w:ascii="Century Gothic" w:hAnsi="Century Gothic" w:cs="Arial"/>
                <w:sz w:val="24"/>
              </w:rPr>
              <w:t>Review assigned readings</w:t>
            </w:r>
          </w:p>
        </w:tc>
        <w:tc>
          <w:tcPr>
            <w:tcW w:w="2812" w:type="dxa"/>
            <w:vAlign w:val="center"/>
          </w:tcPr>
          <w:p w14:paraId="5A6313D1" w14:textId="77777777" w:rsidR="008414CC" w:rsidRPr="00697D0A" w:rsidRDefault="008414CC" w:rsidP="008414CC">
            <w:pPr>
              <w:tabs>
                <w:tab w:val="left" w:pos="3185"/>
              </w:tabs>
              <w:spacing w:before="100" w:beforeAutospacing="1" w:after="100" w:afterAutospacing="1"/>
              <w:ind w:right="360"/>
              <w:jc w:val="center"/>
              <w:rPr>
                <w:rFonts w:ascii="Century Gothic" w:hAnsi="Century Gothic" w:cs="Arial"/>
                <w:color w:val="0000FF"/>
                <w:sz w:val="24"/>
              </w:rPr>
            </w:pPr>
            <w:r w:rsidRPr="00697D0A">
              <w:rPr>
                <w:rFonts w:ascii="Century Gothic" w:hAnsi="Century Gothic" w:cs="Arial"/>
                <w:b/>
                <w:color w:val="0000FF"/>
                <w:sz w:val="24"/>
              </w:rPr>
              <w:t>Bliss &amp; Hoyt, Chapters 3 &amp; 4</w:t>
            </w:r>
          </w:p>
        </w:tc>
        <w:tc>
          <w:tcPr>
            <w:tcW w:w="2857" w:type="dxa"/>
            <w:vAlign w:val="center"/>
          </w:tcPr>
          <w:p w14:paraId="25FC0D26" w14:textId="77777777" w:rsidR="008414CC" w:rsidRPr="00697D0A" w:rsidRDefault="008414CC" w:rsidP="008414CC">
            <w:pPr>
              <w:ind w:left="-108"/>
              <w:jc w:val="center"/>
              <w:rPr>
                <w:rFonts w:ascii="Century Gothic" w:hAnsi="Century Gothic" w:cs="Arial"/>
                <w:sz w:val="24"/>
              </w:rPr>
            </w:pPr>
          </w:p>
        </w:tc>
      </w:tr>
      <w:tr w:rsidR="008414CC" w:rsidRPr="00697D0A" w14:paraId="09D08A68" w14:textId="77777777" w:rsidTr="00132E0A">
        <w:trPr>
          <w:cantSplit/>
          <w:trHeight w:val="2258"/>
          <w:tblHeader/>
          <w:jc w:val="center"/>
        </w:trPr>
        <w:tc>
          <w:tcPr>
            <w:tcW w:w="2325" w:type="dxa"/>
            <w:vAlign w:val="center"/>
          </w:tcPr>
          <w:p w14:paraId="4834F6F7" w14:textId="77777777" w:rsidR="008414CC" w:rsidRPr="00697D0A" w:rsidRDefault="008414CC" w:rsidP="008414CC">
            <w:pPr>
              <w:ind w:left="360" w:right="360"/>
              <w:jc w:val="center"/>
              <w:rPr>
                <w:rFonts w:ascii="Century Gothic" w:eastAsia="Batang" w:hAnsi="Century Gothic" w:cs="Arial"/>
                <w:b/>
                <w:sz w:val="24"/>
              </w:rPr>
            </w:pPr>
            <w:r w:rsidRPr="00697D0A">
              <w:rPr>
                <w:rFonts w:ascii="Century Gothic" w:eastAsia="Batang" w:hAnsi="Century Gothic" w:cs="Arial"/>
                <w:b/>
                <w:sz w:val="24"/>
              </w:rPr>
              <w:t>Thursday</w:t>
            </w:r>
          </w:p>
          <w:p w14:paraId="32F33A39" w14:textId="0D57EA66" w:rsidR="008414CC" w:rsidRPr="00697D0A" w:rsidRDefault="00431EDE" w:rsidP="008414CC">
            <w:pPr>
              <w:ind w:left="360" w:right="360"/>
              <w:jc w:val="center"/>
              <w:rPr>
                <w:rFonts w:ascii="Century Gothic" w:eastAsia="Batang" w:hAnsi="Century Gothic" w:cs="Arial"/>
                <w:sz w:val="24"/>
              </w:rPr>
            </w:pPr>
            <w:r>
              <w:rPr>
                <w:rFonts w:ascii="Century Gothic" w:eastAsia="Batang" w:hAnsi="Century Gothic" w:cs="Arial"/>
                <w:b/>
                <w:sz w:val="24"/>
              </w:rPr>
              <w:t xml:space="preserve">August </w:t>
            </w:r>
            <w:r w:rsidR="00825F67">
              <w:rPr>
                <w:rFonts w:ascii="Century Gothic" w:eastAsia="Batang" w:hAnsi="Century Gothic" w:cs="Arial"/>
                <w:b/>
                <w:sz w:val="24"/>
              </w:rPr>
              <w:t>2</w:t>
            </w:r>
            <w:r w:rsidR="00215ABC">
              <w:rPr>
                <w:rFonts w:ascii="Century Gothic" w:eastAsia="Batang" w:hAnsi="Century Gothic" w:cs="Arial"/>
                <w:b/>
                <w:sz w:val="24"/>
              </w:rPr>
              <w:t>8</w:t>
            </w:r>
          </w:p>
        </w:tc>
        <w:tc>
          <w:tcPr>
            <w:tcW w:w="2709" w:type="dxa"/>
            <w:vAlign w:val="center"/>
          </w:tcPr>
          <w:p w14:paraId="380D640A" w14:textId="77777777" w:rsidR="008414CC" w:rsidRPr="00697D0A" w:rsidRDefault="008414CC" w:rsidP="00690008">
            <w:pPr>
              <w:ind w:right="360"/>
              <w:jc w:val="center"/>
              <w:rPr>
                <w:rFonts w:ascii="Century Gothic" w:hAnsi="Century Gothic" w:cs="Arial"/>
                <w:sz w:val="24"/>
              </w:rPr>
            </w:pPr>
            <w:r w:rsidRPr="00697D0A">
              <w:rPr>
                <w:rFonts w:ascii="Century Gothic" w:hAnsi="Century Gothic" w:cs="Arial"/>
                <w:sz w:val="24"/>
              </w:rPr>
              <w:t>Review assigned readings</w:t>
            </w:r>
          </w:p>
        </w:tc>
        <w:tc>
          <w:tcPr>
            <w:tcW w:w="2812" w:type="dxa"/>
            <w:vAlign w:val="center"/>
          </w:tcPr>
          <w:p w14:paraId="74C3AA79" w14:textId="77777777" w:rsidR="008414CC" w:rsidRPr="00C82663" w:rsidRDefault="00C82663" w:rsidP="00C82663">
            <w:pPr>
              <w:tabs>
                <w:tab w:val="left" w:pos="3185"/>
              </w:tabs>
              <w:spacing w:before="100" w:beforeAutospacing="1" w:after="100" w:afterAutospacing="1"/>
              <w:ind w:right="360"/>
              <w:jc w:val="center"/>
              <w:rPr>
                <w:rFonts w:ascii="Century Gothic" w:hAnsi="Century Gothic" w:cs="Arial"/>
                <w:b/>
                <w:color w:val="0000FF"/>
                <w:sz w:val="24"/>
              </w:rPr>
            </w:pPr>
            <w:r>
              <w:rPr>
                <w:rFonts w:ascii="Century Gothic" w:hAnsi="Century Gothic" w:cs="Arial"/>
                <w:b/>
                <w:color w:val="0000FF"/>
                <w:sz w:val="24"/>
              </w:rPr>
              <w:t>Bliss &amp; Hoyt, Chapters 5 &amp; 6</w:t>
            </w:r>
          </w:p>
        </w:tc>
        <w:tc>
          <w:tcPr>
            <w:tcW w:w="2857" w:type="dxa"/>
            <w:vAlign w:val="center"/>
          </w:tcPr>
          <w:p w14:paraId="116FD1CE" w14:textId="77777777" w:rsidR="008414CC" w:rsidRPr="00697D0A" w:rsidRDefault="008414CC" w:rsidP="008414CC">
            <w:pPr>
              <w:ind w:left="-108"/>
              <w:jc w:val="center"/>
              <w:rPr>
                <w:rFonts w:ascii="Century Gothic" w:hAnsi="Century Gothic" w:cs="Arial"/>
                <w:sz w:val="24"/>
              </w:rPr>
            </w:pPr>
          </w:p>
        </w:tc>
      </w:tr>
      <w:tr w:rsidR="008414CC" w:rsidRPr="00697D0A" w14:paraId="445F4039" w14:textId="77777777" w:rsidTr="00132E0A">
        <w:trPr>
          <w:cantSplit/>
          <w:trHeight w:val="440"/>
          <w:tblHeader/>
          <w:jc w:val="center"/>
        </w:trPr>
        <w:tc>
          <w:tcPr>
            <w:tcW w:w="2325" w:type="dxa"/>
            <w:vAlign w:val="center"/>
          </w:tcPr>
          <w:p w14:paraId="205A5E99" w14:textId="77777777" w:rsidR="008414CC" w:rsidRPr="00697D0A" w:rsidRDefault="008414CC" w:rsidP="008414CC">
            <w:pPr>
              <w:ind w:left="360" w:right="360"/>
              <w:jc w:val="center"/>
              <w:rPr>
                <w:rFonts w:ascii="Century Gothic" w:eastAsia="Batang" w:hAnsi="Century Gothic" w:cs="Arial"/>
                <w:b/>
                <w:sz w:val="24"/>
              </w:rPr>
            </w:pPr>
            <w:r w:rsidRPr="00697D0A">
              <w:rPr>
                <w:rFonts w:ascii="Century Gothic" w:eastAsia="Batang" w:hAnsi="Century Gothic" w:cs="Arial"/>
                <w:b/>
                <w:sz w:val="24"/>
                <w:highlight w:val="yellow"/>
              </w:rPr>
              <w:t>Week 3</w:t>
            </w:r>
          </w:p>
        </w:tc>
        <w:tc>
          <w:tcPr>
            <w:tcW w:w="2709" w:type="dxa"/>
            <w:vAlign w:val="center"/>
          </w:tcPr>
          <w:p w14:paraId="45EBCA81" w14:textId="77777777" w:rsidR="008414CC" w:rsidRPr="00697D0A" w:rsidRDefault="008414CC" w:rsidP="008414CC">
            <w:pPr>
              <w:tabs>
                <w:tab w:val="left" w:pos="2858"/>
              </w:tabs>
              <w:ind w:right="360"/>
              <w:jc w:val="center"/>
              <w:rPr>
                <w:rFonts w:ascii="Century Gothic" w:hAnsi="Century Gothic" w:cs="Arial"/>
                <w:sz w:val="24"/>
              </w:rPr>
            </w:pPr>
          </w:p>
        </w:tc>
        <w:tc>
          <w:tcPr>
            <w:tcW w:w="2812" w:type="dxa"/>
            <w:vAlign w:val="center"/>
          </w:tcPr>
          <w:p w14:paraId="01C4962D" w14:textId="77777777" w:rsidR="008414CC" w:rsidRPr="00697D0A" w:rsidRDefault="008414CC" w:rsidP="008414CC">
            <w:pPr>
              <w:tabs>
                <w:tab w:val="left" w:pos="3185"/>
              </w:tabs>
              <w:spacing w:before="100" w:beforeAutospacing="1" w:after="100" w:afterAutospacing="1"/>
              <w:ind w:right="360"/>
              <w:jc w:val="center"/>
              <w:rPr>
                <w:rFonts w:ascii="Century Gothic" w:hAnsi="Century Gothic" w:cs="Arial"/>
                <w:color w:val="0000FF"/>
                <w:sz w:val="24"/>
              </w:rPr>
            </w:pPr>
          </w:p>
        </w:tc>
        <w:tc>
          <w:tcPr>
            <w:tcW w:w="2857" w:type="dxa"/>
            <w:vAlign w:val="center"/>
          </w:tcPr>
          <w:p w14:paraId="6DC1F19F" w14:textId="77777777" w:rsidR="008414CC" w:rsidRPr="00697D0A" w:rsidRDefault="008414CC" w:rsidP="008414CC">
            <w:pPr>
              <w:ind w:left="-108"/>
              <w:jc w:val="center"/>
              <w:rPr>
                <w:rFonts w:ascii="Century Gothic" w:hAnsi="Century Gothic" w:cs="Arial"/>
                <w:b/>
                <w:sz w:val="24"/>
              </w:rPr>
            </w:pPr>
          </w:p>
        </w:tc>
      </w:tr>
      <w:tr w:rsidR="008414CC" w:rsidRPr="00697D0A" w14:paraId="6C36DF06" w14:textId="77777777" w:rsidTr="00132E0A">
        <w:trPr>
          <w:cantSplit/>
          <w:trHeight w:val="5714"/>
          <w:tblHeader/>
          <w:jc w:val="center"/>
        </w:trPr>
        <w:tc>
          <w:tcPr>
            <w:tcW w:w="2325" w:type="dxa"/>
            <w:vAlign w:val="center"/>
          </w:tcPr>
          <w:p w14:paraId="152FA500" w14:textId="1684962A" w:rsidR="008414CC" w:rsidRPr="00697D0A" w:rsidRDefault="008414CC" w:rsidP="008414CC">
            <w:pPr>
              <w:ind w:left="360" w:right="360"/>
              <w:jc w:val="center"/>
              <w:rPr>
                <w:rFonts w:ascii="Century Gothic" w:eastAsia="Batang" w:hAnsi="Century Gothic" w:cs="Arial"/>
                <w:sz w:val="24"/>
              </w:rPr>
            </w:pPr>
            <w:r w:rsidRPr="00697D0A">
              <w:rPr>
                <w:rFonts w:ascii="Century Gothic" w:eastAsia="Batang" w:hAnsi="Century Gothic" w:cs="Arial"/>
                <w:b/>
                <w:sz w:val="24"/>
              </w:rPr>
              <w:t xml:space="preserve">Tuesday Sept. </w:t>
            </w:r>
            <w:r w:rsidR="00215ABC">
              <w:rPr>
                <w:rFonts w:ascii="Century Gothic" w:eastAsia="Batang" w:hAnsi="Century Gothic" w:cs="Arial"/>
                <w:b/>
                <w:sz w:val="24"/>
              </w:rPr>
              <w:t>2</w:t>
            </w:r>
          </w:p>
        </w:tc>
        <w:tc>
          <w:tcPr>
            <w:tcW w:w="2709" w:type="dxa"/>
            <w:vAlign w:val="center"/>
          </w:tcPr>
          <w:p w14:paraId="5FD99FC1" w14:textId="77777777" w:rsidR="008414CC" w:rsidRPr="00697D0A" w:rsidRDefault="008414CC" w:rsidP="008414CC">
            <w:pPr>
              <w:tabs>
                <w:tab w:val="left" w:pos="2858"/>
              </w:tabs>
              <w:ind w:right="360"/>
              <w:jc w:val="center"/>
              <w:rPr>
                <w:rFonts w:ascii="Century Gothic" w:hAnsi="Century Gothic" w:cs="Arial"/>
                <w:sz w:val="24"/>
              </w:rPr>
            </w:pPr>
            <w:r w:rsidRPr="00697D0A">
              <w:rPr>
                <w:rFonts w:ascii="Century Gothic" w:hAnsi="Century Gothic" w:cs="Arial"/>
                <w:sz w:val="24"/>
              </w:rPr>
              <w:t>Quiz Review</w:t>
            </w:r>
          </w:p>
          <w:p w14:paraId="3AD29624" w14:textId="77777777" w:rsidR="008414CC" w:rsidRPr="00697D0A" w:rsidRDefault="008414CC" w:rsidP="008414CC">
            <w:pPr>
              <w:tabs>
                <w:tab w:val="left" w:pos="2858"/>
              </w:tabs>
              <w:ind w:right="360"/>
              <w:jc w:val="center"/>
              <w:rPr>
                <w:rFonts w:ascii="Century Gothic" w:hAnsi="Century Gothic" w:cs="Arial"/>
                <w:sz w:val="24"/>
              </w:rPr>
            </w:pPr>
          </w:p>
          <w:p w14:paraId="3BD6B38D" w14:textId="77777777" w:rsidR="008414CC" w:rsidRPr="00697D0A" w:rsidRDefault="008414CC" w:rsidP="008414CC">
            <w:pPr>
              <w:tabs>
                <w:tab w:val="left" w:pos="2858"/>
              </w:tabs>
              <w:ind w:right="360"/>
              <w:jc w:val="center"/>
              <w:rPr>
                <w:rFonts w:ascii="Century Gothic" w:hAnsi="Century Gothic" w:cs="Arial"/>
                <w:sz w:val="24"/>
              </w:rPr>
            </w:pPr>
            <w:r w:rsidRPr="00697D0A">
              <w:rPr>
                <w:rFonts w:ascii="Century Gothic" w:hAnsi="Century Gothic" w:cs="Arial"/>
                <w:sz w:val="24"/>
              </w:rPr>
              <w:t>How to Record Great Sound</w:t>
            </w:r>
          </w:p>
          <w:p w14:paraId="36B30536" w14:textId="77777777" w:rsidR="008414CC" w:rsidRPr="00697D0A" w:rsidRDefault="008414CC" w:rsidP="008414CC">
            <w:pPr>
              <w:tabs>
                <w:tab w:val="left" w:pos="2858"/>
              </w:tabs>
              <w:ind w:right="360"/>
              <w:jc w:val="center"/>
              <w:rPr>
                <w:rFonts w:ascii="Century Gothic" w:hAnsi="Century Gothic" w:cs="Arial"/>
                <w:sz w:val="24"/>
              </w:rPr>
            </w:pPr>
          </w:p>
          <w:p w14:paraId="0CDBAC0E" w14:textId="77777777" w:rsidR="008414CC" w:rsidRPr="00697D0A" w:rsidRDefault="008414CC" w:rsidP="008414CC">
            <w:pPr>
              <w:tabs>
                <w:tab w:val="left" w:pos="2858"/>
              </w:tabs>
              <w:ind w:right="360"/>
              <w:jc w:val="center"/>
              <w:rPr>
                <w:rFonts w:ascii="Century Gothic" w:hAnsi="Century Gothic" w:cs="Arial"/>
                <w:sz w:val="24"/>
              </w:rPr>
            </w:pPr>
            <w:r w:rsidRPr="00697D0A">
              <w:rPr>
                <w:rFonts w:ascii="Century Gothic" w:hAnsi="Century Gothic" w:cs="Arial"/>
                <w:sz w:val="24"/>
              </w:rPr>
              <w:t>Assignment Meeting</w:t>
            </w:r>
          </w:p>
          <w:p w14:paraId="62645AD8" w14:textId="77777777" w:rsidR="008414CC" w:rsidRPr="00697D0A" w:rsidRDefault="008414CC" w:rsidP="008414CC">
            <w:pPr>
              <w:tabs>
                <w:tab w:val="left" w:pos="2858"/>
              </w:tabs>
              <w:ind w:right="360"/>
              <w:jc w:val="center"/>
              <w:rPr>
                <w:rFonts w:ascii="Century Gothic" w:hAnsi="Century Gothic" w:cs="Arial"/>
                <w:sz w:val="24"/>
              </w:rPr>
            </w:pPr>
          </w:p>
          <w:p w14:paraId="3EFDEE6E" w14:textId="77777777" w:rsidR="008414CC" w:rsidRPr="00697D0A" w:rsidRDefault="008414CC" w:rsidP="008414CC">
            <w:pPr>
              <w:tabs>
                <w:tab w:val="left" w:pos="2858"/>
              </w:tabs>
              <w:ind w:right="360"/>
              <w:jc w:val="center"/>
              <w:rPr>
                <w:rFonts w:ascii="Century Gothic" w:hAnsi="Century Gothic" w:cs="Arial"/>
                <w:sz w:val="24"/>
              </w:rPr>
            </w:pPr>
            <w:r w:rsidRPr="00697D0A">
              <w:rPr>
                <w:rFonts w:ascii="Century Gothic" w:hAnsi="Century Gothic" w:cs="Arial"/>
                <w:sz w:val="24"/>
              </w:rPr>
              <w:t>Review assigned readings</w:t>
            </w:r>
          </w:p>
        </w:tc>
        <w:tc>
          <w:tcPr>
            <w:tcW w:w="2812" w:type="dxa"/>
            <w:vAlign w:val="center"/>
          </w:tcPr>
          <w:p w14:paraId="2EB0C342" w14:textId="77777777" w:rsidR="008414CC" w:rsidRPr="00697D0A" w:rsidRDefault="008414CC" w:rsidP="008414CC">
            <w:pPr>
              <w:tabs>
                <w:tab w:val="left" w:pos="3185"/>
              </w:tabs>
              <w:spacing w:before="100" w:beforeAutospacing="1" w:after="100" w:afterAutospacing="1"/>
              <w:ind w:right="360"/>
              <w:jc w:val="center"/>
              <w:rPr>
                <w:rFonts w:ascii="Century Gothic" w:hAnsi="Century Gothic" w:cs="Arial"/>
                <w:b/>
                <w:color w:val="0000FF"/>
                <w:sz w:val="24"/>
              </w:rPr>
            </w:pPr>
            <w:r w:rsidRPr="00697D0A">
              <w:rPr>
                <w:rFonts w:ascii="Century Gothic" w:hAnsi="Century Gothic" w:cs="Arial"/>
                <w:b/>
                <w:color w:val="0000FF"/>
                <w:sz w:val="24"/>
              </w:rPr>
              <w:t>Read Bliss &amp; Hoyt, Chapter 7</w:t>
            </w:r>
          </w:p>
          <w:p w14:paraId="4E3F97E3" w14:textId="77777777" w:rsidR="008414CC" w:rsidRPr="00697D0A" w:rsidRDefault="008414CC" w:rsidP="008414CC">
            <w:pPr>
              <w:tabs>
                <w:tab w:val="left" w:pos="3185"/>
              </w:tabs>
              <w:ind w:right="360"/>
              <w:jc w:val="center"/>
              <w:rPr>
                <w:rFonts w:ascii="Century Gothic" w:hAnsi="Century Gothic" w:cs="Arial"/>
                <w:sz w:val="24"/>
              </w:rPr>
            </w:pPr>
            <w:r w:rsidRPr="00697D0A">
              <w:rPr>
                <w:rFonts w:ascii="Century Gothic" w:hAnsi="Century Gothic" w:cs="Arial"/>
                <w:sz w:val="24"/>
              </w:rPr>
              <w:t xml:space="preserve">Visit </w:t>
            </w:r>
            <w:hyperlink r:id="rId37" w:history="1">
              <w:r w:rsidR="00B364EE">
                <w:rPr>
                  <w:rStyle w:val="CommentReference"/>
                  <w:rFonts w:ascii="Century Gothic" w:hAnsi="Century Gothic" w:cs="Arial"/>
                  <w:sz w:val="24"/>
                  <w:szCs w:val="24"/>
                </w:rPr>
                <w:t>Sakai</w:t>
              </w:r>
            </w:hyperlink>
            <w:r w:rsidRPr="00697D0A">
              <w:rPr>
                <w:rFonts w:ascii="Century Gothic" w:hAnsi="Century Gothic" w:cs="Arial"/>
                <w:sz w:val="24"/>
              </w:rPr>
              <w:t xml:space="preserve"> Course Document area where you will find a document explaining operation of your Olympus DM-10 digital recorder and simple editing instructions for Audition 1.5.</w:t>
            </w:r>
          </w:p>
          <w:p w14:paraId="78B2C24B" w14:textId="77777777" w:rsidR="008414CC" w:rsidRPr="00697D0A" w:rsidRDefault="008414CC" w:rsidP="008414CC">
            <w:pPr>
              <w:tabs>
                <w:tab w:val="left" w:pos="3185"/>
              </w:tabs>
              <w:ind w:right="360"/>
              <w:jc w:val="center"/>
              <w:rPr>
                <w:rFonts w:ascii="Century Gothic" w:hAnsi="Century Gothic" w:cs="Arial"/>
                <w:sz w:val="24"/>
              </w:rPr>
            </w:pPr>
            <w:r w:rsidRPr="00697D0A">
              <w:rPr>
                <w:rFonts w:ascii="Century Gothic" w:hAnsi="Century Gothic" w:cs="Arial"/>
                <w:sz w:val="24"/>
              </w:rPr>
              <w:t xml:space="preserve">NOTE: Prior to class, please go to Carroll 63 to check out a microphone and a cable and bring them with you to class. </w:t>
            </w:r>
          </w:p>
        </w:tc>
        <w:tc>
          <w:tcPr>
            <w:tcW w:w="2857" w:type="dxa"/>
            <w:vAlign w:val="center"/>
          </w:tcPr>
          <w:p w14:paraId="7CD4A77C" w14:textId="77777777" w:rsidR="008414CC" w:rsidRPr="00697D0A" w:rsidRDefault="008414CC" w:rsidP="008414CC">
            <w:pPr>
              <w:ind w:left="-108"/>
              <w:jc w:val="center"/>
              <w:rPr>
                <w:rFonts w:ascii="Century Gothic" w:hAnsi="Century Gothic" w:cs="Arial"/>
                <w:sz w:val="24"/>
              </w:rPr>
            </w:pPr>
          </w:p>
          <w:p w14:paraId="052A4426" w14:textId="77777777" w:rsidR="008414CC" w:rsidRPr="00697D0A" w:rsidRDefault="008414CC" w:rsidP="008414CC">
            <w:pPr>
              <w:ind w:left="-108"/>
              <w:jc w:val="center"/>
              <w:rPr>
                <w:rFonts w:ascii="Century Gothic" w:hAnsi="Century Gothic" w:cs="Arial"/>
                <w:b/>
                <w:sz w:val="24"/>
              </w:rPr>
            </w:pPr>
          </w:p>
          <w:p w14:paraId="41852246" w14:textId="77777777" w:rsidR="008414CC" w:rsidRPr="00697D0A" w:rsidRDefault="008414CC" w:rsidP="008414CC">
            <w:pPr>
              <w:ind w:left="-108"/>
              <w:jc w:val="center"/>
              <w:rPr>
                <w:rFonts w:ascii="Century Gothic" w:hAnsi="Century Gothic" w:cs="Arial"/>
                <w:sz w:val="24"/>
              </w:rPr>
            </w:pPr>
            <w:r w:rsidRPr="00697D0A">
              <w:rPr>
                <w:rFonts w:ascii="Century Gothic" w:hAnsi="Century Gothic" w:cs="Arial"/>
                <w:sz w:val="24"/>
              </w:rPr>
              <w:t>Bring digital recorder</w:t>
            </w:r>
          </w:p>
          <w:p w14:paraId="2B80A150" w14:textId="77777777" w:rsidR="008414CC" w:rsidRPr="00697D0A" w:rsidRDefault="008414CC" w:rsidP="008414CC">
            <w:pPr>
              <w:ind w:left="-59"/>
              <w:jc w:val="center"/>
              <w:rPr>
                <w:rFonts w:ascii="Century Gothic" w:hAnsi="Century Gothic" w:cs="Arial"/>
                <w:sz w:val="24"/>
              </w:rPr>
            </w:pPr>
            <w:r w:rsidRPr="00697D0A">
              <w:rPr>
                <w:rFonts w:ascii="Century Gothic" w:hAnsi="Century Gothic" w:cs="Arial"/>
                <w:sz w:val="24"/>
              </w:rPr>
              <w:t>to class.</w:t>
            </w:r>
          </w:p>
          <w:p w14:paraId="00B9314A" w14:textId="77777777" w:rsidR="008414CC" w:rsidRPr="00697D0A" w:rsidRDefault="008414CC" w:rsidP="008414CC">
            <w:pPr>
              <w:ind w:left="-108"/>
              <w:jc w:val="center"/>
              <w:rPr>
                <w:rFonts w:ascii="Century Gothic" w:hAnsi="Century Gothic" w:cs="Arial"/>
                <w:sz w:val="24"/>
              </w:rPr>
            </w:pPr>
          </w:p>
          <w:p w14:paraId="5BA49256" w14:textId="77777777" w:rsidR="008414CC" w:rsidRPr="00697D0A" w:rsidRDefault="008414CC" w:rsidP="008414CC">
            <w:pPr>
              <w:ind w:left="-108"/>
              <w:jc w:val="center"/>
              <w:rPr>
                <w:rFonts w:ascii="Century Gothic" w:hAnsi="Century Gothic" w:cs="Arial"/>
                <w:sz w:val="24"/>
              </w:rPr>
            </w:pPr>
            <w:r w:rsidRPr="00697D0A">
              <w:rPr>
                <w:rFonts w:ascii="Century Gothic" w:hAnsi="Century Gothic" w:cs="Arial"/>
                <w:sz w:val="24"/>
              </w:rPr>
              <w:t>Familiarize yourself with your recorder's operation.</w:t>
            </w:r>
          </w:p>
          <w:p w14:paraId="538EDEC2" w14:textId="77777777" w:rsidR="008414CC" w:rsidRPr="00697D0A" w:rsidRDefault="008414CC" w:rsidP="008414CC">
            <w:pPr>
              <w:ind w:left="-108"/>
              <w:jc w:val="center"/>
              <w:rPr>
                <w:rFonts w:ascii="Century Gothic" w:hAnsi="Century Gothic" w:cs="Arial"/>
                <w:sz w:val="24"/>
              </w:rPr>
            </w:pPr>
          </w:p>
          <w:p w14:paraId="2B04A4E6" w14:textId="77777777" w:rsidR="008414CC" w:rsidRPr="00697D0A" w:rsidRDefault="008414CC" w:rsidP="008414CC">
            <w:pPr>
              <w:ind w:left="-108"/>
              <w:jc w:val="center"/>
              <w:rPr>
                <w:rFonts w:ascii="Century Gothic" w:hAnsi="Century Gothic" w:cs="Arial"/>
                <w:sz w:val="24"/>
              </w:rPr>
            </w:pPr>
          </w:p>
        </w:tc>
      </w:tr>
      <w:tr w:rsidR="008414CC" w:rsidRPr="00697D0A" w14:paraId="67CA758D" w14:textId="77777777" w:rsidTr="00CD6BF9">
        <w:trPr>
          <w:cantSplit/>
          <w:trHeight w:val="3149"/>
          <w:tblHeader/>
          <w:jc w:val="center"/>
        </w:trPr>
        <w:tc>
          <w:tcPr>
            <w:tcW w:w="2325" w:type="dxa"/>
            <w:vAlign w:val="center"/>
          </w:tcPr>
          <w:p w14:paraId="1016D05C" w14:textId="77777777" w:rsidR="008414CC" w:rsidRPr="00697D0A" w:rsidRDefault="008414CC" w:rsidP="008414CC">
            <w:pPr>
              <w:ind w:left="360" w:right="360"/>
              <w:jc w:val="center"/>
              <w:rPr>
                <w:rFonts w:ascii="Century Gothic" w:eastAsia="Batang" w:hAnsi="Century Gothic" w:cs="Arial"/>
                <w:b/>
                <w:sz w:val="24"/>
              </w:rPr>
            </w:pPr>
            <w:r w:rsidRPr="00697D0A">
              <w:rPr>
                <w:rFonts w:ascii="Century Gothic" w:eastAsia="Batang" w:hAnsi="Century Gothic" w:cs="Arial"/>
                <w:b/>
                <w:sz w:val="24"/>
              </w:rPr>
              <w:t>Thursday</w:t>
            </w:r>
          </w:p>
          <w:p w14:paraId="5644118B" w14:textId="3D841681" w:rsidR="008414CC" w:rsidRPr="00697D0A" w:rsidRDefault="008414CC" w:rsidP="008414CC">
            <w:pPr>
              <w:ind w:left="252" w:right="360"/>
              <w:jc w:val="center"/>
              <w:rPr>
                <w:rFonts w:ascii="Century Gothic" w:eastAsia="Batang" w:hAnsi="Century Gothic" w:cs="Arial"/>
                <w:b/>
                <w:sz w:val="24"/>
              </w:rPr>
            </w:pPr>
            <w:r w:rsidRPr="00697D0A">
              <w:rPr>
                <w:rFonts w:ascii="Century Gothic" w:eastAsia="Batang" w:hAnsi="Century Gothic" w:cs="Arial"/>
                <w:b/>
                <w:sz w:val="24"/>
              </w:rPr>
              <w:t xml:space="preserve">Sept. </w:t>
            </w:r>
            <w:r w:rsidR="00215ABC">
              <w:rPr>
                <w:rFonts w:ascii="Century Gothic" w:eastAsia="Batang" w:hAnsi="Century Gothic" w:cs="Arial"/>
                <w:b/>
                <w:sz w:val="24"/>
              </w:rPr>
              <w:t>4</w:t>
            </w:r>
          </w:p>
        </w:tc>
        <w:tc>
          <w:tcPr>
            <w:tcW w:w="2709" w:type="dxa"/>
            <w:vAlign w:val="center"/>
          </w:tcPr>
          <w:p w14:paraId="0C61DD36" w14:textId="77777777" w:rsidR="008414CC" w:rsidRPr="00697D0A" w:rsidRDefault="008414CC" w:rsidP="008414CC">
            <w:pPr>
              <w:tabs>
                <w:tab w:val="left" w:pos="2858"/>
              </w:tabs>
              <w:ind w:right="360"/>
              <w:jc w:val="center"/>
              <w:rPr>
                <w:rFonts w:ascii="Century Gothic" w:hAnsi="Century Gothic" w:cs="Arial"/>
                <w:b/>
                <w:sz w:val="24"/>
              </w:rPr>
            </w:pPr>
            <w:r w:rsidRPr="00697D0A">
              <w:rPr>
                <w:rFonts w:ascii="Century Gothic" w:hAnsi="Century Gothic" w:cs="Arial"/>
                <w:b/>
                <w:sz w:val="24"/>
              </w:rPr>
              <w:t>Radio Project</w:t>
            </w:r>
          </w:p>
          <w:p w14:paraId="217020AF" w14:textId="77777777" w:rsidR="008414CC" w:rsidRPr="00697D0A" w:rsidRDefault="008414CC" w:rsidP="008414CC">
            <w:pPr>
              <w:tabs>
                <w:tab w:val="left" w:pos="2858"/>
              </w:tabs>
              <w:ind w:right="360"/>
              <w:jc w:val="center"/>
              <w:rPr>
                <w:rFonts w:ascii="Century Gothic" w:hAnsi="Century Gothic" w:cs="Arial"/>
                <w:sz w:val="24"/>
              </w:rPr>
            </w:pPr>
            <w:r w:rsidRPr="00697D0A">
              <w:rPr>
                <w:rFonts w:ascii="Century Gothic" w:hAnsi="Century Gothic" w:cs="Arial"/>
                <w:b/>
                <w:sz w:val="24"/>
              </w:rPr>
              <w:t>One Assignment Made</w:t>
            </w:r>
          </w:p>
          <w:p w14:paraId="65A298A9" w14:textId="77777777" w:rsidR="008414CC" w:rsidRPr="00697D0A" w:rsidRDefault="008414CC" w:rsidP="008414CC">
            <w:pPr>
              <w:tabs>
                <w:tab w:val="left" w:pos="2858"/>
              </w:tabs>
              <w:ind w:right="360"/>
              <w:jc w:val="center"/>
              <w:rPr>
                <w:rFonts w:ascii="Century Gothic" w:hAnsi="Century Gothic" w:cs="Arial"/>
                <w:sz w:val="24"/>
              </w:rPr>
            </w:pPr>
            <w:r w:rsidRPr="00697D0A">
              <w:rPr>
                <w:rFonts w:ascii="Century Gothic" w:hAnsi="Century Gothic" w:cs="Arial"/>
                <w:sz w:val="24"/>
              </w:rPr>
              <w:t>A Tour of Audition 1.5</w:t>
            </w:r>
          </w:p>
          <w:p w14:paraId="29C7895A" w14:textId="77777777" w:rsidR="008414CC" w:rsidRPr="00697D0A" w:rsidRDefault="008414CC" w:rsidP="008414CC">
            <w:pPr>
              <w:tabs>
                <w:tab w:val="left" w:pos="2858"/>
              </w:tabs>
              <w:ind w:right="360"/>
              <w:jc w:val="center"/>
              <w:rPr>
                <w:rFonts w:ascii="Century Gothic" w:hAnsi="Century Gothic" w:cs="Arial"/>
                <w:sz w:val="24"/>
              </w:rPr>
            </w:pPr>
            <w:r w:rsidRPr="00697D0A">
              <w:rPr>
                <w:rFonts w:ascii="Century Gothic" w:eastAsia="Batang" w:hAnsi="Century Gothic" w:cs="Arial"/>
                <w:sz w:val="24"/>
              </w:rPr>
              <w:t>Edit stories</w:t>
            </w:r>
          </w:p>
        </w:tc>
        <w:tc>
          <w:tcPr>
            <w:tcW w:w="2812" w:type="dxa"/>
            <w:vAlign w:val="center"/>
          </w:tcPr>
          <w:p w14:paraId="66ED0222" w14:textId="77777777" w:rsidR="008414CC" w:rsidRPr="00697D0A" w:rsidRDefault="00C82663" w:rsidP="008414CC">
            <w:pPr>
              <w:tabs>
                <w:tab w:val="left" w:pos="3185"/>
              </w:tabs>
              <w:spacing w:before="100" w:beforeAutospacing="1" w:after="100" w:afterAutospacing="1"/>
              <w:ind w:right="360"/>
              <w:jc w:val="center"/>
              <w:rPr>
                <w:rFonts w:ascii="Century Gothic" w:hAnsi="Century Gothic" w:cs="Arial"/>
                <w:color w:val="993366"/>
                <w:sz w:val="24"/>
              </w:rPr>
            </w:pPr>
            <w:r w:rsidRPr="00697D0A">
              <w:rPr>
                <w:rFonts w:ascii="Century Gothic" w:hAnsi="Century Gothic" w:cs="Arial"/>
                <w:color w:val="993366"/>
                <w:sz w:val="24"/>
              </w:rPr>
              <w:t>AP Broadcast News Handbook, Part 2,</w:t>
            </w:r>
            <w:r w:rsidRPr="00697D0A">
              <w:rPr>
                <w:rFonts w:ascii="Century Gothic" w:hAnsi="Century Gothic" w:cs="Arial"/>
                <w:color w:val="0000FF"/>
                <w:sz w:val="24"/>
              </w:rPr>
              <w:t xml:space="preserve"> </w:t>
            </w:r>
            <w:r w:rsidRPr="00697D0A">
              <w:rPr>
                <w:rFonts w:ascii="Century Gothic" w:hAnsi="Century Gothic" w:cs="Arial"/>
                <w:b/>
                <w:color w:val="0000FF"/>
                <w:sz w:val="24"/>
              </w:rPr>
              <w:t>A, B &amp; C</w:t>
            </w:r>
            <w:r w:rsidRPr="00697D0A">
              <w:rPr>
                <w:rFonts w:ascii="Century Gothic" w:hAnsi="Century Gothic" w:cs="Arial"/>
                <w:color w:val="993366"/>
                <w:sz w:val="24"/>
              </w:rPr>
              <w:t xml:space="preserve"> words listed on </w:t>
            </w:r>
            <w:r w:rsidR="00B364EE">
              <w:rPr>
                <w:rFonts w:ascii="Century Gothic" w:hAnsi="Century Gothic" w:cs="Arial"/>
                <w:color w:val="993366"/>
                <w:sz w:val="24"/>
              </w:rPr>
              <w:t>Sakai</w:t>
            </w:r>
            <w:r w:rsidRPr="00697D0A">
              <w:rPr>
                <w:rFonts w:ascii="Century Gothic" w:hAnsi="Century Gothic" w:cs="Arial"/>
                <w:color w:val="993366"/>
                <w:sz w:val="24"/>
              </w:rPr>
              <w:t xml:space="preserve"> web site.</w:t>
            </w:r>
          </w:p>
        </w:tc>
        <w:tc>
          <w:tcPr>
            <w:tcW w:w="2857" w:type="dxa"/>
            <w:vAlign w:val="center"/>
          </w:tcPr>
          <w:p w14:paraId="2D77B449" w14:textId="77777777" w:rsidR="008414CC" w:rsidRPr="00697D0A" w:rsidRDefault="00C82663" w:rsidP="008414CC">
            <w:pPr>
              <w:ind w:left="-108"/>
              <w:jc w:val="center"/>
              <w:rPr>
                <w:rFonts w:ascii="Century Gothic" w:hAnsi="Century Gothic" w:cs="Arial"/>
                <w:b/>
                <w:sz w:val="24"/>
              </w:rPr>
            </w:pPr>
            <w:r>
              <w:rPr>
                <w:rFonts w:ascii="Century Gothic" w:hAnsi="Century Gothic" w:cs="Arial"/>
                <w:b/>
                <w:sz w:val="24"/>
              </w:rPr>
              <w:t>Quiz 1</w:t>
            </w:r>
          </w:p>
          <w:p w14:paraId="644C1781" w14:textId="77777777" w:rsidR="008414CC" w:rsidRPr="00697D0A" w:rsidRDefault="008414CC" w:rsidP="008414CC">
            <w:pPr>
              <w:ind w:left="-108"/>
              <w:jc w:val="center"/>
              <w:rPr>
                <w:rFonts w:ascii="Century Gothic" w:hAnsi="Century Gothic" w:cs="Arial"/>
                <w:b/>
                <w:sz w:val="24"/>
              </w:rPr>
            </w:pPr>
          </w:p>
          <w:p w14:paraId="549EB674" w14:textId="7976B21C" w:rsidR="008414CC" w:rsidRPr="00CD6BF9" w:rsidRDefault="00CD6BF9" w:rsidP="008414CC">
            <w:pPr>
              <w:rPr>
                <w:rFonts w:ascii="Century Gothic" w:hAnsi="Century Gothic" w:cs="Arial"/>
                <w:sz w:val="24"/>
              </w:rPr>
            </w:pPr>
            <w:r>
              <w:rPr>
                <w:rFonts w:ascii="Century Gothic" w:hAnsi="Century Gothic" w:cs="Arial"/>
                <w:sz w:val="24"/>
              </w:rPr>
              <w:t>R</w:t>
            </w:r>
            <w:r w:rsidR="008414CC" w:rsidRPr="00697D0A">
              <w:rPr>
                <w:rFonts w:ascii="Century Gothic" w:hAnsi="Century Gothic" w:cs="Arial"/>
                <w:sz w:val="24"/>
              </w:rPr>
              <w:t>ecord</w:t>
            </w:r>
            <w:r>
              <w:rPr>
                <w:rFonts w:ascii="Century Gothic" w:hAnsi="Century Gothic" w:cs="Arial"/>
                <w:sz w:val="24"/>
              </w:rPr>
              <w:t xml:space="preserve"> </w:t>
            </w:r>
            <w:r w:rsidR="008414CC" w:rsidRPr="00697D0A">
              <w:rPr>
                <w:rFonts w:ascii="Century Gothic" w:hAnsi="Century Gothic" w:cs="Arial"/>
                <w:sz w:val="24"/>
                <w:u w:val="single"/>
              </w:rPr>
              <w:t>natural sound</w:t>
            </w:r>
            <w:r w:rsidR="008414CC" w:rsidRPr="00697D0A">
              <w:rPr>
                <w:rFonts w:ascii="Century Gothic" w:hAnsi="Century Gothic" w:cs="Arial"/>
                <w:sz w:val="24"/>
              </w:rPr>
              <w:t xml:space="preserve">, an </w:t>
            </w:r>
            <w:r w:rsidR="008414CC" w:rsidRPr="00697D0A">
              <w:rPr>
                <w:rFonts w:ascii="Century Gothic" w:hAnsi="Century Gothic" w:cs="Arial"/>
                <w:sz w:val="24"/>
                <w:u w:val="single"/>
              </w:rPr>
              <w:t>interview sample</w:t>
            </w:r>
            <w:r w:rsidR="008414CC" w:rsidRPr="00697D0A">
              <w:rPr>
                <w:rFonts w:ascii="Century Gothic" w:hAnsi="Century Gothic" w:cs="Arial"/>
                <w:sz w:val="24"/>
              </w:rPr>
              <w:t>, and</w:t>
            </w:r>
            <w:r w:rsidR="008414CC" w:rsidRPr="00697D0A">
              <w:rPr>
                <w:rFonts w:ascii="Century Gothic" w:hAnsi="Century Gothic" w:cs="Arial"/>
                <w:sz w:val="24"/>
                <w:u w:val="single"/>
              </w:rPr>
              <w:t xml:space="preserve"> </w:t>
            </w:r>
            <w:r w:rsidR="008414CC" w:rsidRPr="00697D0A">
              <w:rPr>
                <w:rFonts w:ascii="Century Gothic" w:hAnsi="Century Gothic" w:cs="Arial"/>
                <w:sz w:val="24"/>
              </w:rPr>
              <w:t xml:space="preserve">your own </w:t>
            </w:r>
            <w:r w:rsidR="008414CC" w:rsidRPr="00697D0A">
              <w:rPr>
                <w:rFonts w:ascii="Century Gothic" w:hAnsi="Century Gothic" w:cs="Arial"/>
                <w:sz w:val="24"/>
                <w:u w:val="single"/>
              </w:rPr>
              <w:t>voice track</w:t>
            </w:r>
            <w:r w:rsidR="008414CC" w:rsidRPr="00697D0A">
              <w:rPr>
                <w:rFonts w:ascii="Century Gothic" w:hAnsi="Century Gothic" w:cs="Arial"/>
                <w:b/>
                <w:sz w:val="24"/>
              </w:rPr>
              <w:t xml:space="preserve"> </w:t>
            </w:r>
            <w:r w:rsidR="008414CC" w:rsidRPr="00697D0A">
              <w:rPr>
                <w:rFonts w:ascii="Century Gothic" w:hAnsi="Century Gothic" w:cs="Arial"/>
                <w:sz w:val="24"/>
              </w:rPr>
              <w:t>with your digital recorder.</w:t>
            </w:r>
            <w:r>
              <w:rPr>
                <w:rFonts w:ascii="Century Gothic" w:hAnsi="Century Gothic" w:cs="Arial"/>
                <w:sz w:val="24"/>
              </w:rPr>
              <w:t xml:space="preserve">  Bring the recordings to class – where you will learn to edit them.</w:t>
            </w:r>
          </w:p>
        </w:tc>
      </w:tr>
      <w:tr w:rsidR="008414CC" w:rsidRPr="00697D0A" w14:paraId="045FC3F3" w14:textId="77777777" w:rsidTr="00132E0A">
        <w:trPr>
          <w:cantSplit/>
          <w:trHeight w:val="377"/>
          <w:tblHeader/>
          <w:jc w:val="center"/>
        </w:trPr>
        <w:tc>
          <w:tcPr>
            <w:tcW w:w="2325" w:type="dxa"/>
            <w:vAlign w:val="center"/>
          </w:tcPr>
          <w:p w14:paraId="5D0C9443" w14:textId="77777777" w:rsidR="008414CC" w:rsidRPr="00697D0A" w:rsidRDefault="008414CC" w:rsidP="008414CC">
            <w:pPr>
              <w:ind w:left="360" w:right="360"/>
              <w:jc w:val="center"/>
              <w:rPr>
                <w:rFonts w:ascii="Century Gothic" w:eastAsia="Batang" w:hAnsi="Century Gothic" w:cs="Arial"/>
                <w:b/>
                <w:sz w:val="24"/>
              </w:rPr>
            </w:pPr>
            <w:r w:rsidRPr="00697D0A">
              <w:rPr>
                <w:rFonts w:ascii="Century Gothic" w:eastAsia="Batang" w:hAnsi="Century Gothic" w:cs="Arial"/>
                <w:b/>
                <w:sz w:val="24"/>
                <w:highlight w:val="yellow"/>
              </w:rPr>
              <w:t>Week 4</w:t>
            </w:r>
          </w:p>
        </w:tc>
        <w:tc>
          <w:tcPr>
            <w:tcW w:w="2709" w:type="dxa"/>
            <w:vAlign w:val="center"/>
          </w:tcPr>
          <w:p w14:paraId="46A0B9B6" w14:textId="77777777" w:rsidR="008414CC" w:rsidRPr="00697D0A" w:rsidRDefault="008414CC" w:rsidP="008414CC">
            <w:pPr>
              <w:tabs>
                <w:tab w:val="left" w:pos="2858"/>
              </w:tabs>
              <w:ind w:right="360"/>
              <w:jc w:val="center"/>
              <w:rPr>
                <w:rFonts w:ascii="Century Gothic" w:hAnsi="Century Gothic" w:cs="Arial"/>
                <w:sz w:val="24"/>
              </w:rPr>
            </w:pPr>
          </w:p>
        </w:tc>
        <w:tc>
          <w:tcPr>
            <w:tcW w:w="2812" w:type="dxa"/>
            <w:vAlign w:val="center"/>
          </w:tcPr>
          <w:p w14:paraId="1F01601F" w14:textId="77777777" w:rsidR="008414CC" w:rsidRPr="00697D0A" w:rsidRDefault="008414CC" w:rsidP="008414CC">
            <w:pPr>
              <w:tabs>
                <w:tab w:val="left" w:pos="3185"/>
              </w:tabs>
              <w:spacing w:before="100" w:beforeAutospacing="1" w:after="100" w:afterAutospacing="1"/>
              <w:ind w:right="360"/>
              <w:jc w:val="center"/>
              <w:rPr>
                <w:rFonts w:ascii="Century Gothic" w:hAnsi="Century Gothic" w:cs="Arial"/>
                <w:color w:val="0000FF"/>
                <w:sz w:val="24"/>
              </w:rPr>
            </w:pPr>
          </w:p>
        </w:tc>
        <w:tc>
          <w:tcPr>
            <w:tcW w:w="2857" w:type="dxa"/>
            <w:vAlign w:val="center"/>
          </w:tcPr>
          <w:p w14:paraId="12D15969" w14:textId="77777777" w:rsidR="008414CC" w:rsidRPr="00697D0A" w:rsidRDefault="008414CC" w:rsidP="008414CC">
            <w:pPr>
              <w:ind w:left="-108"/>
              <w:jc w:val="center"/>
              <w:rPr>
                <w:rFonts w:ascii="Century Gothic" w:hAnsi="Century Gothic" w:cs="Arial"/>
                <w:sz w:val="24"/>
              </w:rPr>
            </w:pPr>
          </w:p>
        </w:tc>
      </w:tr>
      <w:tr w:rsidR="008414CC" w:rsidRPr="00697D0A" w14:paraId="10B04FAF" w14:textId="77777777" w:rsidTr="00132E0A">
        <w:trPr>
          <w:cantSplit/>
          <w:trHeight w:val="1979"/>
          <w:tblHeader/>
          <w:jc w:val="center"/>
        </w:trPr>
        <w:tc>
          <w:tcPr>
            <w:tcW w:w="2325" w:type="dxa"/>
            <w:vAlign w:val="center"/>
          </w:tcPr>
          <w:p w14:paraId="68ECFA98" w14:textId="77777777" w:rsidR="008414CC" w:rsidRPr="00697D0A" w:rsidRDefault="008414CC" w:rsidP="008414CC">
            <w:pPr>
              <w:ind w:left="360" w:right="360"/>
              <w:jc w:val="center"/>
              <w:rPr>
                <w:rFonts w:ascii="Century Gothic" w:eastAsia="Batang" w:hAnsi="Century Gothic" w:cs="Arial"/>
                <w:b/>
                <w:sz w:val="24"/>
              </w:rPr>
            </w:pPr>
            <w:r w:rsidRPr="00697D0A">
              <w:rPr>
                <w:rFonts w:ascii="Century Gothic" w:eastAsia="Batang" w:hAnsi="Century Gothic" w:cs="Arial"/>
                <w:b/>
                <w:sz w:val="24"/>
              </w:rPr>
              <w:t xml:space="preserve">Tuesday </w:t>
            </w:r>
          </w:p>
          <w:p w14:paraId="665697B2" w14:textId="78F2F7CD" w:rsidR="008414CC" w:rsidRPr="00697D0A" w:rsidRDefault="008414CC" w:rsidP="008414CC">
            <w:pPr>
              <w:ind w:left="360" w:right="360"/>
              <w:jc w:val="center"/>
              <w:rPr>
                <w:rFonts w:ascii="Century Gothic" w:eastAsia="Batang" w:hAnsi="Century Gothic" w:cs="Arial"/>
                <w:b/>
                <w:sz w:val="24"/>
              </w:rPr>
            </w:pPr>
            <w:r w:rsidRPr="00697D0A">
              <w:rPr>
                <w:rFonts w:ascii="Century Gothic" w:eastAsia="Batang" w:hAnsi="Century Gothic" w:cs="Arial"/>
                <w:b/>
                <w:sz w:val="24"/>
              </w:rPr>
              <w:t xml:space="preserve">Sept. </w:t>
            </w:r>
            <w:r w:rsidR="00215ABC">
              <w:rPr>
                <w:rFonts w:ascii="Century Gothic" w:eastAsia="Batang" w:hAnsi="Century Gothic" w:cs="Arial"/>
                <w:b/>
                <w:sz w:val="24"/>
              </w:rPr>
              <w:t>9</w:t>
            </w:r>
          </w:p>
          <w:p w14:paraId="230678E2" w14:textId="77777777" w:rsidR="008414CC" w:rsidRPr="00697D0A" w:rsidRDefault="008414CC" w:rsidP="008414CC">
            <w:pPr>
              <w:ind w:left="360" w:right="360"/>
              <w:jc w:val="center"/>
              <w:rPr>
                <w:rFonts w:ascii="Century Gothic" w:eastAsia="Batang" w:hAnsi="Century Gothic" w:cs="Arial"/>
                <w:b/>
                <w:sz w:val="24"/>
              </w:rPr>
            </w:pPr>
          </w:p>
        </w:tc>
        <w:tc>
          <w:tcPr>
            <w:tcW w:w="2709" w:type="dxa"/>
            <w:vAlign w:val="center"/>
          </w:tcPr>
          <w:p w14:paraId="4A583B2F" w14:textId="77777777" w:rsidR="008414CC" w:rsidRPr="00697D0A" w:rsidRDefault="008414CC" w:rsidP="008414CC">
            <w:pPr>
              <w:tabs>
                <w:tab w:val="left" w:pos="2858"/>
              </w:tabs>
              <w:ind w:right="360"/>
              <w:jc w:val="center"/>
              <w:rPr>
                <w:rFonts w:ascii="Century Gothic" w:hAnsi="Century Gothic" w:cs="Arial"/>
                <w:b/>
                <w:color w:val="0000FF"/>
                <w:sz w:val="24"/>
              </w:rPr>
            </w:pPr>
            <w:r w:rsidRPr="00697D0A">
              <w:rPr>
                <w:rFonts w:ascii="Century Gothic" w:hAnsi="Century Gothic" w:cs="Arial"/>
                <w:b/>
                <w:color w:val="0000FF"/>
                <w:sz w:val="24"/>
              </w:rPr>
              <w:t>Voice &amp; Diction</w:t>
            </w:r>
          </w:p>
          <w:p w14:paraId="35E3660C" w14:textId="77777777" w:rsidR="008414CC" w:rsidRPr="00697D0A" w:rsidRDefault="008414CC" w:rsidP="008414CC">
            <w:pPr>
              <w:tabs>
                <w:tab w:val="left" w:pos="2858"/>
              </w:tabs>
              <w:ind w:right="360"/>
              <w:jc w:val="center"/>
              <w:rPr>
                <w:rFonts w:ascii="Century Gothic" w:hAnsi="Century Gothic" w:cs="Arial"/>
                <w:b/>
                <w:color w:val="008000"/>
                <w:sz w:val="24"/>
              </w:rPr>
            </w:pPr>
            <w:r w:rsidRPr="00697D0A">
              <w:rPr>
                <w:rFonts w:ascii="Century Gothic" w:hAnsi="Century Gothic" w:cs="Arial"/>
                <w:b/>
                <w:color w:val="008000"/>
                <w:sz w:val="24"/>
              </w:rPr>
              <w:t>Students from Other Classes May Attend.</w:t>
            </w:r>
          </w:p>
          <w:p w14:paraId="6FCEAA61" w14:textId="77777777" w:rsidR="008414CC" w:rsidRPr="00697D0A" w:rsidRDefault="008414CC" w:rsidP="008414CC">
            <w:pPr>
              <w:tabs>
                <w:tab w:val="left" w:pos="2858"/>
              </w:tabs>
              <w:ind w:right="360"/>
              <w:jc w:val="center"/>
              <w:rPr>
                <w:rFonts w:ascii="Century Gothic" w:hAnsi="Century Gothic" w:cs="Arial"/>
                <w:sz w:val="24"/>
              </w:rPr>
            </w:pPr>
          </w:p>
          <w:p w14:paraId="666B4B24" w14:textId="77777777" w:rsidR="008414CC" w:rsidRPr="00697D0A" w:rsidRDefault="008414CC" w:rsidP="008414CC">
            <w:pPr>
              <w:tabs>
                <w:tab w:val="left" w:pos="2858"/>
              </w:tabs>
              <w:ind w:right="360"/>
              <w:jc w:val="center"/>
              <w:rPr>
                <w:rFonts w:ascii="Century Gothic" w:hAnsi="Century Gothic" w:cs="Arial"/>
                <w:sz w:val="24"/>
              </w:rPr>
            </w:pPr>
            <w:r w:rsidRPr="00697D0A">
              <w:rPr>
                <w:rFonts w:ascii="Century Gothic" w:hAnsi="Century Gothic" w:cs="Arial"/>
                <w:sz w:val="24"/>
              </w:rPr>
              <w:t>Quiz Review</w:t>
            </w:r>
          </w:p>
        </w:tc>
        <w:tc>
          <w:tcPr>
            <w:tcW w:w="2812" w:type="dxa"/>
            <w:vAlign w:val="center"/>
          </w:tcPr>
          <w:p w14:paraId="3D2E8051" w14:textId="77777777" w:rsidR="008414CC" w:rsidRPr="00697D0A" w:rsidRDefault="008414CC" w:rsidP="008414CC">
            <w:pPr>
              <w:tabs>
                <w:tab w:val="left" w:pos="3185"/>
              </w:tabs>
              <w:ind w:right="360"/>
              <w:jc w:val="center"/>
              <w:rPr>
                <w:rFonts w:ascii="Century Gothic" w:hAnsi="Century Gothic" w:cs="Arial"/>
                <w:color w:val="993366"/>
                <w:sz w:val="24"/>
              </w:rPr>
            </w:pPr>
          </w:p>
          <w:p w14:paraId="3BFD6DE8" w14:textId="77777777" w:rsidR="008414CC" w:rsidRPr="00697D0A" w:rsidRDefault="008414CC" w:rsidP="008414CC">
            <w:pPr>
              <w:tabs>
                <w:tab w:val="left" w:pos="3185"/>
              </w:tabs>
              <w:ind w:right="360"/>
              <w:jc w:val="center"/>
              <w:rPr>
                <w:rFonts w:ascii="Century Gothic" w:eastAsia="Batang" w:hAnsi="Century Gothic" w:cs="Arial"/>
                <w:b/>
                <w:sz w:val="24"/>
              </w:rPr>
            </w:pPr>
          </w:p>
        </w:tc>
        <w:tc>
          <w:tcPr>
            <w:tcW w:w="2857" w:type="dxa"/>
            <w:vAlign w:val="center"/>
          </w:tcPr>
          <w:p w14:paraId="046E25E4" w14:textId="77777777" w:rsidR="008414CC" w:rsidRPr="00697D0A" w:rsidRDefault="008414CC" w:rsidP="008414CC">
            <w:pPr>
              <w:ind w:left="-108"/>
              <w:jc w:val="center"/>
              <w:rPr>
                <w:rFonts w:ascii="Century Gothic" w:hAnsi="Century Gothic" w:cs="Arial"/>
                <w:b/>
                <w:sz w:val="24"/>
              </w:rPr>
            </w:pPr>
          </w:p>
        </w:tc>
      </w:tr>
      <w:tr w:rsidR="008414CC" w:rsidRPr="00697D0A" w14:paraId="69D8D6B1" w14:textId="77777777" w:rsidTr="00132E0A">
        <w:trPr>
          <w:cantSplit/>
          <w:trHeight w:val="2501"/>
          <w:tblHeader/>
          <w:jc w:val="center"/>
        </w:trPr>
        <w:tc>
          <w:tcPr>
            <w:tcW w:w="2325" w:type="dxa"/>
            <w:vAlign w:val="center"/>
          </w:tcPr>
          <w:p w14:paraId="56ED945C" w14:textId="1383B31F" w:rsidR="008414CC" w:rsidRPr="00697D0A" w:rsidRDefault="008414CC" w:rsidP="008414CC">
            <w:pPr>
              <w:ind w:left="360" w:right="360"/>
              <w:jc w:val="center"/>
              <w:rPr>
                <w:rFonts w:ascii="Century Gothic" w:eastAsia="Batang" w:hAnsi="Century Gothic" w:cs="Arial"/>
                <w:b/>
                <w:sz w:val="24"/>
              </w:rPr>
            </w:pPr>
            <w:r w:rsidRPr="00697D0A">
              <w:rPr>
                <w:rFonts w:ascii="Century Gothic" w:eastAsia="Batang" w:hAnsi="Century Gothic" w:cs="Arial"/>
                <w:b/>
                <w:sz w:val="24"/>
              </w:rPr>
              <w:t>Thursday Sept. 1</w:t>
            </w:r>
            <w:r w:rsidR="00215ABC">
              <w:rPr>
                <w:rFonts w:ascii="Century Gothic" w:eastAsia="Batang" w:hAnsi="Century Gothic" w:cs="Arial"/>
                <w:b/>
                <w:sz w:val="24"/>
              </w:rPr>
              <w:t>1</w:t>
            </w:r>
          </w:p>
        </w:tc>
        <w:tc>
          <w:tcPr>
            <w:tcW w:w="2709" w:type="dxa"/>
            <w:vAlign w:val="center"/>
          </w:tcPr>
          <w:p w14:paraId="73617891" w14:textId="77777777" w:rsidR="008414CC" w:rsidRPr="00697D0A" w:rsidRDefault="008414CC" w:rsidP="00690008">
            <w:pPr>
              <w:tabs>
                <w:tab w:val="left" w:pos="2858"/>
              </w:tabs>
              <w:ind w:right="360"/>
              <w:jc w:val="center"/>
              <w:rPr>
                <w:rFonts w:ascii="Century Gothic" w:hAnsi="Century Gothic" w:cs="Arial"/>
                <w:b/>
                <w:color w:val="0000FF"/>
                <w:sz w:val="24"/>
              </w:rPr>
            </w:pPr>
            <w:r w:rsidRPr="00697D0A">
              <w:rPr>
                <w:rFonts w:ascii="Century Gothic" w:hAnsi="Century Gothic" w:cs="Arial"/>
                <w:b/>
                <w:color w:val="0000FF"/>
                <w:sz w:val="24"/>
              </w:rPr>
              <w:t>Ethical Decision-Making</w:t>
            </w:r>
          </w:p>
        </w:tc>
        <w:tc>
          <w:tcPr>
            <w:tcW w:w="2812" w:type="dxa"/>
            <w:vAlign w:val="center"/>
          </w:tcPr>
          <w:p w14:paraId="7D5B4922" w14:textId="77777777" w:rsidR="008414CC" w:rsidRPr="00697D0A" w:rsidRDefault="00C82663" w:rsidP="008414CC">
            <w:pPr>
              <w:tabs>
                <w:tab w:val="left" w:pos="3185"/>
              </w:tabs>
              <w:ind w:right="360"/>
              <w:rPr>
                <w:rFonts w:ascii="Century Gothic" w:hAnsi="Century Gothic" w:cs="Arial"/>
                <w:b/>
                <w:color w:val="0000FF"/>
                <w:sz w:val="24"/>
              </w:rPr>
            </w:pPr>
            <w:r w:rsidRPr="00697D0A">
              <w:rPr>
                <w:rFonts w:ascii="Century Gothic" w:hAnsi="Century Gothic" w:cs="Arial"/>
                <w:color w:val="993366"/>
                <w:sz w:val="24"/>
              </w:rPr>
              <w:t xml:space="preserve">AP Broadcast News Handbook, Part 2, </w:t>
            </w:r>
            <w:r w:rsidRPr="00697D0A">
              <w:rPr>
                <w:rFonts w:ascii="Century Gothic" w:hAnsi="Century Gothic" w:cs="Arial"/>
                <w:b/>
                <w:color w:val="0000FF"/>
                <w:sz w:val="24"/>
              </w:rPr>
              <w:t>D, E &amp; F</w:t>
            </w:r>
            <w:r w:rsidRPr="00697D0A">
              <w:rPr>
                <w:rFonts w:ascii="Century Gothic" w:hAnsi="Century Gothic" w:cs="Arial"/>
                <w:color w:val="993366"/>
                <w:sz w:val="24"/>
              </w:rPr>
              <w:t xml:space="preserve"> words listed on </w:t>
            </w:r>
            <w:r w:rsidR="00B364EE">
              <w:rPr>
                <w:rFonts w:ascii="Century Gothic" w:hAnsi="Century Gothic" w:cs="Arial"/>
                <w:color w:val="993366"/>
                <w:sz w:val="24"/>
              </w:rPr>
              <w:t>Sakai</w:t>
            </w:r>
            <w:r w:rsidRPr="00697D0A">
              <w:rPr>
                <w:rFonts w:ascii="Century Gothic" w:hAnsi="Century Gothic" w:cs="Arial"/>
                <w:color w:val="993366"/>
                <w:sz w:val="24"/>
              </w:rPr>
              <w:t xml:space="preserve"> web site.</w:t>
            </w:r>
          </w:p>
        </w:tc>
        <w:tc>
          <w:tcPr>
            <w:tcW w:w="2857" w:type="dxa"/>
            <w:vAlign w:val="center"/>
          </w:tcPr>
          <w:p w14:paraId="3211A44C" w14:textId="77777777" w:rsidR="008414CC" w:rsidRPr="00697D0A" w:rsidRDefault="00C82663" w:rsidP="008414CC">
            <w:pPr>
              <w:ind w:left="-108"/>
              <w:jc w:val="center"/>
              <w:rPr>
                <w:rFonts w:ascii="Century Gothic" w:hAnsi="Century Gothic" w:cs="Arial"/>
                <w:b/>
                <w:sz w:val="24"/>
              </w:rPr>
            </w:pPr>
            <w:r w:rsidRPr="00697D0A">
              <w:rPr>
                <w:rFonts w:ascii="Century Gothic" w:hAnsi="Century Gothic" w:cs="Arial"/>
                <w:b/>
                <w:sz w:val="24"/>
              </w:rPr>
              <w:t xml:space="preserve">Quiz </w:t>
            </w:r>
            <w:r>
              <w:rPr>
                <w:rFonts w:ascii="Century Gothic" w:hAnsi="Century Gothic" w:cs="Arial"/>
                <w:b/>
                <w:sz w:val="24"/>
              </w:rPr>
              <w:t>2</w:t>
            </w:r>
          </w:p>
        </w:tc>
      </w:tr>
      <w:tr w:rsidR="008414CC" w:rsidRPr="00697D0A" w14:paraId="70069BEB" w14:textId="77777777" w:rsidTr="00132E0A">
        <w:trPr>
          <w:cantSplit/>
          <w:trHeight w:val="503"/>
          <w:tblHeader/>
          <w:jc w:val="center"/>
        </w:trPr>
        <w:tc>
          <w:tcPr>
            <w:tcW w:w="2325" w:type="dxa"/>
            <w:vAlign w:val="center"/>
          </w:tcPr>
          <w:p w14:paraId="3EB13166" w14:textId="77777777" w:rsidR="008414CC" w:rsidRPr="00697D0A" w:rsidRDefault="008414CC" w:rsidP="008414CC">
            <w:pPr>
              <w:ind w:left="360" w:right="360"/>
              <w:jc w:val="center"/>
              <w:rPr>
                <w:rFonts w:ascii="Century Gothic" w:eastAsia="Batang" w:hAnsi="Century Gothic" w:cs="Arial"/>
                <w:b/>
                <w:sz w:val="24"/>
              </w:rPr>
            </w:pPr>
            <w:r w:rsidRPr="00697D0A">
              <w:rPr>
                <w:rFonts w:ascii="Century Gothic" w:eastAsia="Batang" w:hAnsi="Century Gothic" w:cs="Arial"/>
                <w:b/>
                <w:sz w:val="24"/>
                <w:highlight w:val="yellow"/>
              </w:rPr>
              <w:t>Week 5</w:t>
            </w:r>
          </w:p>
        </w:tc>
        <w:tc>
          <w:tcPr>
            <w:tcW w:w="2709" w:type="dxa"/>
            <w:vAlign w:val="center"/>
          </w:tcPr>
          <w:p w14:paraId="2EC0DB84" w14:textId="77777777" w:rsidR="008414CC" w:rsidRPr="00697D0A" w:rsidRDefault="008414CC" w:rsidP="008414CC">
            <w:pPr>
              <w:tabs>
                <w:tab w:val="left" w:pos="2858"/>
              </w:tabs>
              <w:ind w:right="360"/>
              <w:jc w:val="center"/>
              <w:rPr>
                <w:rFonts w:ascii="Century Gothic" w:hAnsi="Century Gothic" w:cs="Arial"/>
                <w:sz w:val="24"/>
              </w:rPr>
            </w:pPr>
          </w:p>
        </w:tc>
        <w:tc>
          <w:tcPr>
            <w:tcW w:w="2812" w:type="dxa"/>
            <w:vAlign w:val="center"/>
          </w:tcPr>
          <w:p w14:paraId="37B2190A" w14:textId="77777777" w:rsidR="008414CC" w:rsidRPr="00697D0A" w:rsidRDefault="008414CC" w:rsidP="008414CC">
            <w:pPr>
              <w:tabs>
                <w:tab w:val="left" w:pos="3185"/>
              </w:tabs>
              <w:spacing w:before="100" w:beforeAutospacing="1" w:after="100" w:afterAutospacing="1"/>
              <w:ind w:right="360"/>
              <w:jc w:val="center"/>
              <w:rPr>
                <w:rFonts w:ascii="Century Gothic" w:hAnsi="Century Gothic" w:cs="Arial"/>
                <w:color w:val="993366"/>
                <w:sz w:val="24"/>
              </w:rPr>
            </w:pPr>
          </w:p>
        </w:tc>
        <w:tc>
          <w:tcPr>
            <w:tcW w:w="2857" w:type="dxa"/>
            <w:vAlign w:val="center"/>
          </w:tcPr>
          <w:p w14:paraId="4677766A" w14:textId="77777777" w:rsidR="008414CC" w:rsidRPr="00697D0A" w:rsidRDefault="008414CC" w:rsidP="008414CC">
            <w:pPr>
              <w:ind w:left="-108"/>
              <w:jc w:val="center"/>
              <w:rPr>
                <w:rFonts w:ascii="Century Gothic" w:hAnsi="Century Gothic" w:cs="Arial"/>
                <w:b/>
                <w:color w:val="FF0000"/>
                <w:sz w:val="24"/>
              </w:rPr>
            </w:pPr>
          </w:p>
        </w:tc>
      </w:tr>
      <w:tr w:rsidR="008414CC" w:rsidRPr="00697D0A" w14:paraId="5F11884E" w14:textId="77777777" w:rsidTr="00132E0A">
        <w:trPr>
          <w:cantSplit/>
          <w:trHeight w:val="890"/>
          <w:tblHeader/>
          <w:jc w:val="center"/>
        </w:trPr>
        <w:tc>
          <w:tcPr>
            <w:tcW w:w="2325" w:type="dxa"/>
            <w:vAlign w:val="center"/>
          </w:tcPr>
          <w:p w14:paraId="4898774A" w14:textId="1DFAC880" w:rsidR="008414CC" w:rsidRPr="00697D0A" w:rsidRDefault="008414CC" w:rsidP="008414CC">
            <w:pPr>
              <w:ind w:left="360" w:right="360"/>
              <w:jc w:val="center"/>
              <w:rPr>
                <w:rFonts w:ascii="Century Gothic" w:eastAsia="Batang" w:hAnsi="Century Gothic" w:cs="Arial"/>
                <w:b/>
                <w:sz w:val="24"/>
              </w:rPr>
            </w:pPr>
            <w:r w:rsidRPr="00697D0A">
              <w:rPr>
                <w:rFonts w:ascii="Century Gothic" w:eastAsia="Batang" w:hAnsi="Century Gothic" w:cs="Arial"/>
                <w:b/>
                <w:sz w:val="24"/>
              </w:rPr>
              <w:t xml:space="preserve">Tuesday Sept. </w:t>
            </w:r>
            <w:r w:rsidR="00CE4EC3">
              <w:rPr>
                <w:rFonts w:ascii="Century Gothic" w:eastAsia="Batang" w:hAnsi="Century Gothic" w:cs="Arial"/>
                <w:b/>
                <w:sz w:val="24"/>
              </w:rPr>
              <w:t>1</w:t>
            </w:r>
            <w:r w:rsidR="00215ABC">
              <w:rPr>
                <w:rFonts w:ascii="Century Gothic" w:eastAsia="Batang" w:hAnsi="Century Gothic" w:cs="Arial"/>
                <w:b/>
                <w:sz w:val="24"/>
              </w:rPr>
              <w:t>6</w:t>
            </w:r>
          </w:p>
        </w:tc>
        <w:tc>
          <w:tcPr>
            <w:tcW w:w="2709" w:type="dxa"/>
            <w:vAlign w:val="center"/>
          </w:tcPr>
          <w:p w14:paraId="1C252189" w14:textId="77777777" w:rsidR="008414CC" w:rsidRPr="00697D0A" w:rsidRDefault="008414CC" w:rsidP="008414CC">
            <w:pPr>
              <w:tabs>
                <w:tab w:val="left" w:pos="2858"/>
              </w:tabs>
              <w:ind w:right="360"/>
              <w:jc w:val="center"/>
              <w:rPr>
                <w:rFonts w:ascii="Century Gothic" w:hAnsi="Century Gothic" w:cs="Arial"/>
                <w:sz w:val="24"/>
              </w:rPr>
            </w:pPr>
            <w:r w:rsidRPr="00697D0A">
              <w:rPr>
                <w:rFonts w:ascii="Century Gothic" w:hAnsi="Century Gothic" w:cs="Arial"/>
                <w:sz w:val="24"/>
              </w:rPr>
              <w:t>Quiz Review</w:t>
            </w:r>
          </w:p>
        </w:tc>
        <w:tc>
          <w:tcPr>
            <w:tcW w:w="2812" w:type="dxa"/>
            <w:vAlign w:val="center"/>
          </w:tcPr>
          <w:p w14:paraId="57843B77" w14:textId="77777777" w:rsidR="008414CC" w:rsidRPr="00697D0A" w:rsidRDefault="008414CC" w:rsidP="008414CC">
            <w:pPr>
              <w:tabs>
                <w:tab w:val="left" w:pos="3185"/>
              </w:tabs>
              <w:ind w:right="360"/>
              <w:jc w:val="center"/>
              <w:rPr>
                <w:rFonts w:ascii="Century Gothic" w:hAnsi="Century Gothic" w:cs="Arial"/>
                <w:b/>
                <w:color w:val="0000FF"/>
                <w:sz w:val="24"/>
              </w:rPr>
            </w:pPr>
            <w:r w:rsidRPr="00697D0A">
              <w:rPr>
                <w:rFonts w:ascii="Century Gothic" w:hAnsi="Century Gothic" w:cs="Arial"/>
                <w:b/>
                <w:color w:val="0000FF"/>
                <w:sz w:val="24"/>
              </w:rPr>
              <w:t>Read Bliss &amp; Hoyt, Chapters 8 &amp; 9</w:t>
            </w:r>
            <w:r w:rsidRPr="00697D0A">
              <w:rPr>
                <w:rFonts w:ascii="Century Gothic" w:hAnsi="Century Gothic" w:cs="Arial"/>
                <w:color w:val="0000FF"/>
                <w:sz w:val="24"/>
              </w:rPr>
              <w:t>.</w:t>
            </w:r>
          </w:p>
        </w:tc>
        <w:tc>
          <w:tcPr>
            <w:tcW w:w="2857" w:type="dxa"/>
            <w:vAlign w:val="center"/>
          </w:tcPr>
          <w:p w14:paraId="06EA3500" w14:textId="77777777" w:rsidR="008414CC" w:rsidRPr="00697D0A" w:rsidRDefault="008414CC" w:rsidP="008414CC">
            <w:pPr>
              <w:ind w:left="-108"/>
              <w:jc w:val="center"/>
              <w:rPr>
                <w:rFonts w:ascii="Century Gothic" w:hAnsi="Century Gothic" w:cs="Arial"/>
                <w:b/>
                <w:color w:val="0000FF"/>
                <w:sz w:val="24"/>
                <w:highlight w:val="yellow"/>
              </w:rPr>
            </w:pPr>
          </w:p>
          <w:p w14:paraId="620002A3" w14:textId="77777777" w:rsidR="008414CC" w:rsidRPr="00697D0A" w:rsidRDefault="008414CC" w:rsidP="008414CC">
            <w:pPr>
              <w:ind w:left="-108"/>
              <w:jc w:val="center"/>
              <w:rPr>
                <w:rFonts w:ascii="Century Gothic" w:hAnsi="Century Gothic" w:cs="Arial"/>
                <w:b/>
                <w:color w:val="0000FF"/>
                <w:sz w:val="24"/>
              </w:rPr>
            </w:pPr>
            <w:r w:rsidRPr="00697D0A">
              <w:rPr>
                <w:rFonts w:ascii="Century Gothic" w:hAnsi="Century Gothic" w:cs="Arial"/>
                <w:b/>
                <w:color w:val="0000FF"/>
                <w:sz w:val="24"/>
                <w:highlight w:val="yellow"/>
              </w:rPr>
              <w:t>Blue Team</w:t>
            </w:r>
          </w:p>
          <w:p w14:paraId="3572058D" w14:textId="374700D5" w:rsidR="008414CC" w:rsidRPr="00697D0A" w:rsidRDefault="00D54FC6" w:rsidP="008414CC">
            <w:pPr>
              <w:ind w:left="-108"/>
              <w:jc w:val="center"/>
              <w:rPr>
                <w:rFonts w:ascii="Century Gothic" w:hAnsi="Century Gothic" w:cs="Arial"/>
                <w:b/>
                <w:color w:val="FF0000"/>
                <w:sz w:val="24"/>
              </w:rPr>
            </w:pPr>
            <w:r>
              <w:rPr>
                <w:rFonts w:ascii="Century Gothic" w:hAnsi="Century Gothic" w:cs="Arial"/>
                <w:b/>
                <w:color w:val="FF0000"/>
                <w:sz w:val="24"/>
              </w:rPr>
              <w:t>252</w:t>
            </w:r>
            <w:r w:rsidR="008414CC" w:rsidRPr="00697D0A">
              <w:rPr>
                <w:rFonts w:ascii="Century Gothic" w:hAnsi="Century Gothic" w:cs="Arial"/>
                <w:b/>
                <w:color w:val="FF0000"/>
                <w:sz w:val="24"/>
              </w:rPr>
              <w:t xml:space="preserve"> Project One Due</w:t>
            </w:r>
          </w:p>
          <w:p w14:paraId="724BBFFF" w14:textId="77777777" w:rsidR="008414CC" w:rsidRPr="00697D0A" w:rsidRDefault="008414CC" w:rsidP="008414CC">
            <w:pPr>
              <w:ind w:left="-108"/>
              <w:rPr>
                <w:rFonts w:ascii="Century Gothic" w:eastAsia="Batang" w:hAnsi="Century Gothic" w:cs="Arial"/>
                <w:b/>
                <w:sz w:val="24"/>
                <w:highlight w:val="cyan"/>
              </w:rPr>
            </w:pPr>
          </w:p>
        </w:tc>
      </w:tr>
      <w:tr w:rsidR="008414CC" w:rsidRPr="00697D0A" w14:paraId="2D1ACE5F" w14:textId="77777777" w:rsidTr="00132E0A">
        <w:trPr>
          <w:cantSplit/>
          <w:trHeight w:val="2456"/>
          <w:tblHeader/>
          <w:jc w:val="center"/>
        </w:trPr>
        <w:tc>
          <w:tcPr>
            <w:tcW w:w="2325" w:type="dxa"/>
            <w:vAlign w:val="center"/>
          </w:tcPr>
          <w:p w14:paraId="3EA6FD1D" w14:textId="77777777" w:rsidR="008414CC" w:rsidRPr="00697D0A" w:rsidRDefault="008414CC" w:rsidP="008414CC">
            <w:pPr>
              <w:ind w:left="360" w:right="360"/>
              <w:jc w:val="center"/>
              <w:rPr>
                <w:rFonts w:ascii="Century Gothic" w:eastAsia="Batang" w:hAnsi="Century Gothic" w:cs="Arial"/>
                <w:b/>
                <w:sz w:val="24"/>
              </w:rPr>
            </w:pPr>
            <w:r w:rsidRPr="00697D0A">
              <w:rPr>
                <w:rFonts w:ascii="Century Gothic" w:eastAsia="Batang" w:hAnsi="Century Gothic" w:cs="Arial"/>
                <w:b/>
                <w:sz w:val="24"/>
              </w:rPr>
              <w:t>Thursday</w:t>
            </w:r>
          </w:p>
          <w:p w14:paraId="27492724" w14:textId="1879F078" w:rsidR="008414CC" w:rsidRPr="00697D0A" w:rsidRDefault="008414CC" w:rsidP="008414CC">
            <w:pPr>
              <w:ind w:left="360" w:right="360"/>
              <w:jc w:val="center"/>
              <w:rPr>
                <w:rFonts w:ascii="Century Gothic" w:eastAsia="Batang" w:hAnsi="Century Gothic" w:cs="Arial"/>
                <w:b/>
                <w:sz w:val="24"/>
              </w:rPr>
            </w:pPr>
            <w:r w:rsidRPr="00697D0A">
              <w:rPr>
                <w:rFonts w:ascii="Century Gothic" w:eastAsia="Batang" w:hAnsi="Century Gothic" w:cs="Arial"/>
                <w:b/>
                <w:sz w:val="24"/>
              </w:rPr>
              <w:t xml:space="preserve">Sept. </w:t>
            </w:r>
            <w:r w:rsidR="00825F67">
              <w:rPr>
                <w:rFonts w:ascii="Century Gothic" w:eastAsia="Batang" w:hAnsi="Century Gothic" w:cs="Arial"/>
                <w:b/>
                <w:sz w:val="24"/>
              </w:rPr>
              <w:t>1</w:t>
            </w:r>
            <w:r w:rsidR="00215ABC">
              <w:rPr>
                <w:rFonts w:ascii="Century Gothic" w:eastAsia="Batang" w:hAnsi="Century Gothic" w:cs="Arial"/>
                <w:b/>
                <w:sz w:val="24"/>
              </w:rPr>
              <w:t>8</w:t>
            </w:r>
          </w:p>
        </w:tc>
        <w:tc>
          <w:tcPr>
            <w:tcW w:w="2709" w:type="dxa"/>
            <w:vAlign w:val="center"/>
          </w:tcPr>
          <w:p w14:paraId="3C6F4F3E" w14:textId="77777777" w:rsidR="008414CC" w:rsidRPr="00697D0A" w:rsidRDefault="008414CC" w:rsidP="008414CC">
            <w:pPr>
              <w:tabs>
                <w:tab w:val="left" w:pos="2858"/>
              </w:tabs>
              <w:ind w:right="360"/>
              <w:jc w:val="center"/>
              <w:rPr>
                <w:rFonts w:ascii="Century Gothic" w:hAnsi="Century Gothic" w:cs="Arial"/>
                <w:b/>
                <w:sz w:val="24"/>
              </w:rPr>
            </w:pPr>
            <w:r w:rsidRPr="00697D0A">
              <w:rPr>
                <w:rFonts w:ascii="Century Gothic" w:hAnsi="Century Gothic" w:cs="Arial"/>
                <w:sz w:val="24"/>
              </w:rPr>
              <w:t>Review Project One</w:t>
            </w:r>
          </w:p>
          <w:p w14:paraId="153FDC16" w14:textId="77777777" w:rsidR="008414CC" w:rsidRPr="00697D0A" w:rsidRDefault="008414CC" w:rsidP="008414CC">
            <w:pPr>
              <w:tabs>
                <w:tab w:val="left" w:pos="2858"/>
              </w:tabs>
              <w:ind w:right="360"/>
              <w:jc w:val="center"/>
              <w:rPr>
                <w:rFonts w:ascii="Century Gothic" w:hAnsi="Century Gothic" w:cs="Arial"/>
                <w:b/>
                <w:sz w:val="24"/>
              </w:rPr>
            </w:pPr>
          </w:p>
          <w:p w14:paraId="4DEAF44F" w14:textId="77777777" w:rsidR="008414CC" w:rsidRPr="00697D0A" w:rsidRDefault="008414CC" w:rsidP="008414CC">
            <w:pPr>
              <w:tabs>
                <w:tab w:val="left" w:pos="2858"/>
              </w:tabs>
              <w:ind w:right="360"/>
              <w:jc w:val="center"/>
              <w:rPr>
                <w:rFonts w:ascii="Century Gothic" w:hAnsi="Century Gothic" w:cs="Arial"/>
                <w:b/>
                <w:sz w:val="24"/>
              </w:rPr>
            </w:pPr>
            <w:r w:rsidRPr="00697D0A">
              <w:rPr>
                <w:rFonts w:ascii="Century Gothic" w:hAnsi="Century Gothic" w:cs="Arial"/>
                <w:b/>
                <w:sz w:val="24"/>
              </w:rPr>
              <w:t>Radio Project</w:t>
            </w:r>
          </w:p>
          <w:p w14:paraId="49AB5D01" w14:textId="3124ADC8" w:rsidR="008414CC" w:rsidRPr="00697D0A" w:rsidRDefault="00BB18A8" w:rsidP="008414CC">
            <w:pPr>
              <w:tabs>
                <w:tab w:val="left" w:pos="2858"/>
              </w:tabs>
              <w:ind w:right="360"/>
              <w:jc w:val="center"/>
              <w:rPr>
                <w:rFonts w:ascii="Century Gothic" w:hAnsi="Century Gothic" w:cs="Arial"/>
                <w:b/>
                <w:sz w:val="24"/>
              </w:rPr>
            </w:pPr>
            <w:r>
              <w:rPr>
                <w:rFonts w:ascii="Century Gothic" w:hAnsi="Century Gothic" w:cs="Arial"/>
                <w:b/>
                <w:sz w:val="24"/>
              </w:rPr>
              <w:t xml:space="preserve">Two </w:t>
            </w:r>
            <w:r w:rsidR="008414CC" w:rsidRPr="00697D0A">
              <w:rPr>
                <w:rFonts w:ascii="Century Gothic" w:hAnsi="Century Gothic" w:cs="Arial"/>
                <w:b/>
                <w:sz w:val="24"/>
              </w:rPr>
              <w:t>Assignment</w:t>
            </w:r>
            <w:r w:rsidR="008414CC" w:rsidRPr="00697D0A">
              <w:rPr>
                <w:rFonts w:ascii="Century Gothic" w:hAnsi="Century Gothic" w:cs="Arial"/>
                <w:b/>
                <w:color w:val="800080"/>
                <w:sz w:val="24"/>
              </w:rPr>
              <w:t xml:space="preserve"> </w:t>
            </w:r>
            <w:r w:rsidR="008414CC" w:rsidRPr="00697D0A">
              <w:rPr>
                <w:rFonts w:ascii="Century Gothic" w:hAnsi="Century Gothic" w:cs="Arial"/>
                <w:b/>
                <w:sz w:val="24"/>
              </w:rPr>
              <w:t>Made</w:t>
            </w:r>
          </w:p>
        </w:tc>
        <w:tc>
          <w:tcPr>
            <w:tcW w:w="2812" w:type="dxa"/>
            <w:vAlign w:val="center"/>
          </w:tcPr>
          <w:p w14:paraId="4E1BD531" w14:textId="77777777" w:rsidR="008414CC" w:rsidRPr="00697D0A" w:rsidRDefault="008414CC" w:rsidP="008414CC">
            <w:pPr>
              <w:tabs>
                <w:tab w:val="left" w:pos="3185"/>
              </w:tabs>
              <w:ind w:right="360"/>
              <w:jc w:val="center"/>
              <w:rPr>
                <w:rFonts w:ascii="Century Gothic" w:hAnsi="Century Gothic" w:cs="Arial"/>
                <w:b/>
                <w:color w:val="0000FF"/>
                <w:sz w:val="24"/>
              </w:rPr>
            </w:pPr>
            <w:r w:rsidRPr="00697D0A">
              <w:rPr>
                <w:rFonts w:ascii="Century Gothic" w:hAnsi="Century Gothic" w:cs="Arial"/>
                <w:color w:val="993366"/>
                <w:sz w:val="24"/>
              </w:rPr>
              <w:t xml:space="preserve">Read AP Broadcast News Handbook, Part 2, </w:t>
            </w:r>
            <w:r w:rsidRPr="00697D0A">
              <w:rPr>
                <w:rFonts w:ascii="Century Gothic" w:hAnsi="Century Gothic" w:cs="Arial"/>
                <w:b/>
                <w:color w:val="0000FF"/>
                <w:sz w:val="24"/>
              </w:rPr>
              <w:t>G, H &amp; I</w:t>
            </w:r>
            <w:r w:rsidRPr="00697D0A">
              <w:rPr>
                <w:rFonts w:ascii="Century Gothic" w:hAnsi="Century Gothic" w:cs="Arial"/>
                <w:color w:val="993366"/>
                <w:sz w:val="24"/>
              </w:rPr>
              <w:t xml:space="preserve"> words listed on </w:t>
            </w:r>
            <w:r w:rsidR="00B364EE">
              <w:rPr>
                <w:rFonts w:ascii="Century Gothic" w:hAnsi="Century Gothic" w:cs="Arial"/>
                <w:color w:val="993366"/>
                <w:sz w:val="24"/>
              </w:rPr>
              <w:t>Sakai</w:t>
            </w:r>
            <w:r w:rsidRPr="00697D0A">
              <w:rPr>
                <w:rFonts w:ascii="Century Gothic" w:hAnsi="Century Gothic" w:cs="Arial"/>
                <w:color w:val="993366"/>
                <w:sz w:val="24"/>
              </w:rPr>
              <w:t xml:space="preserve"> web site.</w:t>
            </w:r>
            <w:r w:rsidRPr="00697D0A">
              <w:rPr>
                <w:rFonts w:ascii="Century Gothic" w:hAnsi="Century Gothic" w:cs="Arial"/>
                <w:b/>
                <w:color w:val="0000FF"/>
                <w:sz w:val="24"/>
              </w:rPr>
              <w:t xml:space="preserve"> </w:t>
            </w:r>
          </w:p>
          <w:p w14:paraId="1CCE8CDF" w14:textId="77777777" w:rsidR="008414CC" w:rsidRPr="00697D0A" w:rsidRDefault="008414CC" w:rsidP="008414CC">
            <w:pPr>
              <w:tabs>
                <w:tab w:val="left" w:pos="3185"/>
              </w:tabs>
              <w:ind w:right="360"/>
              <w:jc w:val="center"/>
              <w:rPr>
                <w:rFonts w:ascii="Century Gothic" w:hAnsi="Century Gothic" w:cs="Arial"/>
                <w:b/>
                <w:color w:val="0000FF"/>
                <w:sz w:val="24"/>
              </w:rPr>
            </w:pPr>
          </w:p>
          <w:p w14:paraId="3AFF1935" w14:textId="77777777" w:rsidR="008414CC" w:rsidRPr="00697D0A" w:rsidRDefault="008414CC" w:rsidP="008414CC">
            <w:pPr>
              <w:tabs>
                <w:tab w:val="left" w:pos="3185"/>
              </w:tabs>
              <w:ind w:right="360"/>
              <w:jc w:val="center"/>
              <w:rPr>
                <w:rFonts w:ascii="Century Gothic" w:hAnsi="Century Gothic" w:cs="Arial"/>
                <w:b/>
                <w:color w:val="0000FF"/>
                <w:sz w:val="24"/>
              </w:rPr>
            </w:pPr>
            <w:r w:rsidRPr="00697D0A">
              <w:rPr>
                <w:rFonts w:ascii="Century Gothic" w:hAnsi="Century Gothic" w:cs="Arial"/>
                <w:b/>
                <w:color w:val="0000FF"/>
                <w:sz w:val="24"/>
              </w:rPr>
              <w:t>Read Bliss &amp; Hoyt, Chapters 10 &amp; 11</w:t>
            </w:r>
          </w:p>
        </w:tc>
        <w:tc>
          <w:tcPr>
            <w:tcW w:w="2857" w:type="dxa"/>
            <w:vAlign w:val="center"/>
          </w:tcPr>
          <w:p w14:paraId="6776EA0E" w14:textId="77777777" w:rsidR="008414CC" w:rsidRPr="00697D0A" w:rsidRDefault="008414CC" w:rsidP="008414CC">
            <w:pPr>
              <w:ind w:left="-108"/>
              <w:jc w:val="center"/>
              <w:rPr>
                <w:rFonts w:ascii="Century Gothic" w:hAnsi="Century Gothic" w:cs="Arial"/>
                <w:b/>
                <w:sz w:val="24"/>
              </w:rPr>
            </w:pPr>
            <w:r w:rsidRPr="00697D0A">
              <w:rPr>
                <w:rFonts w:ascii="Century Gothic" w:hAnsi="Century Gothic" w:cs="Arial"/>
                <w:b/>
                <w:sz w:val="24"/>
              </w:rPr>
              <w:t>Quiz 3</w:t>
            </w:r>
          </w:p>
          <w:p w14:paraId="57FE1930" w14:textId="77777777" w:rsidR="008414CC" w:rsidRPr="00697D0A" w:rsidRDefault="008414CC" w:rsidP="008414CC">
            <w:pPr>
              <w:ind w:left="-108"/>
              <w:jc w:val="center"/>
              <w:rPr>
                <w:rFonts w:ascii="Century Gothic" w:hAnsi="Century Gothic" w:cs="Arial"/>
                <w:b/>
                <w:color w:val="FFFFFF"/>
                <w:sz w:val="24"/>
                <w:highlight w:val="blue"/>
              </w:rPr>
            </w:pPr>
          </w:p>
          <w:p w14:paraId="4A193B2D" w14:textId="77777777" w:rsidR="008414CC" w:rsidRPr="00697D0A" w:rsidRDefault="008414CC" w:rsidP="008414CC">
            <w:pPr>
              <w:ind w:left="-108"/>
              <w:jc w:val="center"/>
              <w:rPr>
                <w:rFonts w:ascii="Century Gothic" w:hAnsi="Century Gothic" w:cs="Arial"/>
                <w:b/>
                <w:color w:val="FFFFFF"/>
                <w:sz w:val="24"/>
              </w:rPr>
            </w:pPr>
            <w:r w:rsidRPr="00697D0A">
              <w:rPr>
                <w:rFonts w:ascii="Century Gothic" w:hAnsi="Century Gothic" w:cs="Arial"/>
                <w:b/>
                <w:color w:val="FFFFFF"/>
                <w:sz w:val="24"/>
                <w:highlight w:val="blue"/>
              </w:rPr>
              <w:t>White Team</w:t>
            </w:r>
          </w:p>
          <w:p w14:paraId="45000709" w14:textId="70F13701" w:rsidR="008414CC" w:rsidRPr="00697D0A" w:rsidRDefault="00D54FC6" w:rsidP="008414CC">
            <w:pPr>
              <w:ind w:left="-108"/>
              <w:jc w:val="center"/>
              <w:rPr>
                <w:rFonts w:ascii="Century Gothic" w:hAnsi="Century Gothic" w:cs="Arial"/>
                <w:sz w:val="24"/>
              </w:rPr>
            </w:pPr>
            <w:r>
              <w:rPr>
                <w:rFonts w:ascii="Century Gothic" w:hAnsi="Century Gothic" w:cs="Arial"/>
                <w:b/>
                <w:color w:val="FF0000"/>
                <w:sz w:val="24"/>
              </w:rPr>
              <w:t>252</w:t>
            </w:r>
            <w:r w:rsidR="008414CC" w:rsidRPr="00697D0A">
              <w:rPr>
                <w:rFonts w:ascii="Century Gothic" w:hAnsi="Century Gothic" w:cs="Arial"/>
                <w:b/>
                <w:color w:val="FF0000"/>
                <w:sz w:val="24"/>
              </w:rPr>
              <w:t xml:space="preserve"> Project One Due</w:t>
            </w:r>
          </w:p>
        </w:tc>
      </w:tr>
      <w:tr w:rsidR="008414CC" w:rsidRPr="00697D0A" w14:paraId="50FE0F68" w14:textId="77777777" w:rsidTr="00132E0A">
        <w:trPr>
          <w:cantSplit/>
          <w:trHeight w:val="350"/>
          <w:tblHeader/>
          <w:jc w:val="center"/>
        </w:trPr>
        <w:tc>
          <w:tcPr>
            <w:tcW w:w="2325" w:type="dxa"/>
            <w:vAlign w:val="center"/>
          </w:tcPr>
          <w:p w14:paraId="786BCDC7" w14:textId="77777777" w:rsidR="008414CC" w:rsidRPr="00697D0A" w:rsidRDefault="008414CC" w:rsidP="008414CC">
            <w:pPr>
              <w:ind w:left="360" w:right="360"/>
              <w:rPr>
                <w:rFonts w:ascii="Century Gothic" w:eastAsia="Batang" w:hAnsi="Century Gothic" w:cs="Arial"/>
                <w:b/>
                <w:sz w:val="24"/>
              </w:rPr>
            </w:pPr>
            <w:r w:rsidRPr="00697D0A">
              <w:rPr>
                <w:rFonts w:ascii="Century Gothic" w:eastAsia="Batang" w:hAnsi="Century Gothic" w:cs="Arial"/>
                <w:b/>
                <w:sz w:val="24"/>
                <w:highlight w:val="yellow"/>
              </w:rPr>
              <w:t>Week 6</w:t>
            </w:r>
          </w:p>
        </w:tc>
        <w:tc>
          <w:tcPr>
            <w:tcW w:w="2709" w:type="dxa"/>
            <w:vAlign w:val="center"/>
          </w:tcPr>
          <w:p w14:paraId="5AC23F21" w14:textId="77777777" w:rsidR="008414CC" w:rsidRPr="00697D0A" w:rsidRDefault="008414CC" w:rsidP="008414CC">
            <w:pPr>
              <w:tabs>
                <w:tab w:val="left" w:pos="2858"/>
              </w:tabs>
              <w:ind w:right="360"/>
              <w:jc w:val="center"/>
              <w:rPr>
                <w:rFonts w:ascii="Century Gothic" w:hAnsi="Century Gothic" w:cs="Arial"/>
                <w:sz w:val="24"/>
              </w:rPr>
            </w:pPr>
          </w:p>
        </w:tc>
        <w:tc>
          <w:tcPr>
            <w:tcW w:w="2812" w:type="dxa"/>
            <w:vAlign w:val="center"/>
          </w:tcPr>
          <w:p w14:paraId="68FCCE4C" w14:textId="77777777" w:rsidR="008414CC" w:rsidRPr="00697D0A" w:rsidRDefault="008414CC" w:rsidP="008414CC">
            <w:pPr>
              <w:tabs>
                <w:tab w:val="left" w:pos="3185"/>
              </w:tabs>
              <w:spacing w:before="100" w:beforeAutospacing="1" w:after="100" w:afterAutospacing="1"/>
              <w:ind w:right="360"/>
              <w:jc w:val="center"/>
              <w:rPr>
                <w:rFonts w:ascii="Century Gothic" w:hAnsi="Century Gothic" w:cs="Arial"/>
                <w:sz w:val="24"/>
              </w:rPr>
            </w:pPr>
          </w:p>
        </w:tc>
        <w:tc>
          <w:tcPr>
            <w:tcW w:w="2857" w:type="dxa"/>
            <w:vAlign w:val="center"/>
          </w:tcPr>
          <w:p w14:paraId="4583165F" w14:textId="77777777" w:rsidR="008414CC" w:rsidRPr="00697D0A" w:rsidRDefault="008414CC" w:rsidP="008414CC">
            <w:pPr>
              <w:ind w:left="-108"/>
              <w:jc w:val="center"/>
              <w:rPr>
                <w:rFonts w:ascii="Century Gothic" w:hAnsi="Century Gothic" w:cs="Arial"/>
                <w:sz w:val="24"/>
              </w:rPr>
            </w:pPr>
          </w:p>
        </w:tc>
      </w:tr>
      <w:tr w:rsidR="008414CC" w:rsidRPr="00697D0A" w14:paraId="733D6722" w14:textId="77777777" w:rsidTr="00132E0A">
        <w:trPr>
          <w:cantSplit/>
          <w:trHeight w:val="1070"/>
          <w:tblHeader/>
          <w:jc w:val="center"/>
        </w:trPr>
        <w:tc>
          <w:tcPr>
            <w:tcW w:w="2325" w:type="dxa"/>
            <w:vAlign w:val="center"/>
          </w:tcPr>
          <w:p w14:paraId="3DA1DAE7" w14:textId="77777777" w:rsidR="008414CC" w:rsidRPr="00697D0A" w:rsidRDefault="008414CC" w:rsidP="008414CC">
            <w:pPr>
              <w:ind w:left="360" w:right="360"/>
              <w:jc w:val="center"/>
              <w:rPr>
                <w:rFonts w:ascii="Century Gothic" w:eastAsia="Batang" w:hAnsi="Century Gothic" w:cs="Arial"/>
                <w:b/>
                <w:sz w:val="24"/>
              </w:rPr>
            </w:pPr>
            <w:r w:rsidRPr="00697D0A">
              <w:rPr>
                <w:rFonts w:ascii="Century Gothic" w:eastAsia="Batang" w:hAnsi="Century Gothic" w:cs="Arial"/>
                <w:b/>
                <w:sz w:val="24"/>
              </w:rPr>
              <w:t xml:space="preserve">Tuesday </w:t>
            </w:r>
          </w:p>
          <w:p w14:paraId="0557ACC2" w14:textId="53C008D2" w:rsidR="008414CC" w:rsidRPr="00697D0A" w:rsidRDefault="008414CC" w:rsidP="008414CC">
            <w:pPr>
              <w:ind w:left="360" w:right="360"/>
              <w:jc w:val="center"/>
              <w:rPr>
                <w:rFonts w:ascii="Century Gothic" w:eastAsia="Batang" w:hAnsi="Century Gothic" w:cs="Arial"/>
                <w:b/>
                <w:sz w:val="24"/>
              </w:rPr>
            </w:pPr>
            <w:r w:rsidRPr="00697D0A">
              <w:rPr>
                <w:rFonts w:ascii="Century Gothic" w:eastAsia="Batang" w:hAnsi="Century Gothic" w:cs="Arial"/>
                <w:b/>
                <w:sz w:val="24"/>
              </w:rPr>
              <w:t>Sept. 2</w:t>
            </w:r>
            <w:r w:rsidR="00215ABC">
              <w:rPr>
                <w:rFonts w:ascii="Century Gothic" w:eastAsia="Batang" w:hAnsi="Century Gothic" w:cs="Arial"/>
                <w:b/>
                <w:sz w:val="24"/>
              </w:rPr>
              <w:t>3</w:t>
            </w:r>
          </w:p>
        </w:tc>
        <w:tc>
          <w:tcPr>
            <w:tcW w:w="2709" w:type="dxa"/>
            <w:vAlign w:val="center"/>
          </w:tcPr>
          <w:p w14:paraId="0F8B43FB" w14:textId="77777777" w:rsidR="00684164" w:rsidRDefault="008414CC" w:rsidP="008414CC">
            <w:pPr>
              <w:tabs>
                <w:tab w:val="left" w:pos="2858"/>
              </w:tabs>
              <w:ind w:right="360"/>
              <w:jc w:val="center"/>
              <w:rPr>
                <w:rFonts w:ascii="Century Gothic" w:hAnsi="Century Gothic" w:cs="Arial"/>
                <w:b/>
                <w:sz w:val="24"/>
              </w:rPr>
            </w:pPr>
            <w:r w:rsidRPr="00697D0A">
              <w:rPr>
                <w:rFonts w:ascii="Century Gothic" w:hAnsi="Century Gothic" w:cs="Arial"/>
                <w:sz w:val="24"/>
              </w:rPr>
              <w:t>Review Project One</w:t>
            </w:r>
            <w:r w:rsidRPr="00697D0A">
              <w:rPr>
                <w:rFonts w:ascii="Century Gothic" w:hAnsi="Century Gothic" w:cs="Arial"/>
                <w:b/>
                <w:sz w:val="24"/>
              </w:rPr>
              <w:t xml:space="preserve"> </w:t>
            </w:r>
          </w:p>
          <w:p w14:paraId="6CBB9BD1" w14:textId="77777777" w:rsidR="008414CC" w:rsidRPr="00697D0A" w:rsidRDefault="008414CC" w:rsidP="008414CC">
            <w:pPr>
              <w:tabs>
                <w:tab w:val="left" w:pos="2858"/>
              </w:tabs>
              <w:ind w:right="360"/>
              <w:jc w:val="center"/>
              <w:rPr>
                <w:rFonts w:ascii="Century Gothic" w:eastAsia="Batang" w:hAnsi="Century Gothic" w:cs="Arial"/>
                <w:sz w:val="24"/>
              </w:rPr>
            </w:pPr>
            <w:r w:rsidRPr="00697D0A">
              <w:rPr>
                <w:rFonts w:ascii="Century Gothic" w:hAnsi="Century Gothic" w:cs="Arial"/>
                <w:sz w:val="24"/>
              </w:rPr>
              <w:t>Quiz Review</w:t>
            </w:r>
          </w:p>
        </w:tc>
        <w:tc>
          <w:tcPr>
            <w:tcW w:w="2812" w:type="dxa"/>
            <w:vAlign w:val="center"/>
          </w:tcPr>
          <w:p w14:paraId="7455A47F" w14:textId="77777777" w:rsidR="008414CC" w:rsidRPr="00697D0A" w:rsidRDefault="008414CC" w:rsidP="008414CC">
            <w:pPr>
              <w:tabs>
                <w:tab w:val="left" w:pos="3185"/>
              </w:tabs>
              <w:ind w:right="360"/>
              <w:jc w:val="center"/>
              <w:rPr>
                <w:rFonts w:ascii="Century Gothic" w:hAnsi="Century Gothic" w:cs="Arial"/>
                <w:color w:val="0000FF"/>
                <w:sz w:val="24"/>
              </w:rPr>
            </w:pPr>
            <w:r w:rsidRPr="00697D0A">
              <w:rPr>
                <w:rFonts w:ascii="Century Gothic" w:hAnsi="Century Gothic" w:cs="Arial"/>
                <w:b/>
                <w:color w:val="0000FF"/>
                <w:sz w:val="24"/>
              </w:rPr>
              <w:t>Read Bliss &amp; Hoyt, Chapter 15</w:t>
            </w:r>
            <w:r w:rsidRPr="00697D0A">
              <w:rPr>
                <w:rFonts w:ascii="Century Gothic" w:hAnsi="Century Gothic" w:cs="Arial"/>
                <w:color w:val="0000FF"/>
                <w:sz w:val="24"/>
              </w:rPr>
              <w:t>.</w:t>
            </w:r>
          </w:p>
        </w:tc>
        <w:tc>
          <w:tcPr>
            <w:tcW w:w="2857" w:type="dxa"/>
            <w:vAlign w:val="center"/>
          </w:tcPr>
          <w:p w14:paraId="14949AD8" w14:textId="77777777" w:rsidR="008414CC" w:rsidRPr="00697D0A" w:rsidRDefault="008414CC" w:rsidP="008414CC">
            <w:pPr>
              <w:ind w:left="-108"/>
              <w:jc w:val="center"/>
              <w:rPr>
                <w:rFonts w:ascii="Century Gothic" w:hAnsi="Century Gothic" w:cs="Arial"/>
                <w:b/>
                <w:color w:val="FF0000"/>
                <w:sz w:val="24"/>
              </w:rPr>
            </w:pPr>
          </w:p>
          <w:p w14:paraId="705B223D" w14:textId="77777777" w:rsidR="008414CC" w:rsidRPr="00697D0A" w:rsidRDefault="008414CC" w:rsidP="00926B43">
            <w:pPr>
              <w:ind w:left="-108"/>
              <w:jc w:val="center"/>
              <w:rPr>
                <w:rFonts w:ascii="Century Gothic" w:hAnsi="Century Gothic" w:cs="Arial"/>
                <w:b/>
                <w:sz w:val="24"/>
              </w:rPr>
            </w:pPr>
          </w:p>
        </w:tc>
      </w:tr>
      <w:tr w:rsidR="008414CC" w:rsidRPr="00697D0A" w14:paraId="4150DCAA" w14:textId="77777777" w:rsidTr="00132E0A">
        <w:trPr>
          <w:cantSplit/>
          <w:trHeight w:val="2699"/>
          <w:tblHeader/>
          <w:jc w:val="center"/>
        </w:trPr>
        <w:tc>
          <w:tcPr>
            <w:tcW w:w="2325" w:type="dxa"/>
            <w:vAlign w:val="center"/>
          </w:tcPr>
          <w:p w14:paraId="15AA6FA0" w14:textId="77777777" w:rsidR="008414CC" w:rsidRPr="00697D0A" w:rsidRDefault="008414CC" w:rsidP="008414CC">
            <w:pPr>
              <w:ind w:left="360" w:right="360"/>
              <w:jc w:val="center"/>
              <w:rPr>
                <w:rFonts w:ascii="Century Gothic" w:eastAsia="Batang" w:hAnsi="Century Gothic" w:cs="Arial"/>
                <w:b/>
                <w:sz w:val="24"/>
              </w:rPr>
            </w:pPr>
            <w:r w:rsidRPr="00697D0A">
              <w:rPr>
                <w:rFonts w:ascii="Century Gothic" w:eastAsia="Batang" w:hAnsi="Century Gothic" w:cs="Arial"/>
                <w:b/>
                <w:sz w:val="24"/>
              </w:rPr>
              <w:t xml:space="preserve">Thursday </w:t>
            </w:r>
          </w:p>
          <w:p w14:paraId="468912BC" w14:textId="0C8D469B" w:rsidR="008414CC" w:rsidRPr="00697D0A" w:rsidRDefault="008414CC" w:rsidP="008414CC">
            <w:pPr>
              <w:ind w:left="360" w:right="360"/>
              <w:jc w:val="center"/>
              <w:rPr>
                <w:rFonts w:ascii="Century Gothic" w:eastAsia="Batang" w:hAnsi="Century Gothic" w:cs="Arial"/>
                <w:b/>
                <w:sz w:val="24"/>
              </w:rPr>
            </w:pPr>
            <w:r w:rsidRPr="00697D0A">
              <w:rPr>
                <w:rFonts w:ascii="Century Gothic" w:eastAsia="Batang" w:hAnsi="Century Gothic" w:cs="Arial"/>
                <w:b/>
                <w:sz w:val="24"/>
              </w:rPr>
              <w:t xml:space="preserve">Sept. </w:t>
            </w:r>
            <w:r w:rsidR="00B3558A">
              <w:rPr>
                <w:rFonts w:ascii="Century Gothic" w:eastAsia="Batang" w:hAnsi="Century Gothic" w:cs="Arial"/>
                <w:b/>
                <w:sz w:val="24"/>
              </w:rPr>
              <w:t>2</w:t>
            </w:r>
            <w:r w:rsidR="00215ABC">
              <w:rPr>
                <w:rFonts w:ascii="Century Gothic" w:eastAsia="Batang" w:hAnsi="Century Gothic" w:cs="Arial"/>
                <w:b/>
                <w:sz w:val="24"/>
              </w:rPr>
              <w:t>5</w:t>
            </w:r>
          </w:p>
        </w:tc>
        <w:tc>
          <w:tcPr>
            <w:tcW w:w="2709" w:type="dxa"/>
            <w:vAlign w:val="center"/>
          </w:tcPr>
          <w:p w14:paraId="13A08653" w14:textId="77777777" w:rsidR="008414CC" w:rsidRPr="00697D0A" w:rsidRDefault="008414CC" w:rsidP="008414CC">
            <w:pPr>
              <w:tabs>
                <w:tab w:val="left" w:pos="2858"/>
              </w:tabs>
              <w:ind w:right="360"/>
              <w:jc w:val="center"/>
              <w:rPr>
                <w:rFonts w:ascii="Century Gothic" w:hAnsi="Century Gothic" w:cs="Arial"/>
                <w:b/>
                <w:sz w:val="24"/>
              </w:rPr>
            </w:pPr>
          </w:p>
          <w:p w14:paraId="104DD155" w14:textId="77777777" w:rsidR="008414CC" w:rsidRPr="00697D0A" w:rsidRDefault="008414CC" w:rsidP="00684164">
            <w:pPr>
              <w:tabs>
                <w:tab w:val="left" w:pos="2858"/>
              </w:tabs>
              <w:ind w:right="360"/>
              <w:jc w:val="center"/>
              <w:rPr>
                <w:rFonts w:ascii="Century Gothic" w:eastAsia="Batang" w:hAnsi="Century Gothic" w:cs="Arial"/>
                <w:sz w:val="24"/>
              </w:rPr>
            </w:pPr>
          </w:p>
        </w:tc>
        <w:tc>
          <w:tcPr>
            <w:tcW w:w="2812" w:type="dxa"/>
            <w:vAlign w:val="center"/>
          </w:tcPr>
          <w:p w14:paraId="14645FAE" w14:textId="77777777" w:rsidR="008414CC" w:rsidRPr="00697D0A" w:rsidRDefault="008414CC" w:rsidP="008414CC">
            <w:pPr>
              <w:tabs>
                <w:tab w:val="left" w:pos="3185"/>
              </w:tabs>
              <w:spacing w:before="100" w:beforeAutospacing="1" w:after="100" w:afterAutospacing="1"/>
              <w:ind w:right="360"/>
              <w:jc w:val="center"/>
              <w:rPr>
                <w:rFonts w:ascii="Century Gothic" w:hAnsi="Century Gothic" w:cs="Arial"/>
                <w:b/>
                <w:color w:val="0000FF"/>
                <w:sz w:val="24"/>
              </w:rPr>
            </w:pPr>
            <w:r w:rsidRPr="00697D0A">
              <w:rPr>
                <w:rFonts w:ascii="Century Gothic" w:hAnsi="Century Gothic" w:cs="Arial"/>
                <w:color w:val="993366"/>
                <w:sz w:val="24"/>
              </w:rPr>
              <w:t xml:space="preserve">AP Broadcast News Handbook, pages </w:t>
            </w:r>
            <w:r w:rsidRPr="00697D0A">
              <w:rPr>
                <w:rFonts w:ascii="Century Gothic" w:hAnsi="Century Gothic" w:cs="Arial"/>
                <w:b/>
                <w:color w:val="0000FF"/>
                <w:sz w:val="24"/>
              </w:rPr>
              <w:t>9 through 46</w:t>
            </w:r>
          </w:p>
          <w:p w14:paraId="69B759B8" w14:textId="77777777" w:rsidR="008414CC" w:rsidRPr="00697D0A" w:rsidRDefault="008414CC" w:rsidP="008414CC">
            <w:pPr>
              <w:tabs>
                <w:tab w:val="left" w:pos="3185"/>
              </w:tabs>
              <w:spacing w:before="100" w:beforeAutospacing="1" w:after="100" w:afterAutospacing="1"/>
              <w:ind w:right="360"/>
              <w:jc w:val="center"/>
              <w:rPr>
                <w:rFonts w:ascii="Century Gothic" w:hAnsi="Century Gothic" w:cs="Arial"/>
                <w:b/>
                <w:color w:val="0000FF"/>
                <w:sz w:val="24"/>
              </w:rPr>
            </w:pPr>
            <w:r w:rsidRPr="00697D0A">
              <w:rPr>
                <w:rFonts w:ascii="Century Gothic" w:hAnsi="Century Gothic" w:cs="Arial"/>
                <w:color w:val="993366"/>
                <w:sz w:val="24"/>
              </w:rPr>
              <w:t xml:space="preserve">Read AP Broadcast News Handbook, Part 2, </w:t>
            </w:r>
            <w:r w:rsidRPr="00697D0A">
              <w:rPr>
                <w:rFonts w:ascii="Century Gothic" w:hAnsi="Century Gothic" w:cs="Arial"/>
                <w:b/>
                <w:color w:val="0000FF"/>
                <w:sz w:val="24"/>
              </w:rPr>
              <w:t>J, K &amp; L</w:t>
            </w:r>
            <w:r w:rsidRPr="00697D0A">
              <w:rPr>
                <w:rFonts w:ascii="Century Gothic" w:hAnsi="Century Gothic" w:cs="Arial"/>
                <w:color w:val="993366"/>
                <w:sz w:val="24"/>
              </w:rPr>
              <w:t xml:space="preserve"> words listed on </w:t>
            </w:r>
            <w:r w:rsidR="00B364EE">
              <w:rPr>
                <w:rFonts w:ascii="Century Gothic" w:hAnsi="Century Gothic" w:cs="Arial"/>
                <w:color w:val="993366"/>
                <w:sz w:val="24"/>
              </w:rPr>
              <w:t>Sakai</w:t>
            </w:r>
            <w:r w:rsidRPr="00697D0A">
              <w:rPr>
                <w:rFonts w:ascii="Century Gothic" w:hAnsi="Century Gothic" w:cs="Arial"/>
                <w:color w:val="993366"/>
                <w:sz w:val="24"/>
              </w:rPr>
              <w:t xml:space="preserve"> web site.</w:t>
            </w:r>
          </w:p>
        </w:tc>
        <w:tc>
          <w:tcPr>
            <w:tcW w:w="2857" w:type="dxa"/>
            <w:vAlign w:val="center"/>
          </w:tcPr>
          <w:p w14:paraId="39F9DAEF" w14:textId="77777777" w:rsidR="008414CC" w:rsidRPr="00697D0A" w:rsidRDefault="008414CC" w:rsidP="008414CC">
            <w:pPr>
              <w:ind w:left="-108"/>
              <w:jc w:val="center"/>
              <w:rPr>
                <w:rFonts w:ascii="Century Gothic" w:hAnsi="Century Gothic" w:cs="Arial"/>
                <w:b/>
                <w:sz w:val="24"/>
              </w:rPr>
            </w:pPr>
            <w:r w:rsidRPr="00697D0A">
              <w:rPr>
                <w:rFonts w:ascii="Century Gothic" w:hAnsi="Century Gothic" w:cs="Arial"/>
                <w:b/>
                <w:sz w:val="24"/>
              </w:rPr>
              <w:t>Quiz 4</w:t>
            </w:r>
          </w:p>
        </w:tc>
      </w:tr>
      <w:tr w:rsidR="008414CC" w:rsidRPr="00697D0A" w14:paraId="5CD11663" w14:textId="77777777" w:rsidTr="00132E0A">
        <w:trPr>
          <w:cantSplit/>
          <w:trHeight w:val="350"/>
          <w:tblHeader/>
          <w:jc w:val="center"/>
        </w:trPr>
        <w:tc>
          <w:tcPr>
            <w:tcW w:w="2325" w:type="dxa"/>
            <w:vAlign w:val="center"/>
          </w:tcPr>
          <w:p w14:paraId="562E376E" w14:textId="77777777" w:rsidR="008414CC" w:rsidRPr="00697D0A" w:rsidRDefault="008414CC" w:rsidP="008414CC">
            <w:pPr>
              <w:ind w:left="360" w:right="360"/>
              <w:jc w:val="center"/>
              <w:rPr>
                <w:rFonts w:ascii="Century Gothic" w:eastAsia="Batang" w:hAnsi="Century Gothic" w:cs="Arial"/>
                <w:b/>
                <w:sz w:val="24"/>
              </w:rPr>
            </w:pPr>
            <w:r w:rsidRPr="00697D0A">
              <w:rPr>
                <w:rFonts w:ascii="Century Gothic" w:eastAsia="Batang" w:hAnsi="Century Gothic" w:cs="Arial"/>
                <w:b/>
                <w:sz w:val="24"/>
                <w:highlight w:val="yellow"/>
              </w:rPr>
              <w:t>Week 7</w:t>
            </w:r>
          </w:p>
        </w:tc>
        <w:tc>
          <w:tcPr>
            <w:tcW w:w="2709" w:type="dxa"/>
            <w:vAlign w:val="center"/>
          </w:tcPr>
          <w:p w14:paraId="4611505A" w14:textId="77777777" w:rsidR="008414CC" w:rsidRPr="00697D0A" w:rsidRDefault="008414CC" w:rsidP="008414CC">
            <w:pPr>
              <w:tabs>
                <w:tab w:val="left" w:pos="2858"/>
              </w:tabs>
              <w:ind w:right="360"/>
              <w:jc w:val="center"/>
              <w:rPr>
                <w:rFonts w:ascii="Century Gothic" w:hAnsi="Century Gothic" w:cs="Arial"/>
                <w:sz w:val="24"/>
              </w:rPr>
            </w:pPr>
          </w:p>
        </w:tc>
        <w:tc>
          <w:tcPr>
            <w:tcW w:w="2812" w:type="dxa"/>
            <w:vAlign w:val="center"/>
          </w:tcPr>
          <w:p w14:paraId="21445AEC" w14:textId="77777777" w:rsidR="008414CC" w:rsidRPr="00697D0A" w:rsidRDefault="008414CC" w:rsidP="008414CC">
            <w:pPr>
              <w:tabs>
                <w:tab w:val="left" w:pos="3185"/>
              </w:tabs>
              <w:ind w:right="360"/>
              <w:jc w:val="center"/>
              <w:rPr>
                <w:rFonts w:ascii="Century Gothic" w:hAnsi="Century Gothic" w:cs="Arial"/>
                <w:color w:val="993366"/>
                <w:sz w:val="24"/>
              </w:rPr>
            </w:pPr>
          </w:p>
        </w:tc>
        <w:tc>
          <w:tcPr>
            <w:tcW w:w="2857" w:type="dxa"/>
            <w:vAlign w:val="center"/>
          </w:tcPr>
          <w:p w14:paraId="5660DB7C" w14:textId="77777777" w:rsidR="008414CC" w:rsidRPr="00697D0A" w:rsidRDefault="008414CC" w:rsidP="008414CC">
            <w:pPr>
              <w:ind w:left="-108"/>
              <w:jc w:val="center"/>
              <w:rPr>
                <w:rFonts w:ascii="Century Gothic" w:hAnsi="Century Gothic" w:cs="Arial"/>
                <w:b/>
                <w:color w:val="FF0000"/>
                <w:sz w:val="24"/>
              </w:rPr>
            </w:pPr>
          </w:p>
        </w:tc>
      </w:tr>
      <w:tr w:rsidR="008414CC" w:rsidRPr="00697D0A" w14:paraId="42AC43FA" w14:textId="77777777" w:rsidTr="00132E0A">
        <w:trPr>
          <w:cantSplit/>
          <w:trHeight w:val="1250"/>
          <w:tblHeader/>
          <w:jc w:val="center"/>
        </w:trPr>
        <w:tc>
          <w:tcPr>
            <w:tcW w:w="2325" w:type="dxa"/>
            <w:vAlign w:val="center"/>
          </w:tcPr>
          <w:p w14:paraId="5C54B4D9" w14:textId="77777777" w:rsidR="008414CC" w:rsidRPr="00697D0A" w:rsidRDefault="008414CC" w:rsidP="008414CC">
            <w:pPr>
              <w:ind w:left="360" w:right="360"/>
              <w:jc w:val="center"/>
              <w:rPr>
                <w:rFonts w:ascii="Century Gothic" w:eastAsia="Batang" w:hAnsi="Century Gothic" w:cs="Arial"/>
                <w:b/>
                <w:sz w:val="24"/>
              </w:rPr>
            </w:pPr>
            <w:r w:rsidRPr="00697D0A">
              <w:rPr>
                <w:rFonts w:ascii="Century Gothic" w:eastAsia="Batang" w:hAnsi="Century Gothic" w:cs="Arial"/>
                <w:b/>
                <w:sz w:val="24"/>
              </w:rPr>
              <w:t xml:space="preserve">Tuesday </w:t>
            </w:r>
          </w:p>
          <w:p w14:paraId="38AABD5A" w14:textId="2CEAA430" w:rsidR="008414CC" w:rsidRPr="00697D0A" w:rsidRDefault="00215ABC" w:rsidP="008414CC">
            <w:pPr>
              <w:ind w:left="360" w:right="360"/>
              <w:jc w:val="center"/>
              <w:rPr>
                <w:rFonts w:ascii="Century Gothic" w:eastAsia="Batang" w:hAnsi="Century Gothic" w:cs="Arial"/>
                <w:b/>
                <w:sz w:val="24"/>
              </w:rPr>
            </w:pPr>
            <w:r>
              <w:rPr>
                <w:rFonts w:ascii="Century Gothic" w:eastAsia="Batang" w:hAnsi="Century Gothic" w:cs="Arial"/>
                <w:b/>
                <w:sz w:val="24"/>
              </w:rPr>
              <w:t>Sept</w:t>
            </w:r>
            <w:r w:rsidR="008414CC" w:rsidRPr="00697D0A">
              <w:rPr>
                <w:rFonts w:ascii="Century Gothic" w:eastAsia="Batang" w:hAnsi="Century Gothic" w:cs="Arial"/>
                <w:b/>
                <w:sz w:val="24"/>
              </w:rPr>
              <w:t xml:space="preserve">. </w:t>
            </w:r>
            <w:r>
              <w:rPr>
                <w:rFonts w:ascii="Century Gothic" w:eastAsia="Batang" w:hAnsi="Century Gothic" w:cs="Arial"/>
                <w:b/>
                <w:sz w:val="24"/>
              </w:rPr>
              <w:t>30</w:t>
            </w:r>
          </w:p>
        </w:tc>
        <w:tc>
          <w:tcPr>
            <w:tcW w:w="2709" w:type="dxa"/>
            <w:vAlign w:val="center"/>
          </w:tcPr>
          <w:p w14:paraId="092EFB58" w14:textId="77777777" w:rsidR="00684164" w:rsidRPr="00697D0A" w:rsidRDefault="00684164" w:rsidP="00684164">
            <w:pPr>
              <w:tabs>
                <w:tab w:val="left" w:pos="2858"/>
              </w:tabs>
              <w:ind w:right="360"/>
              <w:jc w:val="center"/>
              <w:rPr>
                <w:rFonts w:ascii="Century Gothic" w:hAnsi="Century Gothic" w:cs="Arial"/>
                <w:sz w:val="24"/>
              </w:rPr>
            </w:pPr>
            <w:r w:rsidRPr="00697D0A">
              <w:rPr>
                <w:rFonts w:ascii="Century Gothic" w:hAnsi="Century Gothic" w:cs="Arial"/>
                <w:sz w:val="24"/>
              </w:rPr>
              <w:t>Complete reviews of Project 1</w:t>
            </w:r>
          </w:p>
          <w:p w14:paraId="6A6D03AE" w14:textId="77777777" w:rsidR="008414CC" w:rsidRPr="00697D0A" w:rsidRDefault="008414CC" w:rsidP="008414CC">
            <w:pPr>
              <w:tabs>
                <w:tab w:val="left" w:pos="2858"/>
              </w:tabs>
              <w:ind w:right="360"/>
              <w:jc w:val="center"/>
              <w:rPr>
                <w:rFonts w:ascii="Century Gothic" w:hAnsi="Century Gothic" w:cs="Arial"/>
                <w:sz w:val="24"/>
              </w:rPr>
            </w:pPr>
            <w:r w:rsidRPr="00697D0A">
              <w:rPr>
                <w:rFonts w:ascii="Century Gothic" w:hAnsi="Century Gothic" w:cs="Arial"/>
                <w:sz w:val="24"/>
              </w:rPr>
              <w:t>Quiz Review</w:t>
            </w:r>
          </w:p>
        </w:tc>
        <w:tc>
          <w:tcPr>
            <w:tcW w:w="2812" w:type="dxa"/>
            <w:vAlign w:val="center"/>
          </w:tcPr>
          <w:p w14:paraId="73332A8F" w14:textId="77777777" w:rsidR="008414CC" w:rsidRPr="00697D0A" w:rsidRDefault="008414CC" w:rsidP="008414CC">
            <w:pPr>
              <w:tabs>
                <w:tab w:val="left" w:pos="3185"/>
              </w:tabs>
              <w:ind w:right="360"/>
              <w:jc w:val="center"/>
              <w:rPr>
                <w:rFonts w:ascii="Century Gothic" w:hAnsi="Century Gothic" w:cs="Arial"/>
                <w:color w:val="993366"/>
                <w:sz w:val="24"/>
              </w:rPr>
            </w:pPr>
            <w:r w:rsidRPr="00697D0A">
              <w:rPr>
                <w:rFonts w:ascii="Century Gothic" w:hAnsi="Century Gothic" w:cs="Arial"/>
                <w:color w:val="993366"/>
                <w:sz w:val="24"/>
              </w:rPr>
              <w:t xml:space="preserve">Read </w:t>
            </w:r>
            <w:r w:rsidRPr="00697D0A">
              <w:rPr>
                <w:rFonts w:ascii="Century Gothic" w:hAnsi="Century Gothic" w:cs="Arial"/>
                <w:i/>
                <w:iCs/>
                <w:color w:val="993366"/>
                <w:sz w:val="24"/>
              </w:rPr>
              <w:t>AP Broadcast News Handbook</w:t>
            </w:r>
            <w:r w:rsidRPr="00697D0A">
              <w:rPr>
                <w:rFonts w:ascii="Century Gothic" w:hAnsi="Century Gothic" w:cs="Arial"/>
                <w:color w:val="993366"/>
                <w:sz w:val="24"/>
              </w:rPr>
              <w:t xml:space="preserve">, pages </w:t>
            </w:r>
            <w:r w:rsidRPr="00697D0A">
              <w:rPr>
                <w:rFonts w:ascii="Century Gothic" w:hAnsi="Century Gothic" w:cs="Arial"/>
                <w:b/>
                <w:color w:val="0000FF"/>
                <w:sz w:val="24"/>
              </w:rPr>
              <w:t>47 through 114</w:t>
            </w:r>
          </w:p>
        </w:tc>
        <w:tc>
          <w:tcPr>
            <w:tcW w:w="2857" w:type="dxa"/>
            <w:vAlign w:val="center"/>
          </w:tcPr>
          <w:p w14:paraId="0CF4B5ED" w14:textId="77777777" w:rsidR="008414CC" w:rsidRPr="00697D0A" w:rsidRDefault="008414CC" w:rsidP="008414CC">
            <w:pPr>
              <w:ind w:left="-108"/>
              <w:jc w:val="center"/>
              <w:rPr>
                <w:rFonts w:ascii="Century Gothic" w:hAnsi="Century Gothic" w:cs="Arial"/>
                <w:b/>
                <w:color w:val="0000FF"/>
                <w:sz w:val="24"/>
              </w:rPr>
            </w:pPr>
            <w:r w:rsidRPr="00697D0A">
              <w:rPr>
                <w:rFonts w:ascii="Century Gothic" w:hAnsi="Century Gothic" w:cs="Arial"/>
                <w:b/>
                <w:color w:val="0000FF"/>
                <w:sz w:val="24"/>
                <w:highlight w:val="yellow"/>
              </w:rPr>
              <w:t>Blue Team</w:t>
            </w:r>
          </w:p>
          <w:p w14:paraId="22F3EFE2" w14:textId="2BE627F2" w:rsidR="008414CC" w:rsidRPr="00697D0A" w:rsidRDefault="00D54FC6" w:rsidP="008414CC">
            <w:pPr>
              <w:ind w:left="-108"/>
              <w:jc w:val="center"/>
              <w:rPr>
                <w:rFonts w:ascii="Century Gothic" w:hAnsi="Century Gothic" w:cs="Arial"/>
                <w:b/>
                <w:sz w:val="24"/>
              </w:rPr>
            </w:pPr>
            <w:r>
              <w:rPr>
                <w:rFonts w:ascii="Century Gothic" w:hAnsi="Century Gothic" w:cs="Arial"/>
                <w:b/>
                <w:color w:val="FF0000"/>
                <w:sz w:val="24"/>
              </w:rPr>
              <w:t>252</w:t>
            </w:r>
            <w:r w:rsidR="008414CC" w:rsidRPr="00697D0A">
              <w:rPr>
                <w:rFonts w:ascii="Century Gothic" w:hAnsi="Century Gothic" w:cs="Arial"/>
                <w:b/>
                <w:color w:val="FF0000"/>
                <w:sz w:val="24"/>
              </w:rPr>
              <w:t xml:space="preserve"> Project Two Due</w:t>
            </w:r>
          </w:p>
          <w:p w14:paraId="03468014" w14:textId="77777777" w:rsidR="008414CC" w:rsidRPr="00697D0A" w:rsidRDefault="008414CC" w:rsidP="008414CC">
            <w:pPr>
              <w:jc w:val="center"/>
              <w:rPr>
                <w:rFonts w:ascii="Century Gothic" w:eastAsia="Batang" w:hAnsi="Century Gothic" w:cs="Arial"/>
                <w:b/>
                <w:sz w:val="24"/>
              </w:rPr>
            </w:pPr>
          </w:p>
        </w:tc>
      </w:tr>
      <w:tr w:rsidR="008414CC" w:rsidRPr="00697D0A" w14:paraId="5DC8D4A8" w14:textId="77777777" w:rsidTr="00132E0A">
        <w:trPr>
          <w:cantSplit/>
          <w:trHeight w:val="1610"/>
          <w:tblHeader/>
          <w:jc w:val="center"/>
        </w:trPr>
        <w:tc>
          <w:tcPr>
            <w:tcW w:w="2325" w:type="dxa"/>
            <w:vAlign w:val="center"/>
          </w:tcPr>
          <w:p w14:paraId="65B896F3" w14:textId="77777777" w:rsidR="008414CC" w:rsidRPr="00697D0A" w:rsidRDefault="008414CC" w:rsidP="008414CC">
            <w:pPr>
              <w:ind w:left="360" w:right="360"/>
              <w:jc w:val="center"/>
              <w:rPr>
                <w:rFonts w:ascii="Century Gothic" w:eastAsia="Batang" w:hAnsi="Century Gothic" w:cs="Arial"/>
                <w:b/>
                <w:sz w:val="24"/>
              </w:rPr>
            </w:pPr>
            <w:r w:rsidRPr="00697D0A">
              <w:rPr>
                <w:rFonts w:ascii="Century Gothic" w:eastAsia="Batang" w:hAnsi="Century Gothic" w:cs="Arial"/>
                <w:b/>
                <w:sz w:val="24"/>
              </w:rPr>
              <w:t xml:space="preserve">Thursday </w:t>
            </w:r>
          </w:p>
          <w:p w14:paraId="7583E3E8" w14:textId="2E591BAF" w:rsidR="008414CC" w:rsidRPr="00697D0A" w:rsidRDefault="008414CC" w:rsidP="008414CC">
            <w:pPr>
              <w:ind w:left="360" w:right="360"/>
              <w:jc w:val="center"/>
              <w:rPr>
                <w:rFonts w:ascii="Century Gothic" w:eastAsia="Batang" w:hAnsi="Century Gothic" w:cs="Arial"/>
                <w:b/>
                <w:sz w:val="24"/>
              </w:rPr>
            </w:pPr>
            <w:r w:rsidRPr="00697D0A">
              <w:rPr>
                <w:rFonts w:ascii="Century Gothic" w:eastAsia="Batang" w:hAnsi="Century Gothic" w:cs="Arial"/>
                <w:b/>
                <w:sz w:val="24"/>
              </w:rPr>
              <w:t xml:space="preserve">Oct. </w:t>
            </w:r>
            <w:r w:rsidR="00215ABC">
              <w:rPr>
                <w:rFonts w:ascii="Century Gothic" w:eastAsia="Batang" w:hAnsi="Century Gothic" w:cs="Arial"/>
                <w:b/>
                <w:sz w:val="24"/>
              </w:rPr>
              <w:t>2</w:t>
            </w:r>
          </w:p>
        </w:tc>
        <w:tc>
          <w:tcPr>
            <w:tcW w:w="2709" w:type="dxa"/>
            <w:vAlign w:val="center"/>
          </w:tcPr>
          <w:p w14:paraId="5FCB303E" w14:textId="77777777" w:rsidR="008414CC" w:rsidRPr="00697D0A" w:rsidRDefault="008414CC" w:rsidP="008414CC">
            <w:pPr>
              <w:tabs>
                <w:tab w:val="left" w:pos="2858"/>
              </w:tabs>
              <w:ind w:right="360"/>
              <w:jc w:val="center"/>
              <w:rPr>
                <w:rFonts w:ascii="Century Gothic" w:hAnsi="Century Gothic" w:cs="Arial"/>
                <w:sz w:val="24"/>
              </w:rPr>
            </w:pPr>
            <w:r w:rsidRPr="00697D0A">
              <w:rPr>
                <w:rFonts w:ascii="Century Gothic" w:hAnsi="Century Gothic" w:cs="Arial"/>
                <w:sz w:val="24"/>
              </w:rPr>
              <w:t>Review Project Two</w:t>
            </w:r>
          </w:p>
          <w:p w14:paraId="1106A932" w14:textId="77777777" w:rsidR="008414CC" w:rsidRPr="00697D0A" w:rsidRDefault="008414CC" w:rsidP="008414CC">
            <w:pPr>
              <w:tabs>
                <w:tab w:val="left" w:pos="2858"/>
              </w:tabs>
              <w:ind w:right="360"/>
              <w:jc w:val="center"/>
              <w:rPr>
                <w:rFonts w:ascii="Century Gothic" w:hAnsi="Century Gothic" w:cs="Arial"/>
                <w:b/>
                <w:sz w:val="24"/>
              </w:rPr>
            </w:pPr>
            <w:r w:rsidRPr="00697D0A">
              <w:rPr>
                <w:rFonts w:ascii="Century Gothic" w:hAnsi="Century Gothic" w:cs="Arial"/>
                <w:b/>
                <w:sz w:val="24"/>
              </w:rPr>
              <w:t>Radio Project</w:t>
            </w:r>
          </w:p>
          <w:p w14:paraId="4795A181" w14:textId="41578CF6" w:rsidR="008414CC" w:rsidRPr="00697D0A" w:rsidRDefault="00D76E97" w:rsidP="008414CC">
            <w:pPr>
              <w:tabs>
                <w:tab w:val="left" w:pos="2858"/>
              </w:tabs>
              <w:ind w:right="360"/>
              <w:jc w:val="center"/>
              <w:rPr>
                <w:rFonts w:ascii="Century Gothic" w:hAnsi="Century Gothic" w:cs="Arial"/>
                <w:b/>
                <w:sz w:val="24"/>
              </w:rPr>
            </w:pPr>
            <w:r>
              <w:rPr>
                <w:rFonts w:ascii="Century Gothic" w:hAnsi="Century Gothic" w:cs="Arial"/>
                <w:b/>
                <w:sz w:val="24"/>
              </w:rPr>
              <w:t xml:space="preserve">Three </w:t>
            </w:r>
            <w:r w:rsidR="008414CC" w:rsidRPr="00697D0A">
              <w:rPr>
                <w:rFonts w:ascii="Century Gothic" w:hAnsi="Century Gothic" w:cs="Arial"/>
                <w:b/>
                <w:sz w:val="24"/>
              </w:rPr>
              <w:t>and Four Assignment Made</w:t>
            </w:r>
          </w:p>
        </w:tc>
        <w:tc>
          <w:tcPr>
            <w:tcW w:w="2812" w:type="dxa"/>
            <w:vAlign w:val="center"/>
          </w:tcPr>
          <w:p w14:paraId="5261B07F" w14:textId="77777777" w:rsidR="008414CC" w:rsidRPr="00697D0A" w:rsidRDefault="008414CC" w:rsidP="008414CC">
            <w:pPr>
              <w:tabs>
                <w:tab w:val="left" w:pos="3185"/>
              </w:tabs>
              <w:ind w:right="360"/>
              <w:jc w:val="center"/>
              <w:rPr>
                <w:rFonts w:ascii="Century Gothic" w:hAnsi="Century Gothic" w:cs="Arial"/>
                <w:color w:val="993366"/>
                <w:sz w:val="24"/>
              </w:rPr>
            </w:pPr>
            <w:r w:rsidRPr="00697D0A">
              <w:rPr>
                <w:rFonts w:ascii="Century Gothic" w:hAnsi="Century Gothic" w:cs="Arial"/>
                <w:color w:val="993366"/>
                <w:sz w:val="24"/>
              </w:rPr>
              <w:t xml:space="preserve">Read AP Broadcast News Handbook, Part 2, </w:t>
            </w:r>
            <w:r w:rsidRPr="00697D0A">
              <w:rPr>
                <w:rFonts w:ascii="Century Gothic" w:hAnsi="Century Gothic" w:cs="Arial"/>
                <w:b/>
                <w:color w:val="0000FF"/>
                <w:sz w:val="24"/>
              </w:rPr>
              <w:t>M, N &amp; O</w:t>
            </w:r>
            <w:r w:rsidRPr="00697D0A">
              <w:rPr>
                <w:rFonts w:ascii="Century Gothic" w:hAnsi="Century Gothic" w:cs="Arial"/>
                <w:color w:val="993366"/>
                <w:sz w:val="24"/>
              </w:rPr>
              <w:t xml:space="preserve"> words listed on </w:t>
            </w:r>
            <w:r w:rsidR="00B364EE">
              <w:rPr>
                <w:rFonts w:ascii="Century Gothic" w:hAnsi="Century Gothic" w:cs="Arial"/>
                <w:color w:val="993366"/>
                <w:sz w:val="24"/>
              </w:rPr>
              <w:t>Sakai</w:t>
            </w:r>
            <w:r w:rsidRPr="00697D0A">
              <w:rPr>
                <w:rFonts w:ascii="Century Gothic" w:hAnsi="Century Gothic" w:cs="Arial"/>
                <w:color w:val="993366"/>
                <w:sz w:val="24"/>
              </w:rPr>
              <w:t xml:space="preserve"> web site.</w:t>
            </w:r>
          </w:p>
        </w:tc>
        <w:tc>
          <w:tcPr>
            <w:tcW w:w="2857" w:type="dxa"/>
            <w:vAlign w:val="center"/>
          </w:tcPr>
          <w:p w14:paraId="08BCE1CA" w14:textId="77777777" w:rsidR="008414CC" w:rsidRPr="00697D0A" w:rsidRDefault="008414CC" w:rsidP="008414CC">
            <w:pPr>
              <w:ind w:left="-108"/>
              <w:jc w:val="center"/>
              <w:rPr>
                <w:rFonts w:ascii="Century Gothic" w:hAnsi="Century Gothic" w:cs="Arial"/>
                <w:b/>
                <w:sz w:val="24"/>
              </w:rPr>
            </w:pPr>
            <w:r w:rsidRPr="00697D0A">
              <w:rPr>
                <w:rFonts w:ascii="Century Gothic" w:hAnsi="Century Gothic" w:cs="Arial"/>
                <w:b/>
                <w:sz w:val="24"/>
              </w:rPr>
              <w:t>Quiz 5</w:t>
            </w:r>
          </w:p>
          <w:p w14:paraId="512EBA34" w14:textId="77777777" w:rsidR="008414CC" w:rsidRPr="00697D0A" w:rsidRDefault="008414CC" w:rsidP="008414CC">
            <w:pPr>
              <w:ind w:left="-108"/>
              <w:jc w:val="center"/>
              <w:rPr>
                <w:rFonts w:ascii="Century Gothic" w:hAnsi="Century Gothic" w:cs="Arial"/>
                <w:b/>
                <w:color w:val="FFFFFF"/>
                <w:sz w:val="24"/>
                <w:highlight w:val="blue"/>
              </w:rPr>
            </w:pPr>
          </w:p>
          <w:p w14:paraId="08AA4319" w14:textId="77777777" w:rsidR="008414CC" w:rsidRPr="00697D0A" w:rsidRDefault="008414CC" w:rsidP="008414CC">
            <w:pPr>
              <w:ind w:left="-108"/>
              <w:jc w:val="center"/>
              <w:rPr>
                <w:rFonts w:ascii="Century Gothic" w:hAnsi="Century Gothic" w:cs="Arial"/>
                <w:b/>
                <w:color w:val="FFFFFF"/>
                <w:sz w:val="24"/>
              </w:rPr>
            </w:pPr>
            <w:r w:rsidRPr="00697D0A">
              <w:rPr>
                <w:rFonts w:ascii="Century Gothic" w:hAnsi="Century Gothic" w:cs="Arial"/>
                <w:b/>
                <w:color w:val="FFFFFF"/>
                <w:sz w:val="24"/>
                <w:highlight w:val="blue"/>
              </w:rPr>
              <w:t>White Team</w:t>
            </w:r>
          </w:p>
          <w:p w14:paraId="06DCC045" w14:textId="3F118557" w:rsidR="008414CC" w:rsidRPr="00697D0A" w:rsidRDefault="00D54FC6" w:rsidP="008414CC">
            <w:pPr>
              <w:ind w:left="-108"/>
              <w:jc w:val="center"/>
              <w:rPr>
                <w:rFonts w:ascii="Century Gothic" w:hAnsi="Century Gothic" w:cs="Arial"/>
                <w:b/>
                <w:sz w:val="24"/>
              </w:rPr>
            </w:pPr>
            <w:r>
              <w:rPr>
                <w:rFonts w:ascii="Century Gothic" w:hAnsi="Century Gothic" w:cs="Arial"/>
                <w:b/>
                <w:color w:val="FF0000"/>
                <w:sz w:val="24"/>
              </w:rPr>
              <w:t>252</w:t>
            </w:r>
            <w:r w:rsidR="008414CC" w:rsidRPr="00697D0A">
              <w:rPr>
                <w:rFonts w:ascii="Century Gothic" w:hAnsi="Century Gothic" w:cs="Arial"/>
                <w:b/>
                <w:color w:val="FF0000"/>
                <w:sz w:val="24"/>
              </w:rPr>
              <w:t xml:space="preserve"> Project Two Due</w:t>
            </w:r>
          </w:p>
        </w:tc>
      </w:tr>
      <w:tr w:rsidR="008414CC" w:rsidRPr="00697D0A" w14:paraId="4864D40F" w14:textId="77777777" w:rsidTr="00132E0A">
        <w:trPr>
          <w:cantSplit/>
          <w:trHeight w:val="350"/>
          <w:tblHeader/>
          <w:jc w:val="center"/>
        </w:trPr>
        <w:tc>
          <w:tcPr>
            <w:tcW w:w="2325" w:type="dxa"/>
            <w:vAlign w:val="center"/>
          </w:tcPr>
          <w:p w14:paraId="7C9316B5" w14:textId="77777777" w:rsidR="008414CC" w:rsidRPr="00697D0A" w:rsidRDefault="008414CC" w:rsidP="008414CC">
            <w:pPr>
              <w:ind w:left="360" w:right="360"/>
              <w:jc w:val="center"/>
              <w:rPr>
                <w:rFonts w:ascii="Century Gothic" w:eastAsia="Batang" w:hAnsi="Century Gothic" w:cs="Arial"/>
                <w:b/>
                <w:sz w:val="24"/>
              </w:rPr>
            </w:pPr>
            <w:r w:rsidRPr="00697D0A">
              <w:rPr>
                <w:rFonts w:ascii="Century Gothic" w:eastAsia="Batang" w:hAnsi="Century Gothic" w:cs="Arial"/>
                <w:b/>
                <w:sz w:val="24"/>
                <w:highlight w:val="yellow"/>
              </w:rPr>
              <w:t>Week 8</w:t>
            </w:r>
          </w:p>
        </w:tc>
        <w:tc>
          <w:tcPr>
            <w:tcW w:w="2709" w:type="dxa"/>
            <w:vAlign w:val="center"/>
          </w:tcPr>
          <w:p w14:paraId="31DB0A40" w14:textId="77777777" w:rsidR="008414CC" w:rsidRPr="00697D0A" w:rsidRDefault="008414CC" w:rsidP="008414CC">
            <w:pPr>
              <w:tabs>
                <w:tab w:val="left" w:pos="2858"/>
              </w:tabs>
              <w:ind w:right="360"/>
              <w:jc w:val="center"/>
              <w:rPr>
                <w:rFonts w:ascii="Century Gothic" w:hAnsi="Century Gothic" w:cs="Arial"/>
                <w:sz w:val="24"/>
              </w:rPr>
            </w:pPr>
          </w:p>
        </w:tc>
        <w:tc>
          <w:tcPr>
            <w:tcW w:w="2812" w:type="dxa"/>
            <w:vAlign w:val="center"/>
          </w:tcPr>
          <w:p w14:paraId="3B2513B0" w14:textId="77777777" w:rsidR="008414CC" w:rsidRPr="00697D0A" w:rsidRDefault="008414CC" w:rsidP="008414CC">
            <w:pPr>
              <w:tabs>
                <w:tab w:val="left" w:pos="3185"/>
              </w:tabs>
              <w:ind w:right="360"/>
              <w:jc w:val="center"/>
              <w:rPr>
                <w:rFonts w:ascii="Century Gothic" w:hAnsi="Century Gothic" w:cs="Arial"/>
                <w:color w:val="993366"/>
                <w:sz w:val="24"/>
              </w:rPr>
            </w:pPr>
          </w:p>
        </w:tc>
        <w:tc>
          <w:tcPr>
            <w:tcW w:w="2857" w:type="dxa"/>
            <w:vAlign w:val="center"/>
          </w:tcPr>
          <w:p w14:paraId="187129FF" w14:textId="77777777" w:rsidR="008414CC" w:rsidRPr="00697D0A" w:rsidRDefault="008414CC" w:rsidP="008414CC">
            <w:pPr>
              <w:ind w:left="-108"/>
              <w:jc w:val="center"/>
              <w:rPr>
                <w:rFonts w:ascii="Century Gothic" w:eastAsia="Batang" w:hAnsi="Century Gothic" w:cs="Arial"/>
                <w:b/>
                <w:sz w:val="24"/>
              </w:rPr>
            </w:pPr>
          </w:p>
        </w:tc>
      </w:tr>
      <w:tr w:rsidR="008414CC" w:rsidRPr="00697D0A" w14:paraId="61F01C99" w14:textId="77777777" w:rsidTr="00132E0A">
        <w:trPr>
          <w:cantSplit/>
          <w:trHeight w:val="2663"/>
          <w:tblHeader/>
          <w:jc w:val="center"/>
        </w:trPr>
        <w:tc>
          <w:tcPr>
            <w:tcW w:w="2325" w:type="dxa"/>
            <w:vAlign w:val="center"/>
          </w:tcPr>
          <w:p w14:paraId="5F2814AB" w14:textId="77777777" w:rsidR="008414CC" w:rsidRPr="00697D0A" w:rsidRDefault="008414CC" w:rsidP="008414CC">
            <w:pPr>
              <w:ind w:left="360" w:right="360"/>
              <w:jc w:val="center"/>
              <w:rPr>
                <w:rFonts w:ascii="Century Gothic" w:eastAsia="Batang" w:hAnsi="Century Gothic" w:cs="Arial"/>
                <w:b/>
                <w:sz w:val="24"/>
              </w:rPr>
            </w:pPr>
            <w:r w:rsidRPr="00697D0A">
              <w:rPr>
                <w:rFonts w:ascii="Century Gothic" w:eastAsia="Batang" w:hAnsi="Century Gothic" w:cs="Arial"/>
                <w:b/>
                <w:sz w:val="24"/>
              </w:rPr>
              <w:t xml:space="preserve">Tuesday </w:t>
            </w:r>
          </w:p>
          <w:p w14:paraId="1FADE06E" w14:textId="44958C62" w:rsidR="008414CC" w:rsidRPr="00697D0A" w:rsidRDefault="008414CC" w:rsidP="008414CC">
            <w:pPr>
              <w:ind w:left="360" w:right="360"/>
              <w:jc w:val="center"/>
              <w:rPr>
                <w:rFonts w:ascii="Century Gothic" w:eastAsia="Batang" w:hAnsi="Century Gothic" w:cs="Arial"/>
                <w:b/>
                <w:sz w:val="24"/>
              </w:rPr>
            </w:pPr>
            <w:r w:rsidRPr="00697D0A">
              <w:rPr>
                <w:rFonts w:ascii="Century Gothic" w:eastAsia="Batang" w:hAnsi="Century Gothic" w:cs="Arial"/>
                <w:b/>
                <w:sz w:val="24"/>
              </w:rPr>
              <w:t xml:space="preserve">Oct. </w:t>
            </w:r>
            <w:r w:rsidR="00215ABC">
              <w:rPr>
                <w:rFonts w:ascii="Century Gothic" w:eastAsia="Batang" w:hAnsi="Century Gothic" w:cs="Arial"/>
                <w:b/>
                <w:sz w:val="24"/>
              </w:rPr>
              <w:t>7</w:t>
            </w:r>
          </w:p>
        </w:tc>
        <w:tc>
          <w:tcPr>
            <w:tcW w:w="2709" w:type="dxa"/>
            <w:vAlign w:val="center"/>
          </w:tcPr>
          <w:p w14:paraId="6C879C8C" w14:textId="77777777" w:rsidR="008414CC" w:rsidRPr="00697D0A" w:rsidRDefault="008414CC" w:rsidP="008414CC">
            <w:pPr>
              <w:tabs>
                <w:tab w:val="left" w:pos="2858"/>
              </w:tabs>
              <w:ind w:right="360"/>
              <w:jc w:val="center"/>
              <w:rPr>
                <w:rFonts w:ascii="Century Gothic" w:hAnsi="Century Gothic" w:cs="Arial"/>
                <w:sz w:val="24"/>
              </w:rPr>
            </w:pPr>
            <w:r w:rsidRPr="00697D0A">
              <w:rPr>
                <w:rFonts w:ascii="Century Gothic" w:hAnsi="Century Gothic" w:cs="Arial"/>
                <w:sz w:val="24"/>
              </w:rPr>
              <w:t>Review Project Two</w:t>
            </w:r>
          </w:p>
          <w:p w14:paraId="298D96BB" w14:textId="77777777" w:rsidR="008414CC" w:rsidRPr="00697D0A" w:rsidRDefault="008414CC" w:rsidP="008414CC">
            <w:pPr>
              <w:tabs>
                <w:tab w:val="left" w:pos="2858"/>
              </w:tabs>
              <w:ind w:right="360"/>
              <w:jc w:val="center"/>
              <w:rPr>
                <w:rFonts w:ascii="Century Gothic" w:hAnsi="Century Gothic" w:cs="Arial"/>
                <w:sz w:val="24"/>
              </w:rPr>
            </w:pPr>
            <w:r w:rsidRPr="00697D0A">
              <w:rPr>
                <w:rFonts w:ascii="Century Gothic" w:eastAsia="Batang" w:hAnsi="Century Gothic" w:cs="Arial"/>
                <w:sz w:val="24"/>
              </w:rPr>
              <w:t>Quiz Review</w:t>
            </w:r>
          </w:p>
        </w:tc>
        <w:tc>
          <w:tcPr>
            <w:tcW w:w="2812" w:type="dxa"/>
            <w:vAlign w:val="center"/>
          </w:tcPr>
          <w:p w14:paraId="37DC3EC1" w14:textId="77777777" w:rsidR="008414CC" w:rsidRPr="00697D0A" w:rsidRDefault="008414CC" w:rsidP="008414CC">
            <w:pPr>
              <w:tabs>
                <w:tab w:val="left" w:pos="3185"/>
              </w:tabs>
              <w:ind w:right="360"/>
              <w:rPr>
                <w:rFonts w:ascii="Century Gothic" w:hAnsi="Century Gothic" w:cs="Arial"/>
                <w:sz w:val="24"/>
              </w:rPr>
            </w:pPr>
            <w:r w:rsidRPr="00697D0A">
              <w:rPr>
                <w:rFonts w:ascii="Century Gothic" w:hAnsi="Century Gothic" w:cs="Arial"/>
                <w:color w:val="993366"/>
                <w:sz w:val="24"/>
              </w:rPr>
              <w:t xml:space="preserve">Read </w:t>
            </w:r>
            <w:r w:rsidRPr="00697D0A">
              <w:rPr>
                <w:rFonts w:ascii="Century Gothic" w:hAnsi="Century Gothic" w:cs="Arial"/>
                <w:i/>
                <w:iCs/>
                <w:color w:val="993366"/>
                <w:sz w:val="24"/>
              </w:rPr>
              <w:t>AP Broadcast News Handbook</w:t>
            </w:r>
            <w:r w:rsidRPr="00697D0A">
              <w:rPr>
                <w:rFonts w:ascii="Century Gothic" w:hAnsi="Century Gothic" w:cs="Arial"/>
                <w:color w:val="993366"/>
                <w:sz w:val="24"/>
              </w:rPr>
              <w:t xml:space="preserve">, pages </w:t>
            </w:r>
            <w:r w:rsidRPr="00697D0A">
              <w:rPr>
                <w:rFonts w:ascii="Century Gothic" w:hAnsi="Century Gothic" w:cs="Arial"/>
                <w:b/>
                <w:color w:val="0000FF"/>
                <w:sz w:val="24"/>
              </w:rPr>
              <w:t>115 through 134</w:t>
            </w:r>
          </w:p>
        </w:tc>
        <w:tc>
          <w:tcPr>
            <w:tcW w:w="2857" w:type="dxa"/>
            <w:vAlign w:val="center"/>
          </w:tcPr>
          <w:p w14:paraId="17603C25" w14:textId="77777777" w:rsidR="008414CC" w:rsidRPr="00697D0A" w:rsidRDefault="008414CC" w:rsidP="008414CC">
            <w:pPr>
              <w:ind w:left="-108"/>
              <w:jc w:val="center"/>
              <w:rPr>
                <w:rFonts w:ascii="Century Gothic" w:hAnsi="Century Gothic" w:cs="Arial"/>
                <w:b/>
                <w:color w:val="0000FF"/>
                <w:sz w:val="24"/>
                <w:highlight w:val="yellow"/>
              </w:rPr>
            </w:pPr>
          </w:p>
        </w:tc>
      </w:tr>
      <w:tr w:rsidR="008414CC" w:rsidRPr="00697D0A" w14:paraId="7E52E3AB" w14:textId="77777777" w:rsidTr="00132E0A">
        <w:trPr>
          <w:cantSplit/>
          <w:trHeight w:val="1610"/>
          <w:tblHeader/>
          <w:jc w:val="center"/>
        </w:trPr>
        <w:tc>
          <w:tcPr>
            <w:tcW w:w="2325" w:type="dxa"/>
            <w:vAlign w:val="center"/>
          </w:tcPr>
          <w:p w14:paraId="53860C85" w14:textId="77777777" w:rsidR="008414CC" w:rsidRPr="00697D0A" w:rsidRDefault="008414CC" w:rsidP="008414CC">
            <w:pPr>
              <w:ind w:right="360"/>
              <w:rPr>
                <w:rFonts w:ascii="Century Gothic" w:eastAsia="Batang" w:hAnsi="Century Gothic" w:cs="Arial"/>
                <w:b/>
                <w:sz w:val="24"/>
              </w:rPr>
            </w:pPr>
          </w:p>
          <w:p w14:paraId="589B3C95" w14:textId="77777777" w:rsidR="008414CC" w:rsidRPr="00697D0A" w:rsidRDefault="008414CC" w:rsidP="008414CC">
            <w:pPr>
              <w:ind w:left="360" w:right="360"/>
              <w:jc w:val="center"/>
              <w:rPr>
                <w:rFonts w:ascii="Century Gothic" w:eastAsia="Batang" w:hAnsi="Century Gothic" w:cs="Arial"/>
                <w:b/>
                <w:sz w:val="24"/>
              </w:rPr>
            </w:pPr>
            <w:r w:rsidRPr="00697D0A">
              <w:rPr>
                <w:rFonts w:ascii="Century Gothic" w:eastAsia="Batang" w:hAnsi="Century Gothic" w:cs="Arial"/>
                <w:b/>
                <w:sz w:val="24"/>
              </w:rPr>
              <w:t xml:space="preserve">Thursday </w:t>
            </w:r>
          </w:p>
          <w:p w14:paraId="566FFA0B" w14:textId="618359D6" w:rsidR="008414CC" w:rsidRPr="00697D0A" w:rsidRDefault="008414CC" w:rsidP="008414CC">
            <w:pPr>
              <w:ind w:left="360" w:right="360"/>
              <w:jc w:val="center"/>
              <w:rPr>
                <w:rFonts w:ascii="Century Gothic" w:eastAsia="Batang" w:hAnsi="Century Gothic" w:cs="Arial"/>
                <w:b/>
                <w:sz w:val="24"/>
              </w:rPr>
            </w:pPr>
            <w:r w:rsidRPr="00697D0A">
              <w:rPr>
                <w:rFonts w:ascii="Century Gothic" w:eastAsia="Batang" w:hAnsi="Century Gothic" w:cs="Arial"/>
                <w:b/>
                <w:sz w:val="24"/>
              </w:rPr>
              <w:t xml:space="preserve">Oct. </w:t>
            </w:r>
            <w:r w:rsidR="00215ABC">
              <w:rPr>
                <w:rFonts w:ascii="Century Gothic" w:eastAsia="Batang" w:hAnsi="Century Gothic" w:cs="Arial"/>
                <w:b/>
                <w:sz w:val="24"/>
              </w:rPr>
              <w:t>9</w:t>
            </w:r>
          </w:p>
        </w:tc>
        <w:tc>
          <w:tcPr>
            <w:tcW w:w="2709" w:type="dxa"/>
            <w:vAlign w:val="center"/>
          </w:tcPr>
          <w:p w14:paraId="20D850A3" w14:textId="77777777" w:rsidR="008414CC" w:rsidRPr="00697D0A" w:rsidRDefault="008414CC" w:rsidP="008414CC">
            <w:pPr>
              <w:tabs>
                <w:tab w:val="left" w:pos="2858"/>
              </w:tabs>
              <w:ind w:right="360"/>
              <w:jc w:val="center"/>
              <w:rPr>
                <w:rFonts w:ascii="Century Gothic" w:hAnsi="Century Gothic" w:cs="Arial"/>
                <w:sz w:val="24"/>
              </w:rPr>
            </w:pPr>
          </w:p>
        </w:tc>
        <w:tc>
          <w:tcPr>
            <w:tcW w:w="2812" w:type="dxa"/>
            <w:vAlign w:val="center"/>
          </w:tcPr>
          <w:p w14:paraId="259A527C" w14:textId="77777777" w:rsidR="008414CC" w:rsidRPr="00697D0A" w:rsidRDefault="008414CC" w:rsidP="008414CC">
            <w:pPr>
              <w:tabs>
                <w:tab w:val="left" w:pos="3185"/>
              </w:tabs>
              <w:ind w:right="360"/>
              <w:jc w:val="center"/>
              <w:rPr>
                <w:rFonts w:ascii="Century Gothic" w:hAnsi="Century Gothic" w:cs="Arial"/>
                <w:sz w:val="24"/>
              </w:rPr>
            </w:pPr>
            <w:r w:rsidRPr="00697D0A">
              <w:rPr>
                <w:rFonts w:ascii="Century Gothic" w:hAnsi="Century Gothic" w:cs="Arial"/>
                <w:color w:val="993366"/>
                <w:sz w:val="24"/>
              </w:rPr>
              <w:t xml:space="preserve">Read AP Broadcast News Handbook, Part 2, </w:t>
            </w:r>
            <w:r w:rsidRPr="00697D0A">
              <w:rPr>
                <w:rFonts w:ascii="Century Gothic" w:hAnsi="Century Gothic" w:cs="Arial"/>
                <w:b/>
                <w:color w:val="0000FF"/>
                <w:sz w:val="24"/>
              </w:rPr>
              <w:t>P, Q &amp; R</w:t>
            </w:r>
            <w:r w:rsidRPr="00697D0A">
              <w:rPr>
                <w:rFonts w:ascii="Century Gothic" w:hAnsi="Century Gothic" w:cs="Arial"/>
                <w:color w:val="993366"/>
                <w:sz w:val="24"/>
              </w:rPr>
              <w:t xml:space="preserve"> words listed on </w:t>
            </w:r>
            <w:r w:rsidR="00B364EE">
              <w:rPr>
                <w:rFonts w:ascii="Century Gothic" w:hAnsi="Century Gothic" w:cs="Arial"/>
                <w:color w:val="993366"/>
                <w:sz w:val="24"/>
              </w:rPr>
              <w:t>Sakai</w:t>
            </w:r>
            <w:r w:rsidRPr="00697D0A">
              <w:rPr>
                <w:rFonts w:ascii="Century Gothic" w:hAnsi="Century Gothic" w:cs="Arial"/>
                <w:color w:val="993366"/>
                <w:sz w:val="24"/>
              </w:rPr>
              <w:t xml:space="preserve"> web site.</w:t>
            </w:r>
          </w:p>
        </w:tc>
        <w:tc>
          <w:tcPr>
            <w:tcW w:w="2857" w:type="dxa"/>
            <w:vAlign w:val="center"/>
          </w:tcPr>
          <w:p w14:paraId="2C5B2DA6" w14:textId="77777777" w:rsidR="008414CC" w:rsidRPr="00697D0A" w:rsidRDefault="008414CC" w:rsidP="008414CC">
            <w:pPr>
              <w:ind w:left="-108"/>
              <w:jc w:val="center"/>
              <w:rPr>
                <w:rFonts w:ascii="Century Gothic" w:eastAsia="Batang" w:hAnsi="Century Gothic" w:cs="Arial"/>
                <w:b/>
                <w:sz w:val="24"/>
              </w:rPr>
            </w:pPr>
            <w:r w:rsidRPr="00697D0A">
              <w:rPr>
                <w:rFonts w:ascii="Century Gothic" w:eastAsia="Batang" w:hAnsi="Century Gothic" w:cs="Arial"/>
                <w:b/>
                <w:sz w:val="24"/>
              </w:rPr>
              <w:t>Quiz 6</w:t>
            </w:r>
          </w:p>
          <w:p w14:paraId="40F30189" w14:textId="77777777" w:rsidR="008414CC" w:rsidRPr="00697D0A" w:rsidRDefault="008414CC" w:rsidP="008414CC">
            <w:pPr>
              <w:ind w:left="-108"/>
              <w:jc w:val="center"/>
              <w:rPr>
                <w:rFonts w:ascii="Century Gothic" w:hAnsi="Century Gothic" w:cs="Arial"/>
                <w:color w:val="993366"/>
                <w:sz w:val="24"/>
              </w:rPr>
            </w:pPr>
            <w:r w:rsidRPr="00697D0A">
              <w:rPr>
                <w:rFonts w:ascii="Century Gothic" w:hAnsi="Century Gothic" w:cs="Arial"/>
                <w:color w:val="993366"/>
                <w:sz w:val="24"/>
              </w:rPr>
              <w:t xml:space="preserve"> </w:t>
            </w:r>
          </w:p>
          <w:p w14:paraId="458EC281" w14:textId="77777777" w:rsidR="008414CC" w:rsidRPr="00697D0A" w:rsidRDefault="008414CC" w:rsidP="008414CC">
            <w:pPr>
              <w:ind w:left="-108"/>
              <w:jc w:val="center"/>
              <w:rPr>
                <w:rFonts w:ascii="Century Gothic" w:hAnsi="Century Gothic" w:cs="Arial"/>
                <w:b/>
                <w:color w:val="0000FF"/>
                <w:sz w:val="24"/>
              </w:rPr>
            </w:pPr>
            <w:r w:rsidRPr="00697D0A">
              <w:rPr>
                <w:rFonts w:ascii="Century Gothic" w:hAnsi="Century Gothic" w:cs="Arial"/>
                <w:b/>
                <w:color w:val="0000FF"/>
                <w:sz w:val="24"/>
                <w:highlight w:val="yellow"/>
              </w:rPr>
              <w:t>Blue Team</w:t>
            </w:r>
          </w:p>
          <w:p w14:paraId="10C8B19F" w14:textId="7B4EFDE4" w:rsidR="008414CC" w:rsidRPr="00697D0A" w:rsidRDefault="00D54FC6" w:rsidP="008414CC">
            <w:pPr>
              <w:ind w:left="-108"/>
              <w:jc w:val="center"/>
              <w:rPr>
                <w:rFonts w:ascii="Century Gothic" w:eastAsia="Batang" w:hAnsi="Century Gothic" w:cs="Arial"/>
                <w:b/>
                <w:sz w:val="24"/>
              </w:rPr>
            </w:pPr>
            <w:r>
              <w:rPr>
                <w:rFonts w:ascii="Century Gothic" w:hAnsi="Century Gothic" w:cs="Arial"/>
                <w:b/>
                <w:color w:val="FF0000"/>
                <w:sz w:val="24"/>
              </w:rPr>
              <w:t>252</w:t>
            </w:r>
            <w:r w:rsidR="008414CC" w:rsidRPr="00697D0A">
              <w:rPr>
                <w:rFonts w:ascii="Century Gothic" w:hAnsi="Century Gothic" w:cs="Arial"/>
                <w:b/>
                <w:color w:val="FF0000"/>
                <w:sz w:val="24"/>
              </w:rPr>
              <w:t xml:space="preserve"> Project Three Due</w:t>
            </w:r>
          </w:p>
        </w:tc>
      </w:tr>
      <w:tr w:rsidR="008414CC" w:rsidRPr="00697D0A" w14:paraId="053699DE" w14:textId="77777777" w:rsidTr="00132E0A">
        <w:trPr>
          <w:cantSplit/>
          <w:trHeight w:val="2690"/>
          <w:tblHeader/>
          <w:jc w:val="center"/>
        </w:trPr>
        <w:tc>
          <w:tcPr>
            <w:tcW w:w="2325" w:type="dxa"/>
            <w:vAlign w:val="center"/>
          </w:tcPr>
          <w:p w14:paraId="4CF51F31" w14:textId="77777777" w:rsidR="008414CC" w:rsidRPr="00697D0A" w:rsidRDefault="008414CC" w:rsidP="008414CC">
            <w:pPr>
              <w:ind w:right="360"/>
              <w:jc w:val="center"/>
              <w:rPr>
                <w:rFonts w:ascii="Century Gothic" w:eastAsia="Batang" w:hAnsi="Century Gothic" w:cs="Arial"/>
                <w:b/>
                <w:sz w:val="24"/>
              </w:rPr>
            </w:pPr>
            <w:r w:rsidRPr="00697D0A">
              <w:rPr>
                <w:rFonts w:ascii="Century Gothic" w:eastAsia="Batang" w:hAnsi="Century Gothic" w:cs="Arial"/>
                <w:b/>
                <w:sz w:val="24"/>
              </w:rPr>
              <w:t>Friday</w:t>
            </w:r>
          </w:p>
          <w:p w14:paraId="72BA6F3E" w14:textId="1734AE65" w:rsidR="008414CC" w:rsidRPr="00697D0A" w:rsidRDefault="00B3558A" w:rsidP="008414CC">
            <w:pPr>
              <w:ind w:right="360"/>
              <w:jc w:val="center"/>
              <w:rPr>
                <w:rFonts w:ascii="Century Gothic" w:eastAsia="Batang" w:hAnsi="Century Gothic" w:cs="Arial"/>
                <w:b/>
                <w:sz w:val="24"/>
              </w:rPr>
            </w:pPr>
            <w:r>
              <w:rPr>
                <w:rFonts w:ascii="Century Gothic" w:eastAsia="Batang" w:hAnsi="Century Gothic" w:cs="Arial"/>
                <w:b/>
                <w:sz w:val="24"/>
              </w:rPr>
              <w:t>Oct. 1</w:t>
            </w:r>
            <w:r w:rsidR="00215ABC">
              <w:rPr>
                <w:rFonts w:ascii="Century Gothic" w:eastAsia="Batang" w:hAnsi="Century Gothic" w:cs="Arial"/>
                <w:b/>
                <w:sz w:val="24"/>
              </w:rPr>
              <w:t>0</w:t>
            </w:r>
          </w:p>
        </w:tc>
        <w:tc>
          <w:tcPr>
            <w:tcW w:w="2709" w:type="dxa"/>
            <w:vAlign w:val="center"/>
          </w:tcPr>
          <w:p w14:paraId="754A928F" w14:textId="77777777" w:rsidR="008414CC" w:rsidRPr="00697D0A" w:rsidRDefault="008414CC" w:rsidP="008414CC">
            <w:pPr>
              <w:tabs>
                <w:tab w:val="left" w:pos="2858"/>
              </w:tabs>
              <w:ind w:right="360"/>
              <w:jc w:val="center"/>
              <w:rPr>
                <w:rFonts w:ascii="Century Gothic" w:hAnsi="Century Gothic" w:cs="Arial"/>
                <w:sz w:val="24"/>
              </w:rPr>
            </w:pPr>
          </w:p>
        </w:tc>
        <w:tc>
          <w:tcPr>
            <w:tcW w:w="2812" w:type="dxa"/>
            <w:vAlign w:val="center"/>
          </w:tcPr>
          <w:p w14:paraId="48E56DA9" w14:textId="77777777" w:rsidR="008414CC" w:rsidRPr="00697D0A" w:rsidRDefault="008414CC" w:rsidP="008414CC">
            <w:pPr>
              <w:tabs>
                <w:tab w:val="left" w:pos="3185"/>
              </w:tabs>
              <w:ind w:right="360"/>
              <w:jc w:val="center"/>
              <w:rPr>
                <w:rFonts w:ascii="Century Gothic" w:hAnsi="Century Gothic" w:cs="Arial"/>
                <w:color w:val="993366"/>
                <w:sz w:val="24"/>
              </w:rPr>
            </w:pPr>
          </w:p>
        </w:tc>
        <w:tc>
          <w:tcPr>
            <w:tcW w:w="2857" w:type="dxa"/>
            <w:vAlign w:val="center"/>
          </w:tcPr>
          <w:p w14:paraId="24ACD406" w14:textId="77777777" w:rsidR="008414CC" w:rsidRPr="00697D0A" w:rsidRDefault="008414CC" w:rsidP="008414CC">
            <w:pPr>
              <w:ind w:left="-108"/>
              <w:jc w:val="center"/>
              <w:rPr>
                <w:rFonts w:ascii="Century Gothic" w:hAnsi="Century Gothic" w:cs="Arial"/>
                <w:b/>
                <w:color w:val="0000FF"/>
                <w:sz w:val="24"/>
              </w:rPr>
            </w:pPr>
            <w:r w:rsidRPr="00697D0A">
              <w:rPr>
                <w:rFonts w:ascii="Century Gothic" w:hAnsi="Century Gothic" w:cs="Arial"/>
                <w:b/>
                <w:color w:val="0000FF"/>
                <w:sz w:val="24"/>
              </w:rPr>
              <w:t>Final Project Proposals Due Via E-Mail</w:t>
            </w:r>
          </w:p>
          <w:p w14:paraId="154EA5AD" w14:textId="77777777" w:rsidR="008414CC" w:rsidRPr="00697D0A" w:rsidRDefault="008414CC" w:rsidP="008414CC">
            <w:pPr>
              <w:ind w:left="-108"/>
              <w:jc w:val="center"/>
              <w:rPr>
                <w:rFonts w:ascii="Century Gothic" w:eastAsia="Batang" w:hAnsi="Century Gothic" w:cs="Arial"/>
                <w:b/>
                <w:sz w:val="24"/>
              </w:rPr>
            </w:pPr>
            <w:r w:rsidRPr="00697D0A">
              <w:rPr>
                <w:rFonts w:ascii="Century Gothic" w:hAnsi="Century Gothic" w:cs="Arial"/>
                <w:sz w:val="24"/>
              </w:rPr>
              <w:t>Each student must submit three proposals, two to three sentences per proposal. Also, please list three proposed sources per story.</w:t>
            </w:r>
          </w:p>
        </w:tc>
      </w:tr>
      <w:tr w:rsidR="008414CC" w:rsidRPr="00697D0A" w14:paraId="5A8D3E2D" w14:textId="77777777" w:rsidTr="00132E0A">
        <w:trPr>
          <w:cantSplit/>
          <w:trHeight w:val="323"/>
          <w:tblHeader/>
          <w:jc w:val="center"/>
        </w:trPr>
        <w:tc>
          <w:tcPr>
            <w:tcW w:w="2325" w:type="dxa"/>
            <w:vAlign w:val="center"/>
          </w:tcPr>
          <w:p w14:paraId="1AB9A015" w14:textId="77777777" w:rsidR="008414CC" w:rsidRPr="00697D0A" w:rsidRDefault="008414CC" w:rsidP="008414CC">
            <w:pPr>
              <w:ind w:left="360" w:right="360"/>
              <w:jc w:val="center"/>
              <w:rPr>
                <w:rFonts w:ascii="Century Gothic" w:eastAsia="Batang" w:hAnsi="Century Gothic" w:cs="Arial"/>
                <w:b/>
                <w:sz w:val="24"/>
              </w:rPr>
            </w:pPr>
            <w:r w:rsidRPr="00697D0A">
              <w:rPr>
                <w:rFonts w:ascii="Century Gothic" w:eastAsia="Batang" w:hAnsi="Century Gothic" w:cs="Arial"/>
                <w:b/>
                <w:sz w:val="24"/>
                <w:highlight w:val="yellow"/>
              </w:rPr>
              <w:t>Week 9</w:t>
            </w:r>
          </w:p>
        </w:tc>
        <w:tc>
          <w:tcPr>
            <w:tcW w:w="2709" w:type="dxa"/>
            <w:vAlign w:val="center"/>
          </w:tcPr>
          <w:p w14:paraId="5E3F1593" w14:textId="77777777" w:rsidR="008414CC" w:rsidRPr="00697D0A" w:rsidRDefault="008414CC" w:rsidP="008414CC">
            <w:pPr>
              <w:tabs>
                <w:tab w:val="left" w:pos="2858"/>
              </w:tabs>
              <w:ind w:right="360"/>
              <w:jc w:val="center"/>
              <w:rPr>
                <w:rFonts w:ascii="Century Gothic" w:hAnsi="Century Gothic" w:cs="Arial"/>
                <w:sz w:val="24"/>
              </w:rPr>
            </w:pPr>
          </w:p>
        </w:tc>
        <w:tc>
          <w:tcPr>
            <w:tcW w:w="2812" w:type="dxa"/>
            <w:vAlign w:val="center"/>
          </w:tcPr>
          <w:p w14:paraId="352BA156" w14:textId="77777777" w:rsidR="008414CC" w:rsidRPr="00697D0A" w:rsidRDefault="008414CC" w:rsidP="008414CC">
            <w:pPr>
              <w:tabs>
                <w:tab w:val="left" w:pos="3185"/>
              </w:tabs>
              <w:ind w:right="360"/>
              <w:jc w:val="center"/>
              <w:rPr>
                <w:rFonts w:ascii="Century Gothic" w:hAnsi="Century Gothic" w:cs="Arial"/>
                <w:color w:val="993366"/>
                <w:sz w:val="24"/>
              </w:rPr>
            </w:pPr>
          </w:p>
        </w:tc>
        <w:tc>
          <w:tcPr>
            <w:tcW w:w="2857" w:type="dxa"/>
            <w:vAlign w:val="center"/>
          </w:tcPr>
          <w:p w14:paraId="65D94086" w14:textId="77777777" w:rsidR="008414CC" w:rsidRPr="00697D0A" w:rsidRDefault="008414CC" w:rsidP="008414CC">
            <w:pPr>
              <w:ind w:left="-108"/>
              <w:jc w:val="center"/>
              <w:rPr>
                <w:rFonts w:ascii="Century Gothic" w:hAnsi="Century Gothic" w:cs="Arial"/>
                <w:b/>
                <w:sz w:val="24"/>
              </w:rPr>
            </w:pPr>
          </w:p>
        </w:tc>
      </w:tr>
      <w:tr w:rsidR="008414CC" w:rsidRPr="00697D0A" w14:paraId="40BA3530" w14:textId="77777777" w:rsidTr="00132E0A">
        <w:trPr>
          <w:cantSplit/>
          <w:trHeight w:val="890"/>
          <w:tblHeader/>
          <w:jc w:val="center"/>
        </w:trPr>
        <w:tc>
          <w:tcPr>
            <w:tcW w:w="2325" w:type="dxa"/>
            <w:vAlign w:val="center"/>
          </w:tcPr>
          <w:p w14:paraId="77973AF5" w14:textId="07E89B37" w:rsidR="008414CC" w:rsidRPr="00697D0A" w:rsidRDefault="008414CC" w:rsidP="008414CC">
            <w:pPr>
              <w:ind w:left="360" w:right="360"/>
              <w:jc w:val="center"/>
              <w:rPr>
                <w:rFonts w:ascii="Century Gothic" w:eastAsia="Batang" w:hAnsi="Century Gothic" w:cs="Arial"/>
                <w:b/>
                <w:sz w:val="24"/>
              </w:rPr>
            </w:pPr>
            <w:r w:rsidRPr="00697D0A">
              <w:rPr>
                <w:rFonts w:ascii="Century Gothic" w:eastAsia="Batang" w:hAnsi="Century Gothic" w:cs="Arial"/>
                <w:b/>
                <w:sz w:val="24"/>
              </w:rPr>
              <w:t>Tuesday Oct. 1</w:t>
            </w:r>
            <w:r w:rsidR="00215ABC">
              <w:rPr>
                <w:rFonts w:ascii="Century Gothic" w:eastAsia="Batang" w:hAnsi="Century Gothic" w:cs="Arial"/>
                <w:b/>
                <w:sz w:val="24"/>
              </w:rPr>
              <w:t>4</w:t>
            </w:r>
          </w:p>
        </w:tc>
        <w:tc>
          <w:tcPr>
            <w:tcW w:w="2709" w:type="dxa"/>
            <w:vAlign w:val="center"/>
          </w:tcPr>
          <w:p w14:paraId="7FBDB772" w14:textId="77777777" w:rsidR="008414CC" w:rsidRPr="00697D0A" w:rsidRDefault="008414CC" w:rsidP="008414CC">
            <w:pPr>
              <w:tabs>
                <w:tab w:val="left" w:pos="2858"/>
              </w:tabs>
              <w:ind w:right="360"/>
              <w:jc w:val="center"/>
              <w:rPr>
                <w:rFonts w:ascii="Century Gothic" w:eastAsia="Batang" w:hAnsi="Century Gothic" w:cs="Arial"/>
                <w:sz w:val="24"/>
              </w:rPr>
            </w:pPr>
            <w:r w:rsidRPr="00697D0A">
              <w:rPr>
                <w:rFonts w:ascii="Century Gothic" w:eastAsia="Batang" w:hAnsi="Century Gothic" w:cs="Arial"/>
                <w:sz w:val="24"/>
              </w:rPr>
              <w:t>Quiz Review</w:t>
            </w:r>
          </w:p>
          <w:p w14:paraId="2C3386BA" w14:textId="77777777" w:rsidR="008414CC" w:rsidRPr="00697D0A" w:rsidRDefault="008414CC" w:rsidP="008414CC">
            <w:pPr>
              <w:tabs>
                <w:tab w:val="left" w:pos="2858"/>
              </w:tabs>
              <w:ind w:right="360"/>
              <w:jc w:val="center"/>
              <w:rPr>
                <w:rFonts w:ascii="Century Gothic" w:eastAsia="Batang" w:hAnsi="Century Gothic" w:cs="Arial"/>
                <w:sz w:val="24"/>
              </w:rPr>
            </w:pPr>
            <w:r w:rsidRPr="00697D0A">
              <w:rPr>
                <w:rFonts w:ascii="Century Gothic" w:eastAsia="Batang" w:hAnsi="Century Gothic" w:cs="Arial"/>
                <w:sz w:val="24"/>
              </w:rPr>
              <w:t>Review Project Three</w:t>
            </w:r>
          </w:p>
        </w:tc>
        <w:tc>
          <w:tcPr>
            <w:tcW w:w="2812" w:type="dxa"/>
            <w:vAlign w:val="center"/>
          </w:tcPr>
          <w:p w14:paraId="4FC46037" w14:textId="77777777" w:rsidR="008414CC" w:rsidRPr="00697D0A" w:rsidRDefault="008414CC" w:rsidP="008414CC">
            <w:pPr>
              <w:tabs>
                <w:tab w:val="left" w:pos="3185"/>
              </w:tabs>
              <w:ind w:right="360"/>
              <w:rPr>
                <w:rFonts w:ascii="Century Gothic" w:hAnsi="Century Gothic" w:cs="Arial"/>
                <w:sz w:val="24"/>
              </w:rPr>
            </w:pPr>
          </w:p>
        </w:tc>
        <w:tc>
          <w:tcPr>
            <w:tcW w:w="2857" w:type="dxa"/>
            <w:vAlign w:val="center"/>
          </w:tcPr>
          <w:p w14:paraId="3BAC053B" w14:textId="77777777" w:rsidR="008414CC" w:rsidRPr="00697D0A" w:rsidRDefault="008414CC" w:rsidP="008414CC">
            <w:pPr>
              <w:ind w:left="-108"/>
              <w:jc w:val="center"/>
              <w:rPr>
                <w:rFonts w:ascii="Century Gothic" w:hAnsi="Century Gothic" w:cs="Arial"/>
                <w:b/>
                <w:color w:val="FFFFFF"/>
                <w:sz w:val="24"/>
              </w:rPr>
            </w:pPr>
            <w:r w:rsidRPr="00697D0A">
              <w:rPr>
                <w:rFonts w:ascii="Century Gothic" w:hAnsi="Century Gothic" w:cs="Arial"/>
                <w:b/>
                <w:color w:val="FFFFFF"/>
                <w:sz w:val="24"/>
                <w:highlight w:val="blue"/>
              </w:rPr>
              <w:t>White Team</w:t>
            </w:r>
          </w:p>
          <w:p w14:paraId="51518DD0" w14:textId="608E4695" w:rsidR="008414CC" w:rsidRPr="00697D0A" w:rsidRDefault="00D54FC6" w:rsidP="008414CC">
            <w:pPr>
              <w:ind w:left="-108"/>
              <w:jc w:val="center"/>
              <w:rPr>
                <w:rFonts w:ascii="Century Gothic" w:hAnsi="Century Gothic" w:cs="Arial"/>
                <w:b/>
                <w:color w:val="0000FF"/>
                <w:sz w:val="24"/>
              </w:rPr>
            </w:pPr>
            <w:r>
              <w:rPr>
                <w:rFonts w:ascii="Century Gothic" w:hAnsi="Century Gothic" w:cs="Arial"/>
                <w:b/>
                <w:color w:val="FF0000"/>
                <w:sz w:val="24"/>
              </w:rPr>
              <w:t>252</w:t>
            </w:r>
            <w:r w:rsidR="008414CC" w:rsidRPr="00697D0A">
              <w:rPr>
                <w:rFonts w:ascii="Century Gothic" w:hAnsi="Century Gothic" w:cs="Arial"/>
                <w:b/>
                <w:color w:val="FF0000"/>
                <w:sz w:val="24"/>
              </w:rPr>
              <w:t xml:space="preserve"> Project Three Due</w:t>
            </w:r>
          </w:p>
        </w:tc>
      </w:tr>
      <w:tr w:rsidR="008414CC" w:rsidRPr="00697D0A" w14:paraId="3DFF8212" w14:textId="77777777" w:rsidTr="00132E0A">
        <w:trPr>
          <w:cantSplit/>
          <w:trHeight w:val="890"/>
          <w:tblHeader/>
          <w:jc w:val="center"/>
        </w:trPr>
        <w:tc>
          <w:tcPr>
            <w:tcW w:w="2325" w:type="dxa"/>
            <w:vAlign w:val="center"/>
          </w:tcPr>
          <w:p w14:paraId="429736FF" w14:textId="22AA7904" w:rsidR="008414CC" w:rsidRPr="00697D0A" w:rsidRDefault="008414CC" w:rsidP="008414CC">
            <w:pPr>
              <w:ind w:left="360" w:right="360"/>
              <w:jc w:val="center"/>
              <w:rPr>
                <w:rFonts w:ascii="Century Gothic" w:eastAsia="Batang" w:hAnsi="Century Gothic" w:cs="Arial"/>
                <w:b/>
                <w:sz w:val="24"/>
              </w:rPr>
            </w:pPr>
            <w:r w:rsidRPr="00697D0A">
              <w:rPr>
                <w:rFonts w:ascii="Century Gothic" w:eastAsia="Batang" w:hAnsi="Century Gothic" w:cs="Arial"/>
                <w:b/>
                <w:sz w:val="24"/>
              </w:rPr>
              <w:t xml:space="preserve">Thursday Oct. </w:t>
            </w:r>
            <w:r w:rsidR="00CE4EC3">
              <w:rPr>
                <w:rFonts w:ascii="Century Gothic" w:eastAsia="Batang" w:hAnsi="Century Gothic" w:cs="Arial"/>
                <w:b/>
                <w:sz w:val="24"/>
              </w:rPr>
              <w:t>1</w:t>
            </w:r>
            <w:r w:rsidR="00215ABC">
              <w:rPr>
                <w:rFonts w:ascii="Century Gothic" w:eastAsia="Batang" w:hAnsi="Century Gothic" w:cs="Arial"/>
                <w:b/>
                <w:sz w:val="24"/>
              </w:rPr>
              <w:t>6</w:t>
            </w:r>
          </w:p>
        </w:tc>
        <w:tc>
          <w:tcPr>
            <w:tcW w:w="2709" w:type="dxa"/>
            <w:vAlign w:val="center"/>
          </w:tcPr>
          <w:p w14:paraId="3E25B632" w14:textId="3C27C2D6" w:rsidR="008414CC" w:rsidRPr="00697D0A" w:rsidRDefault="008414CC" w:rsidP="008414CC">
            <w:pPr>
              <w:tabs>
                <w:tab w:val="left" w:pos="2858"/>
              </w:tabs>
              <w:ind w:right="360"/>
              <w:jc w:val="center"/>
              <w:rPr>
                <w:rFonts w:ascii="Century Gothic" w:eastAsia="Batang" w:hAnsi="Century Gothic" w:cs="Arial"/>
                <w:b/>
                <w:color w:val="339966"/>
                <w:sz w:val="24"/>
                <w:szCs w:val="28"/>
              </w:rPr>
            </w:pPr>
            <w:r w:rsidRPr="00697D0A">
              <w:rPr>
                <w:rFonts w:ascii="Century Gothic" w:eastAsia="Batang" w:hAnsi="Century Gothic" w:cs="Arial"/>
                <w:b/>
                <w:color w:val="339966"/>
                <w:sz w:val="24"/>
                <w:szCs w:val="28"/>
              </w:rPr>
              <w:t xml:space="preserve">Fall </w:t>
            </w:r>
            <w:r w:rsidR="00CE299D">
              <w:rPr>
                <w:rFonts w:ascii="Century Gothic" w:eastAsia="Batang" w:hAnsi="Century Gothic" w:cs="Arial"/>
                <w:b/>
                <w:color w:val="339966"/>
                <w:sz w:val="24"/>
                <w:szCs w:val="28"/>
              </w:rPr>
              <w:t>Break</w:t>
            </w:r>
            <w:r w:rsidRPr="00697D0A">
              <w:rPr>
                <w:rFonts w:ascii="Century Gothic" w:eastAsia="Batang" w:hAnsi="Century Gothic" w:cs="Arial"/>
                <w:b/>
                <w:color w:val="339966"/>
                <w:sz w:val="24"/>
                <w:szCs w:val="28"/>
              </w:rPr>
              <w:t xml:space="preserve"> </w:t>
            </w:r>
          </w:p>
          <w:p w14:paraId="47CB62AC" w14:textId="77777777" w:rsidR="008414CC" w:rsidRPr="00697D0A" w:rsidRDefault="008414CC" w:rsidP="008414CC">
            <w:pPr>
              <w:tabs>
                <w:tab w:val="left" w:pos="2858"/>
              </w:tabs>
              <w:ind w:right="360"/>
              <w:jc w:val="center"/>
              <w:rPr>
                <w:rFonts w:ascii="Century Gothic" w:eastAsia="Batang" w:hAnsi="Century Gothic" w:cs="Arial"/>
                <w:b/>
                <w:color w:val="339966"/>
                <w:sz w:val="24"/>
              </w:rPr>
            </w:pPr>
            <w:r w:rsidRPr="00697D0A">
              <w:rPr>
                <w:rFonts w:ascii="Century Gothic" w:eastAsia="Batang" w:hAnsi="Century Gothic" w:cs="Arial"/>
                <w:b/>
                <w:color w:val="339966"/>
                <w:sz w:val="24"/>
                <w:szCs w:val="28"/>
              </w:rPr>
              <w:t>No Class</w:t>
            </w:r>
          </w:p>
        </w:tc>
        <w:tc>
          <w:tcPr>
            <w:tcW w:w="2812" w:type="dxa"/>
            <w:vAlign w:val="center"/>
          </w:tcPr>
          <w:p w14:paraId="60953766" w14:textId="19FFDA60" w:rsidR="008414CC" w:rsidRPr="00697D0A" w:rsidRDefault="008414CC" w:rsidP="008414CC">
            <w:pPr>
              <w:tabs>
                <w:tab w:val="left" w:pos="2858"/>
              </w:tabs>
              <w:ind w:right="360"/>
              <w:jc w:val="center"/>
              <w:rPr>
                <w:rFonts w:ascii="Century Gothic" w:eastAsia="Batang" w:hAnsi="Century Gothic" w:cs="Arial"/>
                <w:b/>
                <w:color w:val="339966"/>
                <w:sz w:val="24"/>
                <w:szCs w:val="28"/>
              </w:rPr>
            </w:pPr>
            <w:r w:rsidRPr="00697D0A">
              <w:rPr>
                <w:rFonts w:ascii="Century Gothic" w:eastAsia="Batang" w:hAnsi="Century Gothic" w:cs="Arial"/>
                <w:b/>
                <w:color w:val="339966"/>
                <w:sz w:val="24"/>
                <w:szCs w:val="28"/>
              </w:rPr>
              <w:t xml:space="preserve">Fall </w:t>
            </w:r>
            <w:r w:rsidR="00CE299D">
              <w:rPr>
                <w:rFonts w:ascii="Century Gothic" w:eastAsia="Batang" w:hAnsi="Century Gothic" w:cs="Arial"/>
                <w:b/>
                <w:color w:val="339966"/>
                <w:sz w:val="24"/>
                <w:szCs w:val="28"/>
              </w:rPr>
              <w:t>Break</w:t>
            </w:r>
            <w:r w:rsidRPr="00697D0A">
              <w:rPr>
                <w:rFonts w:ascii="Century Gothic" w:eastAsia="Batang" w:hAnsi="Century Gothic" w:cs="Arial"/>
                <w:b/>
                <w:color w:val="339966"/>
                <w:sz w:val="24"/>
                <w:szCs w:val="28"/>
              </w:rPr>
              <w:t xml:space="preserve"> </w:t>
            </w:r>
          </w:p>
          <w:p w14:paraId="577B38DE" w14:textId="77777777" w:rsidR="008414CC" w:rsidRPr="00697D0A" w:rsidRDefault="008414CC" w:rsidP="008414CC">
            <w:pPr>
              <w:tabs>
                <w:tab w:val="left" w:pos="3185"/>
              </w:tabs>
              <w:ind w:right="360"/>
              <w:jc w:val="center"/>
              <w:rPr>
                <w:rFonts w:ascii="Century Gothic" w:hAnsi="Century Gothic" w:cs="Arial"/>
                <w:color w:val="993366"/>
                <w:sz w:val="24"/>
              </w:rPr>
            </w:pPr>
            <w:r w:rsidRPr="00697D0A">
              <w:rPr>
                <w:rFonts w:ascii="Century Gothic" w:eastAsia="Batang" w:hAnsi="Century Gothic" w:cs="Arial"/>
                <w:b/>
                <w:color w:val="339966"/>
                <w:sz w:val="24"/>
                <w:szCs w:val="28"/>
              </w:rPr>
              <w:t>No Class</w:t>
            </w:r>
          </w:p>
        </w:tc>
        <w:tc>
          <w:tcPr>
            <w:tcW w:w="2857" w:type="dxa"/>
            <w:vAlign w:val="center"/>
          </w:tcPr>
          <w:p w14:paraId="2D417D4F" w14:textId="16F6C8DC" w:rsidR="008414CC" w:rsidRPr="00697D0A" w:rsidRDefault="00CE299D" w:rsidP="008414CC">
            <w:pPr>
              <w:tabs>
                <w:tab w:val="left" w:pos="2858"/>
              </w:tabs>
              <w:ind w:right="360"/>
              <w:jc w:val="center"/>
              <w:rPr>
                <w:rFonts w:ascii="Century Gothic" w:eastAsia="Batang" w:hAnsi="Century Gothic" w:cs="Arial"/>
                <w:b/>
                <w:color w:val="339966"/>
                <w:sz w:val="24"/>
                <w:szCs w:val="28"/>
              </w:rPr>
            </w:pPr>
            <w:r>
              <w:rPr>
                <w:rFonts w:ascii="Century Gothic" w:eastAsia="Batang" w:hAnsi="Century Gothic" w:cs="Arial"/>
                <w:b/>
                <w:color w:val="339966"/>
                <w:sz w:val="24"/>
                <w:szCs w:val="28"/>
              </w:rPr>
              <w:t xml:space="preserve">    </w:t>
            </w:r>
            <w:r w:rsidR="008414CC" w:rsidRPr="00697D0A">
              <w:rPr>
                <w:rFonts w:ascii="Century Gothic" w:eastAsia="Batang" w:hAnsi="Century Gothic" w:cs="Arial"/>
                <w:b/>
                <w:color w:val="339966"/>
                <w:sz w:val="24"/>
                <w:szCs w:val="28"/>
              </w:rPr>
              <w:t xml:space="preserve">Fall </w:t>
            </w:r>
            <w:r>
              <w:rPr>
                <w:rFonts w:ascii="Century Gothic" w:eastAsia="Batang" w:hAnsi="Century Gothic" w:cs="Arial"/>
                <w:b/>
                <w:color w:val="339966"/>
                <w:sz w:val="24"/>
                <w:szCs w:val="28"/>
              </w:rPr>
              <w:t>Break</w:t>
            </w:r>
            <w:r w:rsidR="008414CC" w:rsidRPr="00697D0A">
              <w:rPr>
                <w:rFonts w:ascii="Century Gothic" w:eastAsia="Batang" w:hAnsi="Century Gothic" w:cs="Arial"/>
                <w:b/>
                <w:color w:val="339966"/>
                <w:sz w:val="24"/>
                <w:szCs w:val="28"/>
              </w:rPr>
              <w:t xml:space="preserve"> </w:t>
            </w:r>
          </w:p>
          <w:p w14:paraId="4470FF50" w14:textId="77777777" w:rsidR="008414CC" w:rsidRPr="00697D0A" w:rsidRDefault="008414CC" w:rsidP="008414CC">
            <w:pPr>
              <w:ind w:left="-108"/>
              <w:jc w:val="center"/>
              <w:rPr>
                <w:rFonts w:ascii="Century Gothic" w:hAnsi="Century Gothic" w:cs="Arial"/>
                <w:b/>
                <w:sz w:val="24"/>
              </w:rPr>
            </w:pPr>
            <w:r w:rsidRPr="00697D0A">
              <w:rPr>
                <w:rFonts w:ascii="Century Gothic" w:eastAsia="Batang" w:hAnsi="Century Gothic" w:cs="Arial"/>
                <w:b/>
                <w:color w:val="339966"/>
                <w:sz w:val="24"/>
                <w:szCs w:val="28"/>
              </w:rPr>
              <w:t>No Class</w:t>
            </w:r>
          </w:p>
        </w:tc>
      </w:tr>
      <w:tr w:rsidR="008414CC" w:rsidRPr="00697D0A" w14:paraId="35F1F0AA" w14:textId="77777777" w:rsidTr="00132E0A">
        <w:trPr>
          <w:cantSplit/>
          <w:trHeight w:val="350"/>
          <w:tblHeader/>
          <w:jc w:val="center"/>
        </w:trPr>
        <w:tc>
          <w:tcPr>
            <w:tcW w:w="2325" w:type="dxa"/>
            <w:vAlign w:val="center"/>
          </w:tcPr>
          <w:p w14:paraId="0E2DB67F" w14:textId="77777777" w:rsidR="008414CC" w:rsidRPr="00697D0A" w:rsidRDefault="008414CC" w:rsidP="008414CC">
            <w:pPr>
              <w:ind w:left="360" w:right="360"/>
              <w:jc w:val="center"/>
              <w:rPr>
                <w:rFonts w:ascii="Century Gothic" w:eastAsia="Batang" w:hAnsi="Century Gothic" w:cs="Arial"/>
                <w:b/>
                <w:sz w:val="24"/>
              </w:rPr>
            </w:pPr>
            <w:r w:rsidRPr="00697D0A">
              <w:rPr>
                <w:rFonts w:ascii="Century Gothic" w:eastAsia="Batang" w:hAnsi="Century Gothic" w:cs="Arial"/>
                <w:b/>
                <w:sz w:val="24"/>
                <w:highlight w:val="yellow"/>
              </w:rPr>
              <w:t>Week 10</w:t>
            </w:r>
          </w:p>
        </w:tc>
        <w:tc>
          <w:tcPr>
            <w:tcW w:w="2709" w:type="dxa"/>
            <w:vAlign w:val="center"/>
          </w:tcPr>
          <w:p w14:paraId="0ABEE455" w14:textId="77777777" w:rsidR="008414CC" w:rsidRPr="00697D0A" w:rsidRDefault="008414CC" w:rsidP="008414CC">
            <w:pPr>
              <w:tabs>
                <w:tab w:val="left" w:pos="2858"/>
              </w:tabs>
              <w:ind w:right="360"/>
              <w:jc w:val="center"/>
              <w:rPr>
                <w:rFonts w:ascii="Century Gothic" w:hAnsi="Century Gothic" w:cs="Arial"/>
                <w:sz w:val="24"/>
              </w:rPr>
            </w:pPr>
          </w:p>
        </w:tc>
        <w:tc>
          <w:tcPr>
            <w:tcW w:w="2812" w:type="dxa"/>
            <w:vAlign w:val="center"/>
          </w:tcPr>
          <w:p w14:paraId="584A3B36" w14:textId="77777777" w:rsidR="008414CC" w:rsidRPr="00697D0A" w:rsidRDefault="008414CC" w:rsidP="008414CC">
            <w:pPr>
              <w:tabs>
                <w:tab w:val="left" w:pos="3185"/>
              </w:tabs>
              <w:ind w:right="360"/>
              <w:jc w:val="center"/>
              <w:rPr>
                <w:rFonts w:ascii="Century Gothic" w:hAnsi="Century Gothic" w:cs="Arial"/>
                <w:sz w:val="24"/>
              </w:rPr>
            </w:pPr>
          </w:p>
        </w:tc>
        <w:tc>
          <w:tcPr>
            <w:tcW w:w="2857" w:type="dxa"/>
            <w:vAlign w:val="center"/>
          </w:tcPr>
          <w:p w14:paraId="32CE7882" w14:textId="77777777" w:rsidR="008414CC" w:rsidRPr="00697D0A" w:rsidRDefault="008414CC" w:rsidP="008414CC">
            <w:pPr>
              <w:ind w:left="-108"/>
              <w:jc w:val="center"/>
              <w:rPr>
                <w:rFonts w:ascii="Century Gothic" w:hAnsi="Century Gothic" w:cs="Arial"/>
                <w:sz w:val="24"/>
              </w:rPr>
            </w:pPr>
          </w:p>
        </w:tc>
      </w:tr>
      <w:tr w:rsidR="008414CC" w:rsidRPr="00697D0A" w14:paraId="7E277540" w14:textId="77777777" w:rsidTr="00132E0A">
        <w:trPr>
          <w:cantSplit/>
          <w:trHeight w:val="710"/>
          <w:tblHeader/>
          <w:jc w:val="center"/>
        </w:trPr>
        <w:tc>
          <w:tcPr>
            <w:tcW w:w="2325" w:type="dxa"/>
            <w:vAlign w:val="center"/>
          </w:tcPr>
          <w:p w14:paraId="1DAA70A4" w14:textId="429AC336" w:rsidR="008414CC" w:rsidRPr="00697D0A" w:rsidRDefault="008414CC" w:rsidP="008414CC">
            <w:pPr>
              <w:ind w:left="360" w:right="360"/>
              <w:jc w:val="center"/>
              <w:rPr>
                <w:rFonts w:ascii="Century Gothic" w:eastAsia="Batang" w:hAnsi="Century Gothic" w:cs="Arial"/>
                <w:b/>
                <w:sz w:val="24"/>
              </w:rPr>
            </w:pPr>
            <w:r w:rsidRPr="00697D0A">
              <w:rPr>
                <w:rFonts w:ascii="Century Gothic" w:eastAsia="Batang" w:hAnsi="Century Gothic" w:cs="Arial"/>
                <w:b/>
                <w:sz w:val="24"/>
              </w:rPr>
              <w:t>Tuesday Oct. 2</w:t>
            </w:r>
            <w:r w:rsidR="00215ABC">
              <w:rPr>
                <w:rFonts w:ascii="Century Gothic" w:eastAsia="Batang" w:hAnsi="Century Gothic" w:cs="Arial"/>
                <w:b/>
                <w:sz w:val="24"/>
              </w:rPr>
              <w:t>1</w:t>
            </w:r>
          </w:p>
        </w:tc>
        <w:tc>
          <w:tcPr>
            <w:tcW w:w="2709" w:type="dxa"/>
            <w:vAlign w:val="center"/>
          </w:tcPr>
          <w:p w14:paraId="2EB016FA" w14:textId="77777777" w:rsidR="008414CC" w:rsidRPr="00697D0A" w:rsidRDefault="008414CC" w:rsidP="008414CC">
            <w:pPr>
              <w:tabs>
                <w:tab w:val="left" w:pos="2858"/>
              </w:tabs>
              <w:ind w:right="360"/>
              <w:jc w:val="center"/>
              <w:rPr>
                <w:rFonts w:ascii="Century Gothic" w:hAnsi="Century Gothic" w:cs="Arial"/>
                <w:sz w:val="24"/>
              </w:rPr>
            </w:pPr>
            <w:r w:rsidRPr="00697D0A">
              <w:rPr>
                <w:rFonts w:ascii="Century Gothic" w:hAnsi="Century Gothic" w:cs="Arial"/>
                <w:sz w:val="24"/>
              </w:rPr>
              <w:t>Review Project Three</w:t>
            </w:r>
          </w:p>
        </w:tc>
        <w:tc>
          <w:tcPr>
            <w:tcW w:w="2812" w:type="dxa"/>
            <w:vAlign w:val="center"/>
          </w:tcPr>
          <w:p w14:paraId="346E2EAA" w14:textId="77777777" w:rsidR="008414CC" w:rsidRPr="00697D0A" w:rsidRDefault="008414CC" w:rsidP="008414CC">
            <w:pPr>
              <w:tabs>
                <w:tab w:val="left" w:pos="3185"/>
              </w:tabs>
              <w:spacing w:before="100" w:beforeAutospacing="1" w:after="100" w:afterAutospacing="1"/>
              <w:ind w:right="360"/>
              <w:jc w:val="center"/>
              <w:rPr>
                <w:rFonts w:ascii="Century Gothic" w:hAnsi="Century Gothic" w:cs="Arial"/>
                <w:color w:val="993366"/>
                <w:sz w:val="24"/>
              </w:rPr>
            </w:pPr>
          </w:p>
        </w:tc>
        <w:tc>
          <w:tcPr>
            <w:tcW w:w="2857" w:type="dxa"/>
            <w:vAlign w:val="center"/>
          </w:tcPr>
          <w:p w14:paraId="0201124B" w14:textId="77777777" w:rsidR="008414CC" w:rsidRPr="00697D0A" w:rsidRDefault="008414CC" w:rsidP="008414CC">
            <w:pPr>
              <w:ind w:left="-108"/>
              <w:jc w:val="center"/>
              <w:rPr>
                <w:rFonts w:ascii="Century Gothic" w:hAnsi="Century Gothic" w:cs="Arial"/>
                <w:b/>
                <w:sz w:val="24"/>
              </w:rPr>
            </w:pPr>
          </w:p>
        </w:tc>
      </w:tr>
      <w:tr w:rsidR="008414CC" w:rsidRPr="00697D0A" w14:paraId="4AB64279" w14:textId="77777777" w:rsidTr="00132E0A">
        <w:trPr>
          <w:cantSplit/>
          <w:trHeight w:val="2033"/>
          <w:tblHeader/>
          <w:jc w:val="center"/>
        </w:trPr>
        <w:tc>
          <w:tcPr>
            <w:tcW w:w="2325" w:type="dxa"/>
            <w:vAlign w:val="center"/>
          </w:tcPr>
          <w:p w14:paraId="4ACA0652" w14:textId="77777777" w:rsidR="008414CC" w:rsidRPr="00697D0A" w:rsidRDefault="008414CC" w:rsidP="008414CC">
            <w:pPr>
              <w:ind w:left="360" w:right="360"/>
              <w:jc w:val="center"/>
              <w:rPr>
                <w:rFonts w:ascii="Century Gothic" w:eastAsia="Batang" w:hAnsi="Century Gothic" w:cs="Arial"/>
                <w:b/>
                <w:sz w:val="24"/>
              </w:rPr>
            </w:pPr>
            <w:r w:rsidRPr="00697D0A">
              <w:rPr>
                <w:rFonts w:ascii="Century Gothic" w:eastAsia="Batang" w:hAnsi="Century Gothic" w:cs="Arial"/>
                <w:b/>
                <w:sz w:val="24"/>
              </w:rPr>
              <w:t>Thursday</w:t>
            </w:r>
          </w:p>
          <w:p w14:paraId="4361621D" w14:textId="190F7133" w:rsidR="008414CC" w:rsidRPr="00697D0A" w:rsidRDefault="008414CC" w:rsidP="008414CC">
            <w:pPr>
              <w:ind w:left="360" w:right="360"/>
              <w:jc w:val="center"/>
              <w:rPr>
                <w:rFonts w:ascii="Century Gothic" w:eastAsia="Batang" w:hAnsi="Century Gothic" w:cs="Arial"/>
                <w:b/>
                <w:sz w:val="24"/>
              </w:rPr>
            </w:pPr>
            <w:r w:rsidRPr="00697D0A">
              <w:rPr>
                <w:rFonts w:ascii="Century Gothic" w:eastAsia="Batang" w:hAnsi="Century Gothic" w:cs="Arial"/>
                <w:b/>
                <w:sz w:val="24"/>
              </w:rPr>
              <w:t>Oct. 2</w:t>
            </w:r>
            <w:r w:rsidR="00215ABC">
              <w:rPr>
                <w:rFonts w:ascii="Century Gothic" w:eastAsia="Batang" w:hAnsi="Century Gothic" w:cs="Arial"/>
                <w:b/>
                <w:sz w:val="24"/>
              </w:rPr>
              <w:t>3</w:t>
            </w:r>
          </w:p>
        </w:tc>
        <w:tc>
          <w:tcPr>
            <w:tcW w:w="2709" w:type="dxa"/>
            <w:vAlign w:val="center"/>
          </w:tcPr>
          <w:p w14:paraId="09FDC2B6" w14:textId="77777777" w:rsidR="008414CC" w:rsidRPr="00697D0A" w:rsidRDefault="008414CC" w:rsidP="008414CC">
            <w:pPr>
              <w:tabs>
                <w:tab w:val="left" w:pos="2858"/>
              </w:tabs>
              <w:ind w:right="360"/>
              <w:jc w:val="center"/>
              <w:rPr>
                <w:rFonts w:ascii="Century Gothic" w:hAnsi="Century Gothic" w:cs="Arial"/>
                <w:b/>
                <w:color w:val="339966"/>
                <w:sz w:val="24"/>
              </w:rPr>
            </w:pPr>
            <w:r w:rsidRPr="00697D0A">
              <w:rPr>
                <w:rFonts w:ascii="Century Gothic" w:hAnsi="Century Gothic" w:cs="Arial"/>
                <w:sz w:val="24"/>
              </w:rPr>
              <w:t>Review Project Three</w:t>
            </w:r>
          </w:p>
        </w:tc>
        <w:tc>
          <w:tcPr>
            <w:tcW w:w="2812" w:type="dxa"/>
            <w:vAlign w:val="center"/>
          </w:tcPr>
          <w:p w14:paraId="6723813A" w14:textId="77777777" w:rsidR="008414CC" w:rsidRPr="00697D0A" w:rsidRDefault="008414CC" w:rsidP="008414CC">
            <w:pPr>
              <w:tabs>
                <w:tab w:val="left" w:pos="3185"/>
              </w:tabs>
              <w:ind w:right="360"/>
              <w:jc w:val="center"/>
              <w:rPr>
                <w:rFonts w:ascii="Century Gothic" w:hAnsi="Century Gothic" w:cs="Arial"/>
                <w:sz w:val="24"/>
              </w:rPr>
            </w:pPr>
            <w:r w:rsidRPr="00697D0A">
              <w:rPr>
                <w:rFonts w:ascii="Century Gothic" w:hAnsi="Century Gothic" w:cs="Arial"/>
                <w:color w:val="993366"/>
                <w:sz w:val="24"/>
              </w:rPr>
              <w:t xml:space="preserve">Read AP Broadcast News Handbook, Part 2, </w:t>
            </w:r>
            <w:r w:rsidRPr="00697D0A">
              <w:rPr>
                <w:rFonts w:ascii="Century Gothic" w:hAnsi="Century Gothic" w:cs="Arial"/>
                <w:b/>
                <w:color w:val="0000FF"/>
                <w:sz w:val="24"/>
              </w:rPr>
              <w:t>S &amp; T</w:t>
            </w:r>
            <w:r w:rsidRPr="00697D0A">
              <w:rPr>
                <w:rFonts w:ascii="Century Gothic" w:hAnsi="Century Gothic" w:cs="Arial"/>
                <w:color w:val="993366"/>
                <w:sz w:val="24"/>
              </w:rPr>
              <w:t xml:space="preserve"> words listed on </w:t>
            </w:r>
            <w:r w:rsidR="00B364EE">
              <w:rPr>
                <w:rFonts w:ascii="Century Gothic" w:hAnsi="Century Gothic" w:cs="Arial"/>
                <w:color w:val="993366"/>
                <w:sz w:val="24"/>
              </w:rPr>
              <w:t>Sakai</w:t>
            </w:r>
            <w:r w:rsidRPr="00697D0A">
              <w:rPr>
                <w:rFonts w:ascii="Century Gothic" w:hAnsi="Century Gothic" w:cs="Arial"/>
                <w:color w:val="993366"/>
                <w:sz w:val="24"/>
              </w:rPr>
              <w:t xml:space="preserve"> web site.</w:t>
            </w:r>
          </w:p>
        </w:tc>
        <w:tc>
          <w:tcPr>
            <w:tcW w:w="2857" w:type="dxa"/>
            <w:vAlign w:val="center"/>
          </w:tcPr>
          <w:p w14:paraId="5821885A" w14:textId="77777777" w:rsidR="008414CC" w:rsidRPr="00697D0A" w:rsidRDefault="008414CC" w:rsidP="008414CC">
            <w:pPr>
              <w:ind w:left="-108"/>
              <w:jc w:val="center"/>
              <w:rPr>
                <w:rFonts w:ascii="Century Gothic" w:hAnsi="Century Gothic" w:cs="Arial"/>
                <w:b/>
                <w:sz w:val="24"/>
              </w:rPr>
            </w:pPr>
            <w:r w:rsidRPr="00697D0A">
              <w:rPr>
                <w:rFonts w:ascii="Century Gothic" w:hAnsi="Century Gothic" w:cs="Arial"/>
                <w:b/>
                <w:sz w:val="24"/>
              </w:rPr>
              <w:t>Quiz 7</w:t>
            </w:r>
          </w:p>
          <w:p w14:paraId="1978CF52" w14:textId="77777777" w:rsidR="008414CC" w:rsidRPr="00697D0A" w:rsidRDefault="008414CC" w:rsidP="008414CC">
            <w:pPr>
              <w:ind w:left="-108"/>
              <w:jc w:val="center"/>
              <w:rPr>
                <w:rFonts w:ascii="Century Gothic" w:hAnsi="Century Gothic" w:cs="Arial"/>
                <w:b/>
                <w:sz w:val="24"/>
              </w:rPr>
            </w:pPr>
          </w:p>
        </w:tc>
      </w:tr>
      <w:tr w:rsidR="008414CC" w:rsidRPr="00697D0A" w14:paraId="1EC2163A" w14:textId="77777777" w:rsidTr="00132E0A">
        <w:trPr>
          <w:cantSplit/>
          <w:trHeight w:val="233"/>
          <w:tblHeader/>
          <w:jc w:val="center"/>
        </w:trPr>
        <w:tc>
          <w:tcPr>
            <w:tcW w:w="2325" w:type="dxa"/>
            <w:vAlign w:val="center"/>
          </w:tcPr>
          <w:p w14:paraId="4D20F2F3" w14:textId="77777777" w:rsidR="008414CC" w:rsidRPr="00697D0A" w:rsidRDefault="008414CC" w:rsidP="008414CC">
            <w:pPr>
              <w:ind w:left="360" w:right="360"/>
              <w:rPr>
                <w:rFonts w:ascii="Century Gothic" w:eastAsia="Batang" w:hAnsi="Century Gothic" w:cs="Arial"/>
                <w:b/>
                <w:sz w:val="24"/>
                <w:highlight w:val="yellow"/>
              </w:rPr>
            </w:pPr>
            <w:r w:rsidRPr="00697D0A">
              <w:rPr>
                <w:rFonts w:ascii="Century Gothic" w:eastAsia="Batang" w:hAnsi="Century Gothic" w:cs="Arial"/>
                <w:b/>
                <w:sz w:val="24"/>
                <w:highlight w:val="yellow"/>
              </w:rPr>
              <w:t>Week 11</w:t>
            </w:r>
          </w:p>
        </w:tc>
        <w:tc>
          <w:tcPr>
            <w:tcW w:w="2709" w:type="dxa"/>
            <w:vAlign w:val="center"/>
          </w:tcPr>
          <w:p w14:paraId="041529B3" w14:textId="77777777" w:rsidR="008414CC" w:rsidRPr="00697D0A" w:rsidRDefault="008414CC" w:rsidP="008414CC">
            <w:pPr>
              <w:tabs>
                <w:tab w:val="left" w:pos="2858"/>
              </w:tabs>
              <w:ind w:right="360"/>
              <w:jc w:val="center"/>
              <w:rPr>
                <w:rFonts w:ascii="Century Gothic" w:hAnsi="Century Gothic" w:cs="Arial"/>
                <w:sz w:val="24"/>
              </w:rPr>
            </w:pPr>
          </w:p>
        </w:tc>
        <w:tc>
          <w:tcPr>
            <w:tcW w:w="2812" w:type="dxa"/>
            <w:vAlign w:val="center"/>
          </w:tcPr>
          <w:p w14:paraId="3AED6E33" w14:textId="77777777" w:rsidR="008414CC" w:rsidRPr="00697D0A" w:rsidRDefault="008414CC" w:rsidP="008414CC">
            <w:pPr>
              <w:tabs>
                <w:tab w:val="left" w:pos="3185"/>
              </w:tabs>
              <w:spacing w:before="100" w:beforeAutospacing="1" w:after="100" w:afterAutospacing="1"/>
              <w:ind w:right="360"/>
              <w:jc w:val="center"/>
              <w:rPr>
                <w:rFonts w:ascii="Century Gothic" w:hAnsi="Century Gothic" w:cs="Arial"/>
                <w:color w:val="993366"/>
                <w:sz w:val="24"/>
              </w:rPr>
            </w:pPr>
          </w:p>
        </w:tc>
        <w:tc>
          <w:tcPr>
            <w:tcW w:w="2857" w:type="dxa"/>
            <w:vAlign w:val="center"/>
          </w:tcPr>
          <w:p w14:paraId="41A980E1" w14:textId="77777777" w:rsidR="008414CC" w:rsidRPr="00697D0A" w:rsidRDefault="008414CC" w:rsidP="008414CC">
            <w:pPr>
              <w:ind w:left="-108"/>
              <w:jc w:val="center"/>
              <w:rPr>
                <w:rFonts w:ascii="Century Gothic" w:hAnsi="Century Gothic" w:cs="Arial"/>
                <w:b/>
                <w:sz w:val="24"/>
              </w:rPr>
            </w:pPr>
          </w:p>
        </w:tc>
      </w:tr>
      <w:tr w:rsidR="008414CC" w:rsidRPr="00697D0A" w14:paraId="0124E895" w14:textId="77777777" w:rsidTr="00132E0A">
        <w:trPr>
          <w:cantSplit/>
          <w:trHeight w:val="1628"/>
          <w:tblHeader/>
          <w:jc w:val="center"/>
        </w:trPr>
        <w:tc>
          <w:tcPr>
            <w:tcW w:w="2325" w:type="dxa"/>
            <w:vAlign w:val="center"/>
          </w:tcPr>
          <w:p w14:paraId="16DB646C" w14:textId="77777777" w:rsidR="008414CC" w:rsidRPr="00697D0A" w:rsidRDefault="008414CC" w:rsidP="008414CC">
            <w:pPr>
              <w:ind w:left="360" w:right="360"/>
              <w:jc w:val="center"/>
              <w:rPr>
                <w:rFonts w:ascii="Century Gothic" w:eastAsia="Batang" w:hAnsi="Century Gothic" w:cs="Arial"/>
                <w:b/>
                <w:sz w:val="24"/>
              </w:rPr>
            </w:pPr>
            <w:r w:rsidRPr="00697D0A">
              <w:rPr>
                <w:rFonts w:ascii="Century Gothic" w:eastAsia="Batang" w:hAnsi="Century Gothic" w:cs="Arial"/>
                <w:b/>
                <w:sz w:val="24"/>
              </w:rPr>
              <w:t>Tuesday</w:t>
            </w:r>
          </w:p>
          <w:p w14:paraId="79A8434B" w14:textId="5BF347AB" w:rsidR="008414CC" w:rsidRPr="00697D0A" w:rsidRDefault="00CE4EC3" w:rsidP="008414CC">
            <w:pPr>
              <w:ind w:left="360" w:right="360"/>
              <w:jc w:val="center"/>
              <w:rPr>
                <w:rFonts w:ascii="Century Gothic" w:eastAsia="Batang" w:hAnsi="Century Gothic" w:cs="Arial"/>
                <w:b/>
                <w:sz w:val="24"/>
              </w:rPr>
            </w:pPr>
            <w:r>
              <w:rPr>
                <w:rFonts w:ascii="Century Gothic" w:eastAsia="Batang" w:hAnsi="Century Gothic" w:cs="Arial"/>
                <w:b/>
                <w:sz w:val="24"/>
              </w:rPr>
              <w:t xml:space="preserve">Oct. </w:t>
            </w:r>
            <w:r w:rsidR="00F82BD2">
              <w:rPr>
                <w:rFonts w:ascii="Century Gothic" w:eastAsia="Batang" w:hAnsi="Century Gothic" w:cs="Arial"/>
                <w:b/>
                <w:sz w:val="24"/>
              </w:rPr>
              <w:t>2</w:t>
            </w:r>
            <w:r w:rsidR="00215ABC">
              <w:rPr>
                <w:rFonts w:ascii="Century Gothic" w:eastAsia="Batang" w:hAnsi="Century Gothic" w:cs="Arial"/>
                <w:b/>
                <w:sz w:val="24"/>
              </w:rPr>
              <w:t>8</w:t>
            </w:r>
          </w:p>
        </w:tc>
        <w:tc>
          <w:tcPr>
            <w:tcW w:w="2709" w:type="dxa"/>
            <w:vAlign w:val="center"/>
          </w:tcPr>
          <w:p w14:paraId="472AA010" w14:textId="77777777" w:rsidR="008414CC" w:rsidRPr="00697D0A" w:rsidRDefault="008414CC" w:rsidP="008414CC">
            <w:pPr>
              <w:tabs>
                <w:tab w:val="left" w:pos="2858"/>
              </w:tabs>
              <w:ind w:right="360"/>
              <w:jc w:val="center"/>
              <w:rPr>
                <w:rFonts w:ascii="Century Gothic" w:hAnsi="Century Gothic" w:cs="Arial"/>
                <w:sz w:val="24"/>
              </w:rPr>
            </w:pPr>
            <w:r w:rsidRPr="00697D0A">
              <w:rPr>
                <w:rFonts w:ascii="Century Gothic" w:hAnsi="Century Gothic" w:cs="Arial"/>
                <w:sz w:val="24"/>
              </w:rPr>
              <w:t xml:space="preserve">Review Project Three </w:t>
            </w:r>
          </w:p>
          <w:p w14:paraId="494B5D8E" w14:textId="77777777" w:rsidR="008414CC" w:rsidRPr="00697D0A" w:rsidRDefault="008414CC" w:rsidP="00036DE7">
            <w:pPr>
              <w:tabs>
                <w:tab w:val="left" w:pos="2858"/>
              </w:tabs>
              <w:ind w:right="360"/>
              <w:jc w:val="center"/>
              <w:rPr>
                <w:rFonts w:ascii="Century Gothic" w:hAnsi="Century Gothic" w:cs="Arial"/>
                <w:sz w:val="24"/>
              </w:rPr>
            </w:pPr>
            <w:r w:rsidRPr="00697D0A">
              <w:rPr>
                <w:rFonts w:ascii="Century Gothic" w:hAnsi="Century Gothic" w:cs="Arial"/>
                <w:sz w:val="24"/>
              </w:rPr>
              <w:t>Review Quiz Seven</w:t>
            </w:r>
          </w:p>
        </w:tc>
        <w:tc>
          <w:tcPr>
            <w:tcW w:w="2812" w:type="dxa"/>
            <w:vAlign w:val="center"/>
          </w:tcPr>
          <w:p w14:paraId="6B50DEF5" w14:textId="77777777" w:rsidR="008414CC" w:rsidRPr="00697D0A" w:rsidRDefault="008414CC" w:rsidP="008414CC">
            <w:pPr>
              <w:tabs>
                <w:tab w:val="left" w:pos="3185"/>
              </w:tabs>
              <w:spacing w:before="100" w:beforeAutospacing="1" w:after="100" w:afterAutospacing="1"/>
              <w:ind w:right="360"/>
              <w:jc w:val="center"/>
              <w:rPr>
                <w:rFonts w:ascii="Century Gothic" w:hAnsi="Century Gothic" w:cs="Arial"/>
                <w:color w:val="993366"/>
                <w:sz w:val="24"/>
              </w:rPr>
            </w:pPr>
          </w:p>
        </w:tc>
        <w:tc>
          <w:tcPr>
            <w:tcW w:w="2857" w:type="dxa"/>
            <w:vAlign w:val="center"/>
          </w:tcPr>
          <w:p w14:paraId="18865D0F" w14:textId="77777777" w:rsidR="008414CC" w:rsidRPr="00697D0A" w:rsidRDefault="008414CC" w:rsidP="008414CC">
            <w:pPr>
              <w:ind w:left="-108"/>
              <w:jc w:val="center"/>
              <w:rPr>
                <w:rFonts w:ascii="Century Gothic" w:hAnsi="Century Gothic" w:cs="Arial"/>
                <w:b/>
                <w:color w:val="FF0000"/>
                <w:sz w:val="24"/>
              </w:rPr>
            </w:pPr>
            <w:r w:rsidRPr="00697D0A">
              <w:rPr>
                <w:rFonts w:ascii="Century Gothic" w:hAnsi="Century Gothic" w:cs="Arial"/>
                <w:b/>
                <w:color w:val="0000FF"/>
                <w:sz w:val="24"/>
                <w:highlight w:val="yellow"/>
              </w:rPr>
              <w:t>Blue Team</w:t>
            </w:r>
          </w:p>
          <w:p w14:paraId="75ACCC42" w14:textId="45A24CE4" w:rsidR="008414CC" w:rsidRPr="00697D0A" w:rsidRDefault="00D54FC6" w:rsidP="008414CC">
            <w:pPr>
              <w:ind w:left="-108"/>
              <w:jc w:val="center"/>
              <w:rPr>
                <w:rFonts w:ascii="Century Gothic" w:hAnsi="Century Gothic" w:cs="Arial"/>
                <w:b/>
                <w:color w:val="0000FF"/>
                <w:sz w:val="24"/>
              </w:rPr>
            </w:pPr>
            <w:r>
              <w:rPr>
                <w:rFonts w:ascii="Century Gothic" w:hAnsi="Century Gothic" w:cs="Arial"/>
                <w:b/>
                <w:color w:val="FF0000"/>
                <w:sz w:val="24"/>
              </w:rPr>
              <w:t>252</w:t>
            </w:r>
            <w:r w:rsidR="008414CC" w:rsidRPr="00697D0A">
              <w:rPr>
                <w:rFonts w:ascii="Century Gothic" w:hAnsi="Century Gothic" w:cs="Arial"/>
                <w:b/>
                <w:color w:val="FF0000"/>
                <w:sz w:val="24"/>
              </w:rPr>
              <w:t xml:space="preserve"> Radio Project</w:t>
            </w:r>
            <w:r w:rsidR="00697D0A" w:rsidRPr="00697D0A">
              <w:rPr>
                <w:rFonts w:ascii="Century Gothic" w:hAnsi="Century Gothic" w:cs="Arial"/>
                <w:b/>
                <w:color w:val="FF0000"/>
                <w:sz w:val="24"/>
              </w:rPr>
              <w:t xml:space="preserve"> Four </w:t>
            </w:r>
            <w:r w:rsidR="008414CC" w:rsidRPr="00697D0A">
              <w:rPr>
                <w:rFonts w:ascii="Century Gothic" w:hAnsi="Century Gothic" w:cs="Arial"/>
                <w:b/>
                <w:color w:val="FF0000"/>
                <w:sz w:val="24"/>
              </w:rPr>
              <w:t>Due</w:t>
            </w:r>
          </w:p>
        </w:tc>
      </w:tr>
      <w:tr w:rsidR="008414CC" w:rsidRPr="00697D0A" w14:paraId="774FE77D" w14:textId="77777777" w:rsidTr="00132E0A">
        <w:trPr>
          <w:cantSplit/>
          <w:trHeight w:val="2366"/>
          <w:tblHeader/>
          <w:jc w:val="center"/>
        </w:trPr>
        <w:tc>
          <w:tcPr>
            <w:tcW w:w="2325" w:type="dxa"/>
            <w:vAlign w:val="center"/>
          </w:tcPr>
          <w:p w14:paraId="7FFB3F1E" w14:textId="77777777" w:rsidR="008414CC" w:rsidRPr="00697D0A" w:rsidRDefault="008414CC" w:rsidP="008414CC">
            <w:pPr>
              <w:ind w:left="360" w:right="360"/>
              <w:jc w:val="center"/>
              <w:rPr>
                <w:rFonts w:ascii="Century Gothic" w:eastAsia="Batang" w:hAnsi="Century Gothic" w:cs="Arial"/>
                <w:b/>
                <w:sz w:val="24"/>
              </w:rPr>
            </w:pPr>
            <w:r w:rsidRPr="00697D0A">
              <w:rPr>
                <w:rFonts w:ascii="Century Gothic" w:eastAsia="Batang" w:hAnsi="Century Gothic" w:cs="Arial"/>
                <w:b/>
                <w:sz w:val="24"/>
              </w:rPr>
              <w:t>Thursday</w:t>
            </w:r>
          </w:p>
          <w:p w14:paraId="64B15B6E" w14:textId="7621DC65" w:rsidR="008414CC" w:rsidRPr="00697D0A" w:rsidRDefault="00215ABC" w:rsidP="008414CC">
            <w:pPr>
              <w:ind w:left="360" w:right="360"/>
              <w:jc w:val="center"/>
              <w:rPr>
                <w:rFonts w:ascii="Century Gothic" w:eastAsia="Batang" w:hAnsi="Century Gothic" w:cs="Arial"/>
                <w:b/>
                <w:sz w:val="24"/>
              </w:rPr>
            </w:pPr>
            <w:r>
              <w:rPr>
                <w:rFonts w:ascii="Century Gothic" w:eastAsia="Batang" w:hAnsi="Century Gothic" w:cs="Arial"/>
                <w:b/>
                <w:sz w:val="24"/>
              </w:rPr>
              <w:t>Oct. 30</w:t>
            </w:r>
            <w:r w:rsidR="008414CC" w:rsidRPr="00697D0A">
              <w:rPr>
                <w:rFonts w:ascii="Century Gothic" w:eastAsia="Batang" w:hAnsi="Century Gothic" w:cs="Arial"/>
                <w:b/>
                <w:sz w:val="24"/>
              </w:rPr>
              <w:t xml:space="preserve"> </w:t>
            </w:r>
          </w:p>
        </w:tc>
        <w:tc>
          <w:tcPr>
            <w:tcW w:w="2709" w:type="dxa"/>
            <w:vAlign w:val="center"/>
          </w:tcPr>
          <w:p w14:paraId="030D882C" w14:textId="77777777" w:rsidR="008414CC" w:rsidRPr="00697D0A" w:rsidRDefault="008414CC" w:rsidP="008414CC">
            <w:pPr>
              <w:tabs>
                <w:tab w:val="left" w:pos="2858"/>
              </w:tabs>
              <w:ind w:right="360"/>
              <w:jc w:val="center"/>
              <w:rPr>
                <w:rFonts w:ascii="Century Gothic" w:eastAsia="Batang" w:hAnsi="Century Gothic" w:cs="Arial"/>
                <w:sz w:val="24"/>
              </w:rPr>
            </w:pPr>
            <w:r w:rsidRPr="00697D0A">
              <w:rPr>
                <w:rFonts w:ascii="Century Gothic" w:hAnsi="Century Gothic" w:cs="Arial"/>
                <w:sz w:val="24"/>
              </w:rPr>
              <w:t>Review Project Four</w:t>
            </w:r>
            <w:r w:rsidRPr="00697D0A">
              <w:rPr>
                <w:rFonts w:ascii="Century Gothic" w:eastAsia="Batang" w:hAnsi="Century Gothic" w:cs="Arial"/>
                <w:sz w:val="24"/>
              </w:rPr>
              <w:t xml:space="preserve"> </w:t>
            </w:r>
          </w:p>
        </w:tc>
        <w:tc>
          <w:tcPr>
            <w:tcW w:w="2812" w:type="dxa"/>
            <w:vAlign w:val="center"/>
          </w:tcPr>
          <w:p w14:paraId="392DA11A" w14:textId="77777777" w:rsidR="008414CC" w:rsidRPr="00697D0A" w:rsidRDefault="008414CC" w:rsidP="008414CC">
            <w:pPr>
              <w:tabs>
                <w:tab w:val="left" w:pos="3185"/>
              </w:tabs>
              <w:spacing w:before="100" w:beforeAutospacing="1" w:after="100" w:afterAutospacing="1"/>
              <w:ind w:right="360"/>
              <w:jc w:val="center"/>
              <w:rPr>
                <w:rFonts w:ascii="Century Gothic" w:hAnsi="Century Gothic" w:cs="Arial"/>
                <w:sz w:val="24"/>
              </w:rPr>
            </w:pPr>
            <w:r w:rsidRPr="00697D0A">
              <w:rPr>
                <w:rFonts w:ascii="Century Gothic" w:hAnsi="Century Gothic" w:cs="Arial"/>
                <w:color w:val="993366"/>
                <w:sz w:val="24"/>
              </w:rPr>
              <w:t xml:space="preserve">Read AP Broadcast News Handbook, Part 2, </w:t>
            </w:r>
            <w:r w:rsidRPr="00697D0A">
              <w:rPr>
                <w:rFonts w:ascii="Century Gothic" w:hAnsi="Century Gothic" w:cs="Arial"/>
                <w:b/>
                <w:color w:val="0000FF"/>
                <w:sz w:val="24"/>
              </w:rPr>
              <w:t xml:space="preserve">U through Z </w:t>
            </w:r>
            <w:r w:rsidRPr="00697D0A">
              <w:rPr>
                <w:rFonts w:ascii="Century Gothic" w:hAnsi="Century Gothic" w:cs="Arial"/>
                <w:color w:val="993366"/>
                <w:sz w:val="24"/>
              </w:rPr>
              <w:t xml:space="preserve">words listed on </w:t>
            </w:r>
            <w:r w:rsidR="00B364EE">
              <w:rPr>
                <w:rFonts w:ascii="Century Gothic" w:hAnsi="Century Gothic" w:cs="Arial"/>
                <w:color w:val="993366"/>
                <w:sz w:val="24"/>
              </w:rPr>
              <w:t>Sakai</w:t>
            </w:r>
            <w:r w:rsidRPr="00697D0A">
              <w:rPr>
                <w:rFonts w:ascii="Century Gothic" w:hAnsi="Century Gothic" w:cs="Arial"/>
                <w:color w:val="993366"/>
                <w:sz w:val="24"/>
              </w:rPr>
              <w:t xml:space="preserve"> web site</w:t>
            </w:r>
          </w:p>
        </w:tc>
        <w:tc>
          <w:tcPr>
            <w:tcW w:w="2857" w:type="dxa"/>
            <w:vAlign w:val="center"/>
          </w:tcPr>
          <w:p w14:paraId="268A473A" w14:textId="77777777" w:rsidR="00EF79F7" w:rsidRDefault="008414CC" w:rsidP="008414CC">
            <w:pPr>
              <w:ind w:left="-108"/>
              <w:jc w:val="center"/>
              <w:rPr>
                <w:rFonts w:ascii="Century Gothic" w:hAnsi="Century Gothic" w:cs="Arial"/>
                <w:b/>
                <w:sz w:val="24"/>
              </w:rPr>
            </w:pPr>
            <w:r w:rsidRPr="00697D0A">
              <w:rPr>
                <w:rFonts w:ascii="Century Gothic" w:hAnsi="Century Gothic" w:cs="Arial"/>
                <w:b/>
                <w:sz w:val="24"/>
              </w:rPr>
              <w:t>Quiz 8</w:t>
            </w:r>
          </w:p>
          <w:p w14:paraId="21DB5251" w14:textId="77777777" w:rsidR="008414CC" w:rsidRPr="00697D0A" w:rsidRDefault="008414CC" w:rsidP="008414CC">
            <w:pPr>
              <w:ind w:left="-108"/>
              <w:jc w:val="center"/>
              <w:rPr>
                <w:rFonts w:ascii="Century Gothic" w:hAnsi="Century Gothic" w:cs="Arial"/>
                <w:b/>
                <w:sz w:val="24"/>
              </w:rPr>
            </w:pPr>
          </w:p>
          <w:p w14:paraId="75F1A385" w14:textId="77777777" w:rsidR="008414CC" w:rsidRPr="00697D0A" w:rsidRDefault="008414CC" w:rsidP="008414CC">
            <w:pPr>
              <w:ind w:left="-108"/>
              <w:jc w:val="center"/>
              <w:rPr>
                <w:rFonts w:ascii="Century Gothic" w:hAnsi="Century Gothic" w:cs="Arial"/>
                <w:b/>
                <w:color w:val="FFFFFF"/>
                <w:sz w:val="24"/>
              </w:rPr>
            </w:pPr>
            <w:r w:rsidRPr="00697D0A">
              <w:rPr>
                <w:rFonts w:ascii="Century Gothic" w:hAnsi="Century Gothic" w:cs="Arial"/>
                <w:b/>
                <w:color w:val="FFFFFF"/>
                <w:sz w:val="24"/>
                <w:highlight w:val="blue"/>
              </w:rPr>
              <w:t>White Team</w:t>
            </w:r>
          </w:p>
          <w:p w14:paraId="521B2B10" w14:textId="295C6649" w:rsidR="008414CC" w:rsidRPr="00697D0A" w:rsidRDefault="00D54FC6" w:rsidP="008414CC">
            <w:pPr>
              <w:ind w:left="-108"/>
              <w:jc w:val="center"/>
              <w:rPr>
                <w:rFonts w:ascii="Century Gothic" w:hAnsi="Century Gothic" w:cs="Arial"/>
                <w:b/>
                <w:sz w:val="24"/>
              </w:rPr>
            </w:pPr>
            <w:r>
              <w:rPr>
                <w:rFonts w:ascii="Century Gothic" w:hAnsi="Century Gothic" w:cs="Arial"/>
                <w:b/>
                <w:color w:val="FF0000"/>
                <w:sz w:val="24"/>
              </w:rPr>
              <w:t>252</w:t>
            </w:r>
            <w:r w:rsidR="008414CC" w:rsidRPr="00697D0A">
              <w:rPr>
                <w:rFonts w:ascii="Century Gothic" w:hAnsi="Century Gothic" w:cs="Arial"/>
                <w:b/>
                <w:color w:val="FF0000"/>
                <w:sz w:val="24"/>
              </w:rPr>
              <w:t xml:space="preserve"> Radio Project Four Due</w:t>
            </w:r>
          </w:p>
        </w:tc>
      </w:tr>
      <w:tr w:rsidR="008414CC" w:rsidRPr="00697D0A" w14:paraId="157490A6" w14:textId="77777777" w:rsidTr="00132E0A">
        <w:trPr>
          <w:cantSplit/>
          <w:trHeight w:val="368"/>
          <w:tblHeader/>
          <w:jc w:val="center"/>
        </w:trPr>
        <w:tc>
          <w:tcPr>
            <w:tcW w:w="2325" w:type="dxa"/>
            <w:vAlign w:val="center"/>
          </w:tcPr>
          <w:p w14:paraId="4F70AF14" w14:textId="77777777" w:rsidR="008414CC" w:rsidRPr="00697D0A" w:rsidRDefault="008414CC" w:rsidP="008414CC">
            <w:pPr>
              <w:ind w:left="360" w:right="360"/>
              <w:rPr>
                <w:rFonts w:ascii="Century Gothic" w:eastAsia="Batang" w:hAnsi="Century Gothic" w:cs="Arial"/>
                <w:b/>
                <w:sz w:val="24"/>
                <w:highlight w:val="yellow"/>
              </w:rPr>
            </w:pPr>
            <w:r w:rsidRPr="00697D0A">
              <w:rPr>
                <w:rFonts w:ascii="Century Gothic" w:eastAsia="Batang" w:hAnsi="Century Gothic" w:cs="Arial"/>
                <w:b/>
                <w:sz w:val="24"/>
                <w:highlight w:val="yellow"/>
              </w:rPr>
              <w:t>Week 12</w:t>
            </w:r>
          </w:p>
        </w:tc>
        <w:tc>
          <w:tcPr>
            <w:tcW w:w="2709" w:type="dxa"/>
            <w:vAlign w:val="center"/>
          </w:tcPr>
          <w:p w14:paraId="30F97818" w14:textId="77777777" w:rsidR="008414CC" w:rsidRPr="00697D0A" w:rsidRDefault="008414CC" w:rsidP="008414CC">
            <w:pPr>
              <w:tabs>
                <w:tab w:val="left" w:pos="2858"/>
              </w:tabs>
              <w:ind w:right="360"/>
              <w:jc w:val="center"/>
              <w:rPr>
                <w:rFonts w:ascii="Century Gothic" w:hAnsi="Century Gothic" w:cs="Arial"/>
                <w:sz w:val="24"/>
              </w:rPr>
            </w:pPr>
          </w:p>
        </w:tc>
        <w:tc>
          <w:tcPr>
            <w:tcW w:w="2812" w:type="dxa"/>
            <w:vAlign w:val="center"/>
          </w:tcPr>
          <w:p w14:paraId="6D8104C9" w14:textId="77777777" w:rsidR="008414CC" w:rsidRPr="00697D0A" w:rsidRDefault="008414CC" w:rsidP="008414CC">
            <w:pPr>
              <w:tabs>
                <w:tab w:val="left" w:pos="3185"/>
              </w:tabs>
              <w:spacing w:before="100" w:beforeAutospacing="1" w:after="100" w:afterAutospacing="1"/>
              <w:ind w:right="360"/>
              <w:jc w:val="center"/>
              <w:rPr>
                <w:rFonts w:ascii="Century Gothic" w:hAnsi="Century Gothic" w:cs="Arial"/>
                <w:color w:val="993366"/>
                <w:sz w:val="24"/>
              </w:rPr>
            </w:pPr>
          </w:p>
        </w:tc>
        <w:tc>
          <w:tcPr>
            <w:tcW w:w="2857" w:type="dxa"/>
            <w:vAlign w:val="center"/>
          </w:tcPr>
          <w:p w14:paraId="09A18B95" w14:textId="77777777" w:rsidR="008414CC" w:rsidRPr="00697D0A" w:rsidRDefault="008414CC" w:rsidP="008414CC">
            <w:pPr>
              <w:ind w:left="-108"/>
              <w:jc w:val="center"/>
              <w:rPr>
                <w:rFonts w:ascii="Century Gothic" w:hAnsi="Century Gothic" w:cs="Arial"/>
                <w:b/>
                <w:sz w:val="24"/>
              </w:rPr>
            </w:pPr>
          </w:p>
        </w:tc>
      </w:tr>
      <w:tr w:rsidR="008414CC" w:rsidRPr="00697D0A" w14:paraId="5AEC9328" w14:textId="77777777" w:rsidTr="00132E0A">
        <w:trPr>
          <w:cantSplit/>
          <w:trHeight w:val="1817"/>
          <w:tblHeader/>
          <w:jc w:val="center"/>
        </w:trPr>
        <w:tc>
          <w:tcPr>
            <w:tcW w:w="2325" w:type="dxa"/>
            <w:vAlign w:val="center"/>
          </w:tcPr>
          <w:p w14:paraId="33DDE8A7" w14:textId="77777777" w:rsidR="00B07889" w:rsidRPr="00697D0A" w:rsidRDefault="008414CC" w:rsidP="008414CC">
            <w:pPr>
              <w:ind w:left="360" w:right="360"/>
              <w:jc w:val="center"/>
              <w:rPr>
                <w:rFonts w:ascii="Century Gothic" w:eastAsia="Batang" w:hAnsi="Century Gothic" w:cs="Arial"/>
                <w:b/>
                <w:sz w:val="24"/>
              </w:rPr>
            </w:pPr>
            <w:r w:rsidRPr="00697D0A">
              <w:rPr>
                <w:rFonts w:ascii="Century Gothic" w:eastAsia="Batang" w:hAnsi="Century Gothic" w:cs="Arial"/>
                <w:b/>
                <w:sz w:val="24"/>
              </w:rPr>
              <w:t xml:space="preserve">Tuesday </w:t>
            </w:r>
          </w:p>
          <w:p w14:paraId="633318EC" w14:textId="03F6EA38" w:rsidR="008414CC" w:rsidRPr="00697D0A" w:rsidRDefault="008414CC" w:rsidP="008414CC">
            <w:pPr>
              <w:ind w:left="360" w:right="360"/>
              <w:jc w:val="center"/>
              <w:rPr>
                <w:rFonts w:ascii="Century Gothic" w:eastAsia="Batang" w:hAnsi="Century Gothic" w:cs="Arial"/>
                <w:b/>
                <w:sz w:val="24"/>
              </w:rPr>
            </w:pPr>
            <w:r w:rsidRPr="00697D0A">
              <w:rPr>
                <w:rFonts w:ascii="Century Gothic" w:eastAsia="Batang" w:hAnsi="Century Gothic" w:cs="Arial"/>
                <w:b/>
                <w:sz w:val="24"/>
              </w:rPr>
              <w:t xml:space="preserve">Nov. </w:t>
            </w:r>
            <w:r w:rsidR="00215ABC">
              <w:rPr>
                <w:rFonts w:ascii="Century Gothic" w:eastAsia="Batang" w:hAnsi="Century Gothic" w:cs="Arial"/>
                <w:b/>
                <w:sz w:val="24"/>
              </w:rPr>
              <w:t>4</w:t>
            </w:r>
          </w:p>
        </w:tc>
        <w:tc>
          <w:tcPr>
            <w:tcW w:w="2709" w:type="dxa"/>
            <w:vAlign w:val="center"/>
          </w:tcPr>
          <w:p w14:paraId="3A4FEFCD" w14:textId="77777777" w:rsidR="008414CC" w:rsidRPr="00697D0A" w:rsidRDefault="008414CC" w:rsidP="008414CC">
            <w:pPr>
              <w:tabs>
                <w:tab w:val="left" w:pos="2858"/>
              </w:tabs>
              <w:ind w:right="360"/>
              <w:jc w:val="center"/>
              <w:rPr>
                <w:rFonts w:ascii="Century Gothic" w:hAnsi="Century Gothic" w:cs="Arial"/>
                <w:sz w:val="24"/>
              </w:rPr>
            </w:pPr>
            <w:r w:rsidRPr="00697D0A">
              <w:rPr>
                <w:rFonts w:ascii="Century Gothic" w:hAnsi="Century Gothic" w:cs="Arial"/>
                <w:sz w:val="24"/>
              </w:rPr>
              <w:t xml:space="preserve">Review Project Four </w:t>
            </w:r>
          </w:p>
          <w:p w14:paraId="27AF4BB0" w14:textId="77777777" w:rsidR="008414CC" w:rsidRPr="00697D0A" w:rsidRDefault="008414CC" w:rsidP="008414CC">
            <w:pPr>
              <w:tabs>
                <w:tab w:val="left" w:pos="2858"/>
              </w:tabs>
              <w:ind w:right="360"/>
              <w:jc w:val="center"/>
              <w:rPr>
                <w:rFonts w:ascii="Century Gothic" w:hAnsi="Century Gothic" w:cs="Arial"/>
                <w:sz w:val="24"/>
              </w:rPr>
            </w:pPr>
          </w:p>
          <w:p w14:paraId="0AF76BF8" w14:textId="77777777" w:rsidR="008414CC" w:rsidRPr="00697D0A" w:rsidRDefault="008414CC" w:rsidP="008414CC">
            <w:pPr>
              <w:tabs>
                <w:tab w:val="left" w:pos="2858"/>
              </w:tabs>
              <w:ind w:right="360"/>
              <w:jc w:val="center"/>
              <w:rPr>
                <w:rFonts w:ascii="Century Gothic" w:eastAsia="Batang" w:hAnsi="Century Gothic" w:cs="Arial"/>
                <w:sz w:val="24"/>
              </w:rPr>
            </w:pPr>
            <w:r w:rsidRPr="00697D0A">
              <w:rPr>
                <w:rFonts w:ascii="Century Gothic" w:eastAsia="Batang" w:hAnsi="Century Gothic" w:cs="Arial"/>
                <w:sz w:val="24"/>
              </w:rPr>
              <w:t>Quiz Review</w:t>
            </w:r>
          </w:p>
        </w:tc>
        <w:tc>
          <w:tcPr>
            <w:tcW w:w="2812" w:type="dxa"/>
            <w:vAlign w:val="center"/>
          </w:tcPr>
          <w:p w14:paraId="50F5B214" w14:textId="77777777" w:rsidR="008414CC" w:rsidRPr="00697D0A" w:rsidRDefault="008414CC" w:rsidP="008414CC">
            <w:pPr>
              <w:tabs>
                <w:tab w:val="left" w:pos="3185"/>
              </w:tabs>
              <w:ind w:right="360"/>
              <w:jc w:val="center"/>
              <w:rPr>
                <w:rFonts w:ascii="Century Gothic" w:hAnsi="Century Gothic" w:cs="Arial"/>
                <w:sz w:val="24"/>
              </w:rPr>
            </w:pPr>
          </w:p>
          <w:p w14:paraId="7CBD90D0" w14:textId="77777777" w:rsidR="008414CC" w:rsidRPr="00697D0A" w:rsidRDefault="008414CC" w:rsidP="008414CC">
            <w:pPr>
              <w:tabs>
                <w:tab w:val="left" w:pos="3185"/>
              </w:tabs>
              <w:ind w:right="360"/>
              <w:jc w:val="center"/>
              <w:rPr>
                <w:rFonts w:ascii="Century Gothic" w:hAnsi="Century Gothic" w:cs="Arial"/>
                <w:sz w:val="24"/>
              </w:rPr>
            </w:pPr>
          </w:p>
        </w:tc>
        <w:tc>
          <w:tcPr>
            <w:tcW w:w="2857" w:type="dxa"/>
            <w:vAlign w:val="center"/>
          </w:tcPr>
          <w:p w14:paraId="0F697CD1" w14:textId="77777777" w:rsidR="008414CC" w:rsidRPr="00697D0A" w:rsidRDefault="008414CC" w:rsidP="008414CC">
            <w:pPr>
              <w:ind w:left="-108"/>
              <w:jc w:val="center"/>
              <w:rPr>
                <w:rFonts w:ascii="Century Gothic" w:hAnsi="Century Gothic" w:cs="Arial"/>
                <w:b/>
                <w:color w:val="FF0000"/>
                <w:sz w:val="24"/>
              </w:rPr>
            </w:pPr>
            <w:r w:rsidRPr="00697D0A">
              <w:rPr>
                <w:rFonts w:ascii="Century Gothic" w:hAnsi="Century Gothic" w:cs="Arial"/>
                <w:b/>
                <w:color w:val="0000FF"/>
                <w:sz w:val="24"/>
                <w:highlight w:val="yellow"/>
              </w:rPr>
              <w:t>Blue Team</w:t>
            </w:r>
          </w:p>
          <w:p w14:paraId="5CE61E23" w14:textId="424DB8DB" w:rsidR="00697D0A" w:rsidRDefault="00D54FC6" w:rsidP="008414CC">
            <w:pPr>
              <w:ind w:left="-108"/>
              <w:jc w:val="center"/>
              <w:rPr>
                <w:rFonts w:ascii="Century Gothic" w:hAnsi="Century Gothic" w:cs="Arial"/>
                <w:b/>
                <w:color w:val="0000FF"/>
                <w:sz w:val="24"/>
              </w:rPr>
            </w:pPr>
            <w:r>
              <w:rPr>
                <w:rFonts w:ascii="Century Gothic" w:hAnsi="Century Gothic" w:cs="Arial"/>
                <w:b/>
                <w:color w:val="0000FF"/>
                <w:sz w:val="24"/>
              </w:rPr>
              <w:t>252</w:t>
            </w:r>
            <w:r w:rsidR="008414CC" w:rsidRPr="00697D0A">
              <w:rPr>
                <w:rFonts w:ascii="Century Gothic" w:hAnsi="Century Gothic" w:cs="Arial"/>
                <w:b/>
                <w:color w:val="0000FF"/>
                <w:sz w:val="24"/>
              </w:rPr>
              <w:t xml:space="preserve"> Anchor Intro and First 60 Seco</w:t>
            </w:r>
            <w:r w:rsidR="00697D0A">
              <w:rPr>
                <w:rFonts w:ascii="Century Gothic" w:hAnsi="Century Gothic" w:cs="Arial"/>
                <w:b/>
                <w:color w:val="0000FF"/>
                <w:sz w:val="24"/>
              </w:rPr>
              <w:t>nds of Final Project Script Due</w:t>
            </w:r>
          </w:p>
          <w:p w14:paraId="031F181C" w14:textId="77777777" w:rsidR="008414CC" w:rsidRPr="00697D0A" w:rsidRDefault="00697D0A" w:rsidP="008414CC">
            <w:pPr>
              <w:ind w:left="-108"/>
              <w:jc w:val="center"/>
              <w:rPr>
                <w:rFonts w:ascii="Century Gothic" w:hAnsi="Century Gothic" w:cs="Arial"/>
                <w:b/>
                <w:color w:val="FF0000"/>
                <w:sz w:val="24"/>
              </w:rPr>
            </w:pPr>
            <w:r>
              <w:rPr>
                <w:rFonts w:ascii="Century Gothic" w:hAnsi="Century Gothic" w:cs="Arial"/>
                <w:b/>
                <w:color w:val="0000FF"/>
                <w:sz w:val="24"/>
              </w:rPr>
              <w:t xml:space="preserve">Just Script, </w:t>
            </w:r>
            <w:r w:rsidR="008414CC" w:rsidRPr="00697D0A">
              <w:rPr>
                <w:rFonts w:ascii="Century Gothic" w:hAnsi="Century Gothic" w:cs="Arial"/>
                <w:b/>
                <w:color w:val="0000FF"/>
                <w:sz w:val="24"/>
              </w:rPr>
              <w:t>No CD</w:t>
            </w:r>
          </w:p>
        </w:tc>
      </w:tr>
      <w:tr w:rsidR="008414CC" w:rsidRPr="00697D0A" w14:paraId="2829185D" w14:textId="77777777" w:rsidTr="00132E0A">
        <w:trPr>
          <w:cantSplit/>
          <w:trHeight w:val="2231"/>
          <w:tblHeader/>
          <w:jc w:val="center"/>
        </w:trPr>
        <w:tc>
          <w:tcPr>
            <w:tcW w:w="2325" w:type="dxa"/>
            <w:vAlign w:val="center"/>
          </w:tcPr>
          <w:p w14:paraId="40D64D16" w14:textId="0ECB96E4" w:rsidR="008414CC" w:rsidRPr="00697D0A" w:rsidRDefault="008414CC" w:rsidP="008414CC">
            <w:pPr>
              <w:ind w:left="360" w:right="360"/>
              <w:jc w:val="center"/>
              <w:rPr>
                <w:rFonts w:ascii="Century Gothic" w:eastAsia="Batang" w:hAnsi="Century Gothic" w:cs="Arial"/>
                <w:b/>
                <w:sz w:val="24"/>
              </w:rPr>
            </w:pPr>
            <w:r w:rsidRPr="00697D0A">
              <w:rPr>
                <w:rFonts w:ascii="Century Gothic" w:eastAsia="Batang" w:hAnsi="Century Gothic" w:cs="Arial"/>
                <w:b/>
                <w:sz w:val="24"/>
              </w:rPr>
              <w:t xml:space="preserve">Thursday Nov. </w:t>
            </w:r>
            <w:r w:rsidR="00215ABC">
              <w:rPr>
                <w:rFonts w:ascii="Century Gothic" w:eastAsia="Batang" w:hAnsi="Century Gothic" w:cs="Arial"/>
                <w:b/>
                <w:sz w:val="24"/>
              </w:rPr>
              <w:t>6</w:t>
            </w:r>
          </w:p>
        </w:tc>
        <w:tc>
          <w:tcPr>
            <w:tcW w:w="2709" w:type="dxa"/>
            <w:vAlign w:val="center"/>
          </w:tcPr>
          <w:p w14:paraId="78581084" w14:textId="77777777" w:rsidR="008414CC" w:rsidRPr="00697D0A" w:rsidRDefault="008414CC" w:rsidP="008414CC">
            <w:pPr>
              <w:tabs>
                <w:tab w:val="left" w:pos="2858"/>
              </w:tabs>
              <w:ind w:right="360"/>
              <w:jc w:val="center"/>
              <w:rPr>
                <w:rFonts w:ascii="Century Gothic" w:hAnsi="Century Gothic" w:cs="Arial"/>
                <w:sz w:val="24"/>
              </w:rPr>
            </w:pPr>
            <w:r w:rsidRPr="00697D0A">
              <w:rPr>
                <w:rFonts w:ascii="Century Gothic" w:hAnsi="Century Gothic" w:cs="Arial"/>
                <w:sz w:val="24"/>
              </w:rPr>
              <w:t xml:space="preserve">Review Project Four </w:t>
            </w:r>
          </w:p>
        </w:tc>
        <w:tc>
          <w:tcPr>
            <w:tcW w:w="2812" w:type="dxa"/>
            <w:vAlign w:val="center"/>
          </w:tcPr>
          <w:p w14:paraId="657E9BC0" w14:textId="77777777" w:rsidR="008414CC" w:rsidRPr="00697D0A" w:rsidRDefault="008414CC" w:rsidP="008414CC">
            <w:pPr>
              <w:tabs>
                <w:tab w:val="left" w:pos="3185"/>
              </w:tabs>
              <w:spacing w:before="100" w:beforeAutospacing="1" w:after="100" w:afterAutospacing="1"/>
              <w:ind w:right="360"/>
              <w:jc w:val="center"/>
              <w:rPr>
                <w:rFonts w:ascii="Century Gothic" w:hAnsi="Century Gothic" w:cs="Arial"/>
                <w:sz w:val="24"/>
              </w:rPr>
            </w:pPr>
          </w:p>
        </w:tc>
        <w:tc>
          <w:tcPr>
            <w:tcW w:w="2857" w:type="dxa"/>
            <w:vAlign w:val="center"/>
          </w:tcPr>
          <w:p w14:paraId="452A0212" w14:textId="77777777" w:rsidR="00C82663" w:rsidRDefault="008414CC" w:rsidP="008414CC">
            <w:pPr>
              <w:ind w:left="-108"/>
              <w:jc w:val="center"/>
              <w:rPr>
                <w:rFonts w:ascii="Century Gothic" w:hAnsi="Century Gothic" w:cs="Arial"/>
                <w:b/>
                <w:sz w:val="24"/>
              </w:rPr>
            </w:pPr>
            <w:r w:rsidRPr="00697D0A">
              <w:rPr>
                <w:rFonts w:ascii="Century Gothic" w:hAnsi="Century Gothic" w:cs="Arial"/>
                <w:b/>
                <w:sz w:val="24"/>
              </w:rPr>
              <w:t>Quiz 9</w:t>
            </w:r>
          </w:p>
          <w:p w14:paraId="779E46E6" w14:textId="77777777" w:rsidR="008414CC" w:rsidRPr="00697D0A" w:rsidRDefault="008414CC" w:rsidP="008414CC">
            <w:pPr>
              <w:ind w:left="-108"/>
              <w:jc w:val="center"/>
              <w:rPr>
                <w:rFonts w:ascii="Century Gothic" w:hAnsi="Century Gothic" w:cs="Arial"/>
                <w:b/>
                <w:sz w:val="24"/>
              </w:rPr>
            </w:pPr>
          </w:p>
          <w:p w14:paraId="0E12E802" w14:textId="77777777" w:rsidR="008414CC" w:rsidRPr="00697D0A" w:rsidRDefault="008414CC" w:rsidP="008414CC">
            <w:pPr>
              <w:ind w:left="-108"/>
              <w:jc w:val="center"/>
              <w:rPr>
                <w:rFonts w:ascii="Century Gothic" w:hAnsi="Century Gothic" w:cs="Arial"/>
                <w:b/>
                <w:color w:val="FFFFFF"/>
                <w:sz w:val="24"/>
              </w:rPr>
            </w:pPr>
            <w:r w:rsidRPr="00697D0A">
              <w:rPr>
                <w:rFonts w:ascii="Century Gothic" w:hAnsi="Century Gothic" w:cs="Arial"/>
                <w:b/>
                <w:color w:val="FFFFFF"/>
                <w:sz w:val="24"/>
                <w:highlight w:val="blue"/>
              </w:rPr>
              <w:t>White Team</w:t>
            </w:r>
          </w:p>
          <w:p w14:paraId="065B5159" w14:textId="7BFDDA30" w:rsidR="00697D0A" w:rsidRDefault="00D54FC6" w:rsidP="008414CC">
            <w:pPr>
              <w:ind w:left="-108"/>
              <w:jc w:val="center"/>
              <w:rPr>
                <w:rFonts w:ascii="Century Gothic" w:hAnsi="Century Gothic" w:cs="Arial"/>
                <w:b/>
                <w:color w:val="0000FF"/>
                <w:sz w:val="24"/>
              </w:rPr>
            </w:pPr>
            <w:r>
              <w:rPr>
                <w:rFonts w:ascii="Century Gothic" w:hAnsi="Century Gothic" w:cs="Arial"/>
                <w:b/>
                <w:color w:val="0000FF"/>
                <w:sz w:val="24"/>
              </w:rPr>
              <w:t>252</w:t>
            </w:r>
            <w:r w:rsidR="008414CC" w:rsidRPr="00697D0A">
              <w:rPr>
                <w:rFonts w:ascii="Century Gothic" w:hAnsi="Century Gothic" w:cs="Arial"/>
                <w:b/>
                <w:color w:val="0000FF"/>
                <w:sz w:val="24"/>
              </w:rPr>
              <w:t xml:space="preserve"> Anchor Intro and First 60 Seconds of </w:t>
            </w:r>
            <w:r w:rsidR="00697D0A">
              <w:rPr>
                <w:rFonts w:ascii="Century Gothic" w:hAnsi="Century Gothic" w:cs="Arial"/>
                <w:b/>
                <w:color w:val="0000FF"/>
                <w:sz w:val="24"/>
              </w:rPr>
              <w:t>Final Project Script Due</w:t>
            </w:r>
          </w:p>
          <w:p w14:paraId="784C74C8" w14:textId="77777777" w:rsidR="008414CC" w:rsidRPr="00697D0A" w:rsidRDefault="00697D0A" w:rsidP="008414CC">
            <w:pPr>
              <w:ind w:left="-108"/>
              <w:jc w:val="center"/>
              <w:rPr>
                <w:rFonts w:ascii="Century Gothic" w:hAnsi="Century Gothic" w:cs="Arial"/>
                <w:b/>
                <w:color w:val="FF0000"/>
                <w:sz w:val="24"/>
              </w:rPr>
            </w:pPr>
            <w:r>
              <w:rPr>
                <w:rFonts w:ascii="Century Gothic" w:hAnsi="Century Gothic" w:cs="Arial"/>
                <w:b/>
                <w:color w:val="0000FF"/>
                <w:sz w:val="24"/>
              </w:rPr>
              <w:t xml:space="preserve">Just Script, </w:t>
            </w:r>
            <w:r w:rsidR="008414CC" w:rsidRPr="00697D0A">
              <w:rPr>
                <w:rFonts w:ascii="Century Gothic" w:hAnsi="Century Gothic" w:cs="Arial"/>
                <w:b/>
                <w:color w:val="0000FF"/>
                <w:sz w:val="24"/>
              </w:rPr>
              <w:t>No CD</w:t>
            </w:r>
          </w:p>
        </w:tc>
      </w:tr>
      <w:tr w:rsidR="008414CC" w:rsidRPr="00697D0A" w14:paraId="44CE65A9" w14:textId="77777777" w:rsidTr="00132E0A">
        <w:trPr>
          <w:cantSplit/>
          <w:trHeight w:val="350"/>
          <w:tblHeader/>
          <w:jc w:val="center"/>
        </w:trPr>
        <w:tc>
          <w:tcPr>
            <w:tcW w:w="2325" w:type="dxa"/>
            <w:vAlign w:val="center"/>
          </w:tcPr>
          <w:p w14:paraId="4B987D6E" w14:textId="77777777" w:rsidR="008414CC" w:rsidRPr="00697D0A" w:rsidRDefault="008414CC" w:rsidP="008414CC">
            <w:pPr>
              <w:ind w:left="360" w:right="360"/>
              <w:jc w:val="center"/>
              <w:rPr>
                <w:rFonts w:ascii="Century Gothic" w:eastAsia="Batang" w:hAnsi="Century Gothic" w:cs="Arial"/>
                <w:b/>
                <w:sz w:val="24"/>
              </w:rPr>
            </w:pPr>
            <w:r w:rsidRPr="00697D0A">
              <w:rPr>
                <w:rFonts w:ascii="Century Gothic" w:eastAsia="Batang" w:hAnsi="Century Gothic" w:cs="Arial"/>
                <w:b/>
                <w:sz w:val="24"/>
                <w:highlight w:val="yellow"/>
              </w:rPr>
              <w:t>Week 13</w:t>
            </w:r>
          </w:p>
        </w:tc>
        <w:tc>
          <w:tcPr>
            <w:tcW w:w="2709" w:type="dxa"/>
            <w:vAlign w:val="center"/>
          </w:tcPr>
          <w:p w14:paraId="3410B00A" w14:textId="77777777" w:rsidR="008414CC" w:rsidRPr="00697D0A" w:rsidRDefault="008414CC" w:rsidP="008414CC">
            <w:pPr>
              <w:tabs>
                <w:tab w:val="left" w:pos="2858"/>
              </w:tabs>
              <w:ind w:right="360"/>
              <w:jc w:val="center"/>
              <w:rPr>
                <w:rFonts w:ascii="Century Gothic" w:eastAsia="Batang" w:hAnsi="Century Gothic" w:cs="Arial"/>
                <w:b/>
                <w:color w:val="FF0000"/>
                <w:sz w:val="24"/>
              </w:rPr>
            </w:pPr>
          </w:p>
        </w:tc>
        <w:tc>
          <w:tcPr>
            <w:tcW w:w="2812" w:type="dxa"/>
            <w:vAlign w:val="center"/>
          </w:tcPr>
          <w:p w14:paraId="7F3E499E" w14:textId="77777777" w:rsidR="008414CC" w:rsidRPr="00697D0A" w:rsidRDefault="008414CC" w:rsidP="008414CC">
            <w:pPr>
              <w:tabs>
                <w:tab w:val="left" w:pos="3185"/>
              </w:tabs>
              <w:ind w:right="360"/>
              <w:jc w:val="center"/>
              <w:rPr>
                <w:rFonts w:ascii="Century Gothic" w:hAnsi="Century Gothic" w:cs="Arial"/>
                <w:sz w:val="24"/>
              </w:rPr>
            </w:pPr>
          </w:p>
        </w:tc>
        <w:tc>
          <w:tcPr>
            <w:tcW w:w="2857" w:type="dxa"/>
            <w:vAlign w:val="center"/>
          </w:tcPr>
          <w:p w14:paraId="139B3860" w14:textId="77777777" w:rsidR="008414CC" w:rsidRPr="00697D0A" w:rsidRDefault="008414CC" w:rsidP="008414CC">
            <w:pPr>
              <w:ind w:left="-108"/>
              <w:jc w:val="center"/>
              <w:rPr>
                <w:rFonts w:ascii="Century Gothic" w:hAnsi="Century Gothic" w:cs="Arial"/>
                <w:b/>
                <w:color w:val="0000FF"/>
                <w:sz w:val="24"/>
                <w:highlight w:val="yellow"/>
              </w:rPr>
            </w:pPr>
          </w:p>
        </w:tc>
      </w:tr>
      <w:tr w:rsidR="008414CC" w:rsidRPr="00697D0A" w14:paraId="46D2A5B5" w14:textId="77777777" w:rsidTr="00132E0A">
        <w:trPr>
          <w:cantSplit/>
          <w:trHeight w:val="1340"/>
          <w:tblHeader/>
          <w:jc w:val="center"/>
        </w:trPr>
        <w:tc>
          <w:tcPr>
            <w:tcW w:w="2325" w:type="dxa"/>
            <w:vAlign w:val="center"/>
          </w:tcPr>
          <w:p w14:paraId="3D1ED35F" w14:textId="44DDD731" w:rsidR="008414CC" w:rsidRPr="00697D0A" w:rsidRDefault="008414CC" w:rsidP="008414CC">
            <w:pPr>
              <w:ind w:left="360" w:right="360"/>
              <w:jc w:val="center"/>
              <w:rPr>
                <w:rFonts w:ascii="Century Gothic" w:eastAsia="Batang" w:hAnsi="Century Gothic" w:cs="Arial"/>
                <w:b/>
                <w:sz w:val="24"/>
              </w:rPr>
            </w:pPr>
            <w:r w:rsidRPr="00697D0A">
              <w:rPr>
                <w:rFonts w:ascii="Century Gothic" w:eastAsia="Batang" w:hAnsi="Century Gothic" w:cs="Arial"/>
                <w:b/>
                <w:sz w:val="24"/>
              </w:rPr>
              <w:t>Tuesday Nov. 1</w:t>
            </w:r>
            <w:r w:rsidR="00215ABC">
              <w:rPr>
                <w:rFonts w:ascii="Century Gothic" w:eastAsia="Batang" w:hAnsi="Century Gothic" w:cs="Arial"/>
                <w:b/>
                <w:sz w:val="24"/>
              </w:rPr>
              <w:t>1</w:t>
            </w:r>
          </w:p>
        </w:tc>
        <w:tc>
          <w:tcPr>
            <w:tcW w:w="2709" w:type="dxa"/>
            <w:vAlign w:val="center"/>
          </w:tcPr>
          <w:p w14:paraId="629FA838" w14:textId="77777777" w:rsidR="008414CC" w:rsidRPr="00697D0A" w:rsidRDefault="008414CC" w:rsidP="008414CC">
            <w:pPr>
              <w:tabs>
                <w:tab w:val="left" w:pos="2858"/>
              </w:tabs>
              <w:ind w:right="360"/>
              <w:jc w:val="center"/>
              <w:rPr>
                <w:rFonts w:ascii="Century Gothic" w:eastAsia="Batang" w:hAnsi="Century Gothic" w:cs="Arial"/>
                <w:sz w:val="24"/>
              </w:rPr>
            </w:pPr>
            <w:r w:rsidRPr="00697D0A">
              <w:rPr>
                <w:rFonts w:ascii="Century Gothic" w:eastAsia="Batang" w:hAnsi="Century Gothic" w:cs="Arial"/>
                <w:sz w:val="24"/>
              </w:rPr>
              <w:t>Review Quiz Nine</w:t>
            </w:r>
          </w:p>
          <w:p w14:paraId="22055BD7" w14:textId="77777777" w:rsidR="008414CC" w:rsidRPr="00697D0A" w:rsidRDefault="008414CC" w:rsidP="008414CC">
            <w:pPr>
              <w:tabs>
                <w:tab w:val="left" w:pos="2858"/>
              </w:tabs>
              <w:ind w:right="360"/>
              <w:jc w:val="center"/>
              <w:rPr>
                <w:rFonts w:ascii="Century Gothic" w:eastAsia="Batang" w:hAnsi="Century Gothic" w:cs="Arial"/>
                <w:sz w:val="24"/>
              </w:rPr>
            </w:pPr>
          </w:p>
          <w:p w14:paraId="42A1055F" w14:textId="77777777" w:rsidR="008414CC" w:rsidRPr="00697D0A" w:rsidRDefault="00697D0A" w:rsidP="008414CC">
            <w:pPr>
              <w:tabs>
                <w:tab w:val="left" w:pos="2858"/>
              </w:tabs>
              <w:ind w:right="360"/>
              <w:jc w:val="center"/>
              <w:rPr>
                <w:rFonts w:ascii="Century Gothic" w:eastAsia="Batang" w:hAnsi="Century Gothic" w:cs="Arial"/>
                <w:sz w:val="24"/>
              </w:rPr>
            </w:pPr>
            <w:r w:rsidRPr="00697D0A">
              <w:rPr>
                <w:rFonts w:ascii="Century Gothic" w:eastAsia="Batang" w:hAnsi="Century Gothic" w:cs="Arial"/>
                <w:sz w:val="24"/>
              </w:rPr>
              <w:t>Review for Text Exam</w:t>
            </w:r>
          </w:p>
        </w:tc>
        <w:tc>
          <w:tcPr>
            <w:tcW w:w="2812" w:type="dxa"/>
            <w:vAlign w:val="center"/>
          </w:tcPr>
          <w:p w14:paraId="3657E52E" w14:textId="77777777" w:rsidR="008414CC" w:rsidRPr="00697D0A" w:rsidRDefault="008414CC" w:rsidP="008414CC">
            <w:pPr>
              <w:tabs>
                <w:tab w:val="left" w:pos="3185"/>
              </w:tabs>
              <w:ind w:right="360"/>
              <w:jc w:val="center"/>
              <w:rPr>
                <w:rFonts w:ascii="Century Gothic" w:hAnsi="Century Gothic" w:cs="Arial"/>
                <w:sz w:val="24"/>
              </w:rPr>
            </w:pPr>
          </w:p>
        </w:tc>
        <w:tc>
          <w:tcPr>
            <w:tcW w:w="2857" w:type="dxa"/>
            <w:vAlign w:val="center"/>
          </w:tcPr>
          <w:p w14:paraId="64FFDD1E" w14:textId="4B2E394D" w:rsidR="008414CC" w:rsidRPr="00697D0A" w:rsidRDefault="008414CC" w:rsidP="00A254EA">
            <w:pPr>
              <w:ind w:left="-108"/>
              <w:jc w:val="center"/>
              <w:rPr>
                <w:rFonts w:ascii="Century Gothic" w:hAnsi="Century Gothic" w:cs="Arial"/>
                <w:b/>
                <w:color w:val="FF0000"/>
                <w:sz w:val="24"/>
              </w:rPr>
            </w:pPr>
          </w:p>
        </w:tc>
      </w:tr>
      <w:tr w:rsidR="00697D0A" w:rsidRPr="00697D0A" w14:paraId="196775AF" w14:textId="77777777" w:rsidTr="00132E0A">
        <w:trPr>
          <w:cantSplit/>
          <w:trHeight w:val="710"/>
          <w:tblHeader/>
          <w:jc w:val="center"/>
        </w:trPr>
        <w:tc>
          <w:tcPr>
            <w:tcW w:w="2325" w:type="dxa"/>
            <w:vAlign w:val="center"/>
          </w:tcPr>
          <w:p w14:paraId="1A2BFA7B" w14:textId="3173BABA" w:rsidR="00697D0A" w:rsidRPr="00697D0A" w:rsidRDefault="00697D0A" w:rsidP="008414CC">
            <w:pPr>
              <w:ind w:left="360" w:right="360"/>
              <w:jc w:val="center"/>
              <w:rPr>
                <w:rFonts w:ascii="Century Gothic" w:eastAsia="Batang" w:hAnsi="Century Gothic" w:cs="Arial"/>
                <w:b/>
                <w:sz w:val="24"/>
              </w:rPr>
            </w:pPr>
            <w:r w:rsidRPr="00697D0A">
              <w:rPr>
                <w:rFonts w:ascii="Century Gothic" w:eastAsia="Batang" w:hAnsi="Century Gothic" w:cs="Arial"/>
                <w:b/>
                <w:sz w:val="24"/>
              </w:rPr>
              <w:t>Thursday Nov. 1</w:t>
            </w:r>
            <w:r w:rsidR="00215ABC">
              <w:rPr>
                <w:rFonts w:ascii="Century Gothic" w:eastAsia="Batang" w:hAnsi="Century Gothic" w:cs="Arial"/>
                <w:b/>
                <w:sz w:val="24"/>
              </w:rPr>
              <w:t>3</w:t>
            </w:r>
          </w:p>
        </w:tc>
        <w:tc>
          <w:tcPr>
            <w:tcW w:w="2709" w:type="dxa"/>
            <w:vAlign w:val="center"/>
          </w:tcPr>
          <w:p w14:paraId="2434FF7A" w14:textId="2FA31C65" w:rsidR="00697D0A" w:rsidRPr="00697D0A" w:rsidRDefault="003B7873" w:rsidP="00697D0A">
            <w:pPr>
              <w:tabs>
                <w:tab w:val="left" w:pos="2858"/>
              </w:tabs>
              <w:ind w:right="360"/>
              <w:jc w:val="center"/>
              <w:rPr>
                <w:rFonts w:ascii="Century Gothic" w:eastAsia="Batang" w:hAnsi="Century Gothic" w:cs="Arial"/>
                <w:sz w:val="24"/>
              </w:rPr>
            </w:pPr>
            <w:r>
              <w:rPr>
                <w:rFonts w:ascii="Century Gothic" w:eastAsia="Batang" w:hAnsi="Century Gothic" w:cs="Arial"/>
                <w:b/>
                <w:color w:val="FF0000"/>
                <w:sz w:val="24"/>
              </w:rPr>
              <w:t xml:space="preserve">Text </w:t>
            </w:r>
            <w:r w:rsidR="00697D0A" w:rsidRPr="00697D0A">
              <w:rPr>
                <w:rFonts w:ascii="Century Gothic" w:eastAsia="Batang" w:hAnsi="Century Gothic" w:cs="Arial"/>
                <w:b/>
                <w:color w:val="FF0000"/>
                <w:sz w:val="24"/>
              </w:rPr>
              <w:t>Exam</w:t>
            </w:r>
          </w:p>
        </w:tc>
        <w:tc>
          <w:tcPr>
            <w:tcW w:w="2812" w:type="dxa"/>
            <w:vAlign w:val="center"/>
          </w:tcPr>
          <w:p w14:paraId="2039A70A" w14:textId="4A615930" w:rsidR="00697D0A" w:rsidRPr="00697D0A" w:rsidRDefault="003B7873" w:rsidP="00697D0A">
            <w:pPr>
              <w:tabs>
                <w:tab w:val="left" w:pos="3185"/>
              </w:tabs>
              <w:ind w:right="360"/>
              <w:jc w:val="center"/>
              <w:rPr>
                <w:rFonts w:ascii="Century Gothic" w:eastAsia="Batang" w:hAnsi="Century Gothic" w:cs="Arial"/>
                <w:b/>
                <w:color w:val="FF0000"/>
                <w:sz w:val="24"/>
              </w:rPr>
            </w:pPr>
            <w:r>
              <w:rPr>
                <w:rFonts w:ascii="Century Gothic" w:eastAsia="Batang" w:hAnsi="Century Gothic" w:cs="Arial"/>
                <w:b/>
                <w:color w:val="FF0000"/>
                <w:sz w:val="24"/>
              </w:rPr>
              <w:t>Text E</w:t>
            </w:r>
            <w:r w:rsidR="00697D0A" w:rsidRPr="00697D0A">
              <w:rPr>
                <w:rFonts w:ascii="Century Gothic" w:eastAsia="Batang" w:hAnsi="Century Gothic" w:cs="Arial"/>
                <w:b/>
                <w:color w:val="FF0000"/>
                <w:sz w:val="24"/>
              </w:rPr>
              <w:t>xam</w:t>
            </w:r>
          </w:p>
          <w:p w14:paraId="5EC9FB8E" w14:textId="77777777" w:rsidR="00697D0A" w:rsidRPr="00697D0A" w:rsidRDefault="00697D0A" w:rsidP="00697D0A">
            <w:pPr>
              <w:tabs>
                <w:tab w:val="left" w:pos="3185"/>
              </w:tabs>
              <w:ind w:right="360"/>
              <w:jc w:val="center"/>
              <w:rPr>
                <w:rFonts w:ascii="Century Gothic" w:hAnsi="Century Gothic" w:cs="Arial"/>
                <w:sz w:val="24"/>
                <w:szCs w:val="22"/>
              </w:rPr>
            </w:pPr>
            <w:r w:rsidRPr="00697D0A">
              <w:rPr>
                <w:rFonts w:ascii="Century Gothic" w:hAnsi="Century Gothic" w:cs="Arial"/>
                <w:sz w:val="24"/>
                <w:szCs w:val="22"/>
              </w:rPr>
              <w:t xml:space="preserve">Test over </w:t>
            </w:r>
          </w:p>
          <w:p w14:paraId="05C45706" w14:textId="77777777" w:rsidR="00697D0A" w:rsidRPr="00697D0A" w:rsidRDefault="00697D0A" w:rsidP="00697D0A">
            <w:pPr>
              <w:tabs>
                <w:tab w:val="left" w:pos="3185"/>
              </w:tabs>
              <w:ind w:right="360"/>
              <w:jc w:val="center"/>
              <w:rPr>
                <w:rFonts w:ascii="Century Gothic" w:hAnsi="Century Gothic" w:cs="Arial"/>
                <w:sz w:val="24"/>
                <w:szCs w:val="22"/>
              </w:rPr>
            </w:pPr>
            <w:r w:rsidRPr="00697D0A">
              <w:rPr>
                <w:rFonts w:ascii="Century Gothic" w:hAnsi="Century Gothic" w:cs="Arial"/>
                <w:sz w:val="24"/>
                <w:szCs w:val="22"/>
              </w:rPr>
              <w:t xml:space="preserve">Bliss &amp; Hoyt text, </w:t>
            </w:r>
          </w:p>
          <w:p w14:paraId="584B2BE3" w14:textId="77777777" w:rsidR="00697D0A" w:rsidRPr="00697D0A" w:rsidRDefault="00697D0A" w:rsidP="00697D0A">
            <w:pPr>
              <w:tabs>
                <w:tab w:val="left" w:pos="3185"/>
              </w:tabs>
              <w:ind w:right="360"/>
              <w:jc w:val="center"/>
              <w:rPr>
                <w:rFonts w:ascii="Century Gothic" w:hAnsi="Century Gothic" w:cs="Arial"/>
                <w:sz w:val="24"/>
                <w:szCs w:val="22"/>
              </w:rPr>
            </w:pPr>
            <w:r w:rsidRPr="00697D0A">
              <w:rPr>
                <w:rFonts w:ascii="Century Gothic" w:hAnsi="Century Gothic" w:cs="Arial"/>
                <w:i/>
                <w:iCs/>
                <w:sz w:val="24"/>
                <w:szCs w:val="22"/>
              </w:rPr>
              <w:t>AP Broadcast News Handbook</w:t>
            </w:r>
            <w:r w:rsidRPr="00697D0A">
              <w:rPr>
                <w:rFonts w:ascii="Century Gothic" w:hAnsi="Century Gothic" w:cs="Arial"/>
                <w:sz w:val="24"/>
                <w:szCs w:val="22"/>
              </w:rPr>
              <w:t xml:space="preserve">, </w:t>
            </w:r>
          </w:p>
          <w:p w14:paraId="56DF91D5" w14:textId="77777777" w:rsidR="00697D0A" w:rsidRPr="00697D0A" w:rsidRDefault="00B364EE" w:rsidP="00697D0A">
            <w:pPr>
              <w:tabs>
                <w:tab w:val="left" w:pos="3185"/>
              </w:tabs>
              <w:ind w:right="360"/>
              <w:jc w:val="center"/>
              <w:rPr>
                <w:rFonts w:ascii="Century Gothic" w:hAnsi="Century Gothic" w:cs="Arial"/>
                <w:sz w:val="24"/>
              </w:rPr>
            </w:pPr>
            <w:r>
              <w:rPr>
                <w:rFonts w:ascii="Century Gothic" w:hAnsi="Century Gothic" w:cs="Arial"/>
                <w:sz w:val="24"/>
                <w:szCs w:val="22"/>
              </w:rPr>
              <w:t>Sakai</w:t>
            </w:r>
            <w:r w:rsidR="00697D0A" w:rsidRPr="00697D0A">
              <w:rPr>
                <w:rFonts w:ascii="Century Gothic" w:hAnsi="Century Gothic" w:cs="Arial"/>
                <w:sz w:val="24"/>
                <w:szCs w:val="22"/>
              </w:rPr>
              <w:t xml:space="preserve"> readings, and audio/video examples used in class.</w:t>
            </w:r>
          </w:p>
        </w:tc>
        <w:tc>
          <w:tcPr>
            <w:tcW w:w="2857" w:type="dxa"/>
            <w:vAlign w:val="center"/>
          </w:tcPr>
          <w:p w14:paraId="59EA8792" w14:textId="13A7745C" w:rsidR="00697D0A" w:rsidRPr="00697D0A" w:rsidRDefault="003B7873" w:rsidP="00697D0A">
            <w:pPr>
              <w:ind w:left="-108"/>
              <w:jc w:val="center"/>
              <w:rPr>
                <w:rFonts w:ascii="Century Gothic" w:hAnsi="Century Gothic" w:cs="Arial"/>
                <w:b/>
                <w:sz w:val="24"/>
              </w:rPr>
            </w:pPr>
            <w:r>
              <w:rPr>
                <w:rFonts w:ascii="Century Gothic" w:eastAsia="Batang" w:hAnsi="Century Gothic" w:cs="Arial"/>
                <w:b/>
                <w:color w:val="FF0000"/>
                <w:sz w:val="24"/>
              </w:rPr>
              <w:t xml:space="preserve">Text </w:t>
            </w:r>
            <w:r w:rsidR="00697D0A" w:rsidRPr="00697D0A">
              <w:rPr>
                <w:rFonts w:ascii="Century Gothic" w:eastAsia="Batang" w:hAnsi="Century Gothic" w:cs="Arial"/>
                <w:b/>
                <w:color w:val="FF0000"/>
                <w:sz w:val="24"/>
              </w:rPr>
              <w:t>Exam</w:t>
            </w:r>
            <w:r w:rsidR="00697D0A" w:rsidRPr="00697D0A">
              <w:rPr>
                <w:rFonts w:ascii="Century Gothic" w:hAnsi="Century Gothic" w:cs="Arial"/>
                <w:b/>
                <w:sz w:val="24"/>
              </w:rPr>
              <w:t xml:space="preserve"> </w:t>
            </w:r>
          </w:p>
          <w:p w14:paraId="155FDB29" w14:textId="77777777" w:rsidR="00697D0A" w:rsidRPr="00697D0A" w:rsidRDefault="00697D0A" w:rsidP="00697D0A">
            <w:pPr>
              <w:ind w:left="-108"/>
              <w:jc w:val="center"/>
              <w:rPr>
                <w:rFonts w:ascii="Century Gothic" w:hAnsi="Century Gothic" w:cs="Arial"/>
                <w:b/>
                <w:sz w:val="24"/>
              </w:rPr>
            </w:pPr>
            <w:r w:rsidRPr="00697D0A">
              <w:rPr>
                <w:rFonts w:ascii="Century Gothic" w:hAnsi="Century Gothic" w:cs="Arial"/>
                <w:b/>
                <w:sz w:val="24"/>
              </w:rPr>
              <w:t>Quiz 10</w:t>
            </w:r>
          </w:p>
        </w:tc>
      </w:tr>
      <w:tr w:rsidR="008414CC" w:rsidRPr="00697D0A" w14:paraId="37DE5716" w14:textId="77777777" w:rsidTr="00132E0A">
        <w:trPr>
          <w:cantSplit/>
          <w:trHeight w:val="350"/>
          <w:tblHeader/>
          <w:jc w:val="center"/>
        </w:trPr>
        <w:tc>
          <w:tcPr>
            <w:tcW w:w="2325" w:type="dxa"/>
            <w:vAlign w:val="center"/>
          </w:tcPr>
          <w:p w14:paraId="311A807C" w14:textId="77777777" w:rsidR="008414CC" w:rsidRPr="00697D0A" w:rsidRDefault="008414CC" w:rsidP="008414CC">
            <w:pPr>
              <w:ind w:left="360" w:right="360"/>
              <w:jc w:val="center"/>
              <w:rPr>
                <w:rFonts w:ascii="Century Gothic" w:eastAsia="Batang" w:hAnsi="Century Gothic" w:cs="Arial"/>
                <w:b/>
                <w:sz w:val="24"/>
              </w:rPr>
            </w:pPr>
            <w:r w:rsidRPr="00697D0A">
              <w:rPr>
                <w:rFonts w:ascii="Century Gothic" w:eastAsia="Batang" w:hAnsi="Century Gothic" w:cs="Arial"/>
                <w:b/>
                <w:sz w:val="24"/>
                <w:highlight w:val="yellow"/>
              </w:rPr>
              <w:t>Week 14</w:t>
            </w:r>
          </w:p>
        </w:tc>
        <w:tc>
          <w:tcPr>
            <w:tcW w:w="2709" w:type="dxa"/>
            <w:vAlign w:val="center"/>
          </w:tcPr>
          <w:p w14:paraId="60BFDA94" w14:textId="77777777" w:rsidR="008414CC" w:rsidRPr="00697D0A" w:rsidRDefault="008414CC" w:rsidP="008414CC">
            <w:pPr>
              <w:tabs>
                <w:tab w:val="left" w:pos="2858"/>
              </w:tabs>
              <w:ind w:right="360"/>
              <w:jc w:val="center"/>
              <w:rPr>
                <w:rFonts w:ascii="Century Gothic" w:eastAsia="Batang" w:hAnsi="Century Gothic" w:cs="Arial"/>
                <w:b/>
                <w:sz w:val="24"/>
                <w:highlight w:val="yellow"/>
              </w:rPr>
            </w:pPr>
          </w:p>
        </w:tc>
        <w:tc>
          <w:tcPr>
            <w:tcW w:w="2812" w:type="dxa"/>
            <w:vAlign w:val="center"/>
          </w:tcPr>
          <w:p w14:paraId="3B314F2F" w14:textId="77777777" w:rsidR="008414CC" w:rsidRPr="00697D0A" w:rsidRDefault="008414CC" w:rsidP="008414CC">
            <w:pPr>
              <w:tabs>
                <w:tab w:val="left" w:pos="3185"/>
              </w:tabs>
              <w:ind w:right="360"/>
              <w:jc w:val="center"/>
              <w:rPr>
                <w:rFonts w:ascii="Century Gothic" w:hAnsi="Century Gothic" w:cs="Arial"/>
                <w:sz w:val="24"/>
              </w:rPr>
            </w:pPr>
          </w:p>
        </w:tc>
        <w:tc>
          <w:tcPr>
            <w:tcW w:w="2857" w:type="dxa"/>
            <w:vAlign w:val="center"/>
          </w:tcPr>
          <w:p w14:paraId="6DB79BBB" w14:textId="77777777" w:rsidR="008414CC" w:rsidRPr="00697D0A" w:rsidRDefault="008414CC" w:rsidP="008414CC">
            <w:pPr>
              <w:ind w:left="-108"/>
              <w:jc w:val="center"/>
              <w:rPr>
                <w:rFonts w:ascii="Century Gothic" w:hAnsi="Century Gothic" w:cs="Arial"/>
                <w:sz w:val="24"/>
              </w:rPr>
            </w:pPr>
          </w:p>
        </w:tc>
      </w:tr>
      <w:tr w:rsidR="00697D0A" w:rsidRPr="00697D0A" w14:paraId="2D668F96" w14:textId="77777777" w:rsidTr="00132E0A">
        <w:trPr>
          <w:cantSplit/>
          <w:trHeight w:val="890"/>
          <w:tblHeader/>
          <w:jc w:val="center"/>
        </w:trPr>
        <w:tc>
          <w:tcPr>
            <w:tcW w:w="2325" w:type="dxa"/>
            <w:vAlign w:val="center"/>
          </w:tcPr>
          <w:p w14:paraId="67BFAE19" w14:textId="0F6A22DD" w:rsidR="00697D0A" w:rsidRPr="00697D0A" w:rsidRDefault="00697D0A" w:rsidP="0022367A">
            <w:pPr>
              <w:ind w:left="360" w:right="360"/>
              <w:jc w:val="center"/>
              <w:rPr>
                <w:rFonts w:ascii="Century Gothic" w:eastAsia="Batang" w:hAnsi="Century Gothic" w:cs="Arial"/>
                <w:b/>
                <w:sz w:val="24"/>
              </w:rPr>
            </w:pPr>
            <w:r w:rsidRPr="00697D0A">
              <w:rPr>
                <w:rFonts w:ascii="Century Gothic" w:eastAsia="Batang" w:hAnsi="Century Gothic" w:cs="Arial"/>
                <w:b/>
                <w:sz w:val="24"/>
              </w:rPr>
              <w:t xml:space="preserve">Tuesday Nov. </w:t>
            </w:r>
            <w:r w:rsidR="00F82BD2">
              <w:rPr>
                <w:rFonts w:ascii="Century Gothic" w:eastAsia="Batang" w:hAnsi="Century Gothic" w:cs="Arial"/>
                <w:b/>
                <w:sz w:val="24"/>
              </w:rPr>
              <w:t>1</w:t>
            </w:r>
            <w:r w:rsidR="00215ABC">
              <w:rPr>
                <w:rFonts w:ascii="Century Gothic" w:eastAsia="Batang" w:hAnsi="Century Gothic" w:cs="Arial"/>
                <w:b/>
                <w:sz w:val="24"/>
              </w:rPr>
              <w:t>8</w:t>
            </w:r>
          </w:p>
        </w:tc>
        <w:tc>
          <w:tcPr>
            <w:tcW w:w="2709" w:type="dxa"/>
            <w:vAlign w:val="center"/>
          </w:tcPr>
          <w:p w14:paraId="3F86DD62" w14:textId="77777777" w:rsidR="00697D0A" w:rsidRPr="00697D0A" w:rsidRDefault="00697D0A" w:rsidP="008414CC">
            <w:pPr>
              <w:tabs>
                <w:tab w:val="left" w:pos="2858"/>
              </w:tabs>
              <w:ind w:right="360"/>
              <w:jc w:val="center"/>
              <w:rPr>
                <w:rFonts w:ascii="Century Gothic" w:eastAsia="Batang" w:hAnsi="Century Gothic" w:cs="Arial"/>
                <w:sz w:val="24"/>
              </w:rPr>
            </w:pPr>
          </w:p>
        </w:tc>
        <w:tc>
          <w:tcPr>
            <w:tcW w:w="2812" w:type="dxa"/>
            <w:vAlign w:val="center"/>
          </w:tcPr>
          <w:p w14:paraId="33E7CC73" w14:textId="77777777" w:rsidR="00697D0A" w:rsidRPr="00697D0A" w:rsidRDefault="00697D0A" w:rsidP="008414CC">
            <w:pPr>
              <w:tabs>
                <w:tab w:val="left" w:pos="3185"/>
              </w:tabs>
              <w:ind w:right="360"/>
              <w:jc w:val="center"/>
              <w:rPr>
                <w:rFonts w:ascii="Century Gothic" w:hAnsi="Century Gothic" w:cs="Arial"/>
                <w:sz w:val="24"/>
              </w:rPr>
            </w:pPr>
            <w:r w:rsidRPr="00697D0A">
              <w:rPr>
                <w:rFonts w:ascii="Century Gothic" w:hAnsi="Century Gothic" w:cs="Arial"/>
                <w:b/>
                <w:color w:val="0000FF"/>
                <w:sz w:val="24"/>
              </w:rPr>
              <w:t>RETURN MICROPHONES!</w:t>
            </w:r>
          </w:p>
        </w:tc>
        <w:tc>
          <w:tcPr>
            <w:tcW w:w="2857" w:type="dxa"/>
            <w:vAlign w:val="center"/>
          </w:tcPr>
          <w:p w14:paraId="5E9B1511" w14:textId="77777777" w:rsidR="00697D0A" w:rsidRPr="00697D0A" w:rsidRDefault="00697D0A" w:rsidP="008414CC">
            <w:pPr>
              <w:ind w:left="-108"/>
              <w:jc w:val="center"/>
              <w:rPr>
                <w:rFonts w:ascii="Century Gothic" w:hAnsi="Century Gothic" w:cs="Arial"/>
                <w:b/>
                <w:color w:val="0000FF"/>
                <w:sz w:val="24"/>
              </w:rPr>
            </w:pPr>
            <w:r w:rsidRPr="00697D0A">
              <w:rPr>
                <w:rFonts w:ascii="Century Gothic" w:hAnsi="Century Gothic" w:cs="Arial"/>
                <w:b/>
                <w:color w:val="0000FF"/>
                <w:sz w:val="24"/>
                <w:highlight w:val="yellow"/>
              </w:rPr>
              <w:t>Blue Team</w:t>
            </w:r>
          </w:p>
          <w:p w14:paraId="7E841D57" w14:textId="57C78192" w:rsidR="00697D0A" w:rsidRPr="00697D0A" w:rsidRDefault="00D54FC6" w:rsidP="008414CC">
            <w:pPr>
              <w:ind w:left="-108"/>
              <w:jc w:val="center"/>
              <w:rPr>
                <w:rFonts w:ascii="Century Gothic" w:eastAsia="Batang" w:hAnsi="Century Gothic" w:cs="Arial"/>
                <w:b/>
                <w:color w:val="FF0000"/>
                <w:sz w:val="24"/>
              </w:rPr>
            </w:pPr>
            <w:r>
              <w:rPr>
                <w:rFonts w:ascii="Century Gothic" w:hAnsi="Century Gothic" w:cs="Arial"/>
                <w:b/>
                <w:color w:val="FF0000"/>
                <w:sz w:val="24"/>
              </w:rPr>
              <w:t>252</w:t>
            </w:r>
            <w:r w:rsidR="00697D0A" w:rsidRPr="00697D0A">
              <w:rPr>
                <w:rFonts w:ascii="Century Gothic" w:hAnsi="Century Gothic" w:cs="Arial"/>
                <w:b/>
                <w:color w:val="FF0000"/>
                <w:sz w:val="24"/>
              </w:rPr>
              <w:t xml:space="preserve"> Final Project  Due</w:t>
            </w:r>
          </w:p>
        </w:tc>
      </w:tr>
      <w:tr w:rsidR="00132E0A" w:rsidRPr="00697D0A" w14:paraId="4254334A" w14:textId="77777777" w:rsidTr="00132E0A">
        <w:trPr>
          <w:cantSplit/>
          <w:trHeight w:val="890"/>
          <w:tblHeader/>
          <w:jc w:val="center"/>
        </w:trPr>
        <w:tc>
          <w:tcPr>
            <w:tcW w:w="2325" w:type="dxa"/>
            <w:vAlign w:val="center"/>
          </w:tcPr>
          <w:p w14:paraId="529F466E" w14:textId="19A2DC44" w:rsidR="00132E0A" w:rsidRPr="00697D0A" w:rsidRDefault="00132E0A" w:rsidP="0022367A">
            <w:pPr>
              <w:ind w:left="360" w:right="360"/>
              <w:jc w:val="center"/>
              <w:rPr>
                <w:rFonts w:ascii="Century Gothic" w:eastAsia="Batang" w:hAnsi="Century Gothic" w:cs="Arial"/>
                <w:b/>
                <w:sz w:val="24"/>
              </w:rPr>
            </w:pPr>
            <w:r w:rsidRPr="00697D0A">
              <w:rPr>
                <w:rFonts w:ascii="Century Gothic" w:eastAsia="Batang" w:hAnsi="Century Gothic" w:cs="Arial"/>
                <w:b/>
                <w:sz w:val="24"/>
              </w:rPr>
              <w:t>Thursday Nov. 2</w:t>
            </w:r>
            <w:r w:rsidR="00215ABC">
              <w:rPr>
                <w:rFonts w:ascii="Century Gothic" w:eastAsia="Batang" w:hAnsi="Century Gothic" w:cs="Arial"/>
                <w:b/>
                <w:sz w:val="24"/>
              </w:rPr>
              <w:t>0</w:t>
            </w:r>
          </w:p>
        </w:tc>
        <w:tc>
          <w:tcPr>
            <w:tcW w:w="2709" w:type="dxa"/>
            <w:vAlign w:val="center"/>
          </w:tcPr>
          <w:p w14:paraId="02AB58EE" w14:textId="0F774EF4" w:rsidR="00132E0A" w:rsidRPr="00697D0A" w:rsidRDefault="00132E0A" w:rsidP="008414CC">
            <w:pPr>
              <w:tabs>
                <w:tab w:val="left" w:pos="2858"/>
              </w:tabs>
              <w:ind w:right="360"/>
              <w:jc w:val="center"/>
              <w:rPr>
                <w:rFonts w:ascii="Century Gothic" w:eastAsia="Batang" w:hAnsi="Century Gothic" w:cs="Arial"/>
                <w:sz w:val="24"/>
              </w:rPr>
            </w:pPr>
            <w:r w:rsidRPr="00697D0A">
              <w:rPr>
                <w:rFonts w:ascii="Century Gothic" w:eastAsia="Batang" w:hAnsi="Century Gothic" w:cs="Arial"/>
                <w:sz w:val="24"/>
              </w:rPr>
              <w:t>Review Final Projects</w:t>
            </w:r>
          </w:p>
        </w:tc>
        <w:tc>
          <w:tcPr>
            <w:tcW w:w="2812" w:type="dxa"/>
            <w:vAlign w:val="center"/>
          </w:tcPr>
          <w:p w14:paraId="6F1CAAAC" w14:textId="77777777" w:rsidR="00132E0A" w:rsidRDefault="00132E0A" w:rsidP="00132E0A">
            <w:pPr>
              <w:tabs>
                <w:tab w:val="left" w:pos="3185"/>
              </w:tabs>
              <w:ind w:right="360"/>
              <w:jc w:val="center"/>
              <w:rPr>
                <w:rFonts w:ascii="Century Gothic" w:hAnsi="Century Gothic" w:cs="Arial"/>
                <w:b/>
                <w:color w:val="0000FF"/>
                <w:sz w:val="24"/>
              </w:rPr>
            </w:pPr>
            <w:r w:rsidRPr="00697D0A">
              <w:rPr>
                <w:rFonts w:ascii="Century Gothic" w:hAnsi="Century Gothic" w:cs="Arial"/>
                <w:b/>
                <w:color w:val="0000FF"/>
                <w:sz w:val="24"/>
              </w:rPr>
              <w:t>RETURN MICROPHONES!</w:t>
            </w:r>
          </w:p>
          <w:p w14:paraId="39CC85FD" w14:textId="77777777" w:rsidR="00132E0A" w:rsidRDefault="00132E0A" w:rsidP="00132E0A">
            <w:pPr>
              <w:tabs>
                <w:tab w:val="left" w:pos="3185"/>
              </w:tabs>
              <w:ind w:right="360"/>
              <w:jc w:val="center"/>
              <w:rPr>
                <w:rFonts w:ascii="Century Gothic" w:hAnsi="Century Gothic" w:cs="Arial"/>
                <w:b/>
                <w:sz w:val="24"/>
              </w:rPr>
            </w:pPr>
            <w:r>
              <w:rPr>
                <w:rFonts w:ascii="Century Gothic" w:hAnsi="Century Gothic" w:cs="Arial"/>
                <w:b/>
                <w:sz w:val="24"/>
              </w:rPr>
              <w:t>Too Disturbing to Use</w:t>
            </w:r>
          </w:p>
          <w:p w14:paraId="67A6A5AA" w14:textId="763D1E56" w:rsidR="00132E0A" w:rsidRPr="00697D0A" w:rsidRDefault="00132E0A" w:rsidP="008414CC">
            <w:pPr>
              <w:tabs>
                <w:tab w:val="left" w:pos="3185"/>
              </w:tabs>
              <w:ind w:right="360"/>
              <w:jc w:val="center"/>
              <w:rPr>
                <w:rFonts w:ascii="Century Gothic" w:hAnsi="Century Gothic" w:cs="Arial"/>
                <w:sz w:val="24"/>
              </w:rPr>
            </w:pPr>
            <w:r w:rsidRPr="00A10558">
              <w:rPr>
                <w:rFonts w:ascii="Century Gothic" w:hAnsi="Century Gothic" w:cs="Arial"/>
                <w:b/>
                <w:sz w:val="24"/>
              </w:rPr>
              <w:t>The Gift of Life</w:t>
            </w:r>
          </w:p>
        </w:tc>
        <w:tc>
          <w:tcPr>
            <w:tcW w:w="2857" w:type="dxa"/>
            <w:vAlign w:val="center"/>
          </w:tcPr>
          <w:p w14:paraId="21C1CADF" w14:textId="77777777" w:rsidR="00132E0A" w:rsidRPr="00697D0A" w:rsidRDefault="00132E0A" w:rsidP="00132E0A">
            <w:pPr>
              <w:ind w:left="-108"/>
              <w:jc w:val="center"/>
              <w:rPr>
                <w:rFonts w:ascii="Century Gothic" w:hAnsi="Century Gothic" w:cs="Arial"/>
                <w:b/>
                <w:color w:val="FFFFFF"/>
                <w:sz w:val="24"/>
              </w:rPr>
            </w:pPr>
            <w:r w:rsidRPr="00697D0A">
              <w:rPr>
                <w:rFonts w:ascii="Century Gothic" w:hAnsi="Century Gothic" w:cs="Arial"/>
                <w:b/>
                <w:color w:val="FFFFFF"/>
                <w:sz w:val="24"/>
                <w:highlight w:val="blue"/>
              </w:rPr>
              <w:t>White Team</w:t>
            </w:r>
          </w:p>
          <w:p w14:paraId="30F857FC" w14:textId="13E77D4D" w:rsidR="00132E0A" w:rsidRPr="00697D0A" w:rsidRDefault="00D54FC6" w:rsidP="008414CC">
            <w:pPr>
              <w:ind w:left="-108"/>
              <w:jc w:val="center"/>
              <w:rPr>
                <w:rFonts w:ascii="Century Gothic" w:hAnsi="Century Gothic" w:cs="Arial"/>
                <w:b/>
                <w:bCs/>
                <w:color w:val="FF0000"/>
                <w:sz w:val="24"/>
              </w:rPr>
            </w:pPr>
            <w:r>
              <w:rPr>
                <w:rFonts w:ascii="Century Gothic" w:hAnsi="Century Gothic" w:cs="Arial"/>
                <w:b/>
                <w:color w:val="FF0000"/>
                <w:sz w:val="24"/>
              </w:rPr>
              <w:t>252</w:t>
            </w:r>
            <w:r w:rsidR="00132E0A" w:rsidRPr="00697D0A">
              <w:rPr>
                <w:rFonts w:ascii="Century Gothic" w:hAnsi="Century Gothic" w:cs="Arial"/>
                <w:b/>
                <w:color w:val="FF0000"/>
                <w:sz w:val="24"/>
              </w:rPr>
              <w:t xml:space="preserve"> Final Project Due</w:t>
            </w:r>
          </w:p>
        </w:tc>
      </w:tr>
      <w:tr w:rsidR="008414CC" w:rsidRPr="00697D0A" w14:paraId="59DD1705" w14:textId="77777777" w:rsidTr="00132E0A">
        <w:trPr>
          <w:cantSplit/>
          <w:trHeight w:val="350"/>
          <w:tblHeader/>
          <w:jc w:val="center"/>
        </w:trPr>
        <w:tc>
          <w:tcPr>
            <w:tcW w:w="2325" w:type="dxa"/>
            <w:vAlign w:val="center"/>
          </w:tcPr>
          <w:p w14:paraId="3340886F" w14:textId="77777777" w:rsidR="008414CC" w:rsidRPr="00697D0A" w:rsidRDefault="008414CC" w:rsidP="008414CC">
            <w:pPr>
              <w:ind w:left="360" w:right="360"/>
              <w:jc w:val="center"/>
              <w:rPr>
                <w:rFonts w:ascii="Century Gothic" w:eastAsia="Batang" w:hAnsi="Century Gothic" w:cs="Arial"/>
                <w:b/>
                <w:sz w:val="24"/>
              </w:rPr>
            </w:pPr>
            <w:r w:rsidRPr="00697D0A">
              <w:rPr>
                <w:rFonts w:ascii="Century Gothic" w:eastAsia="Batang" w:hAnsi="Century Gothic" w:cs="Arial"/>
                <w:b/>
                <w:sz w:val="24"/>
                <w:highlight w:val="yellow"/>
              </w:rPr>
              <w:t>Week 15</w:t>
            </w:r>
          </w:p>
        </w:tc>
        <w:tc>
          <w:tcPr>
            <w:tcW w:w="2709" w:type="dxa"/>
            <w:vAlign w:val="center"/>
          </w:tcPr>
          <w:p w14:paraId="4DBEC90A" w14:textId="77777777" w:rsidR="008414CC" w:rsidRPr="00697D0A" w:rsidRDefault="008414CC" w:rsidP="008414CC">
            <w:pPr>
              <w:tabs>
                <w:tab w:val="left" w:pos="2858"/>
              </w:tabs>
              <w:ind w:right="360"/>
              <w:jc w:val="center"/>
              <w:rPr>
                <w:rFonts w:ascii="Century Gothic" w:eastAsia="Batang" w:hAnsi="Century Gothic" w:cs="Arial"/>
                <w:sz w:val="24"/>
              </w:rPr>
            </w:pPr>
          </w:p>
        </w:tc>
        <w:tc>
          <w:tcPr>
            <w:tcW w:w="2812" w:type="dxa"/>
            <w:vAlign w:val="center"/>
          </w:tcPr>
          <w:p w14:paraId="2B335FBF" w14:textId="77777777" w:rsidR="008414CC" w:rsidRPr="00697D0A" w:rsidRDefault="008414CC" w:rsidP="008414CC">
            <w:pPr>
              <w:tabs>
                <w:tab w:val="left" w:pos="3185"/>
              </w:tabs>
              <w:ind w:right="360"/>
              <w:jc w:val="center"/>
              <w:rPr>
                <w:rFonts w:ascii="Century Gothic" w:hAnsi="Century Gothic" w:cs="Arial"/>
                <w:sz w:val="24"/>
              </w:rPr>
            </w:pPr>
          </w:p>
        </w:tc>
        <w:tc>
          <w:tcPr>
            <w:tcW w:w="2857" w:type="dxa"/>
            <w:vAlign w:val="center"/>
          </w:tcPr>
          <w:p w14:paraId="6CECF76E" w14:textId="77777777" w:rsidR="008414CC" w:rsidRPr="00697D0A" w:rsidRDefault="008414CC" w:rsidP="008414CC">
            <w:pPr>
              <w:ind w:left="-108"/>
              <w:jc w:val="center"/>
              <w:rPr>
                <w:rFonts w:ascii="Century Gothic" w:eastAsia="Batang" w:hAnsi="Century Gothic" w:cs="Arial"/>
                <w:b/>
                <w:color w:val="FF0000"/>
                <w:sz w:val="24"/>
              </w:rPr>
            </w:pPr>
          </w:p>
        </w:tc>
      </w:tr>
      <w:tr w:rsidR="00210908" w:rsidRPr="00697D0A" w14:paraId="199557D5" w14:textId="77777777" w:rsidTr="00132E0A">
        <w:trPr>
          <w:cantSplit/>
          <w:trHeight w:val="890"/>
          <w:tblHeader/>
          <w:jc w:val="center"/>
        </w:trPr>
        <w:tc>
          <w:tcPr>
            <w:tcW w:w="2325" w:type="dxa"/>
            <w:vAlign w:val="center"/>
          </w:tcPr>
          <w:p w14:paraId="11C8EF90" w14:textId="77777777" w:rsidR="00210908" w:rsidRPr="00697D0A" w:rsidRDefault="00210908" w:rsidP="008414CC">
            <w:pPr>
              <w:ind w:left="360" w:right="360"/>
              <w:jc w:val="center"/>
              <w:rPr>
                <w:rFonts w:ascii="Century Gothic" w:eastAsia="Batang" w:hAnsi="Century Gothic" w:cs="Arial"/>
                <w:b/>
                <w:sz w:val="24"/>
              </w:rPr>
            </w:pPr>
            <w:r w:rsidRPr="00697D0A">
              <w:rPr>
                <w:rFonts w:ascii="Century Gothic" w:eastAsia="Batang" w:hAnsi="Century Gothic" w:cs="Arial"/>
                <w:b/>
                <w:sz w:val="24"/>
              </w:rPr>
              <w:t>Tuesday</w:t>
            </w:r>
          </w:p>
          <w:p w14:paraId="649B2B7F" w14:textId="5CC8E0E0" w:rsidR="00210908" w:rsidRPr="00697D0A" w:rsidRDefault="00B3558A" w:rsidP="008414CC">
            <w:pPr>
              <w:ind w:left="360" w:right="360"/>
              <w:jc w:val="center"/>
              <w:rPr>
                <w:rFonts w:ascii="Century Gothic" w:eastAsia="Batang" w:hAnsi="Century Gothic" w:cs="Arial"/>
                <w:b/>
                <w:sz w:val="24"/>
              </w:rPr>
            </w:pPr>
            <w:r>
              <w:rPr>
                <w:rFonts w:ascii="Century Gothic" w:eastAsia="Batang" w:hAnsi="Century Gothic" w:cs="Arial"/>
                <w:b/>
                <w:sz w:val="24"/>
              </w:rPr>
              <w:t>Nov. 2</w:t>
            </w:r>
            <w:r w:rsidR="00215ABC">
              <w:rPr>
                <w:rFonts w:ascii="Century Gothic" w:eastAsia="Batang" w:hAnsi="Century Gothic" w:cs="Arial"/>
                <w:b/>
                <w:sz w:val="24"/>
              </w:rPr>
              <w:t>5</w:t>
            </w:r>
          </w:p>
        </w:tc>
        <w:tc>
          <w:tcPr>
            <w:tcW w:w="2709" w:type="dxa"/>
            <w:vAlign w:val="center"/>
          </w:tcPr>
          <w:p w14:paraId="2FE08C37" w14:textId="1E027D0C" w:rsidR="00210908" w:rsidRPr="00697D0A" w:rsidRDefault="00132E0A" w:rsidP="008414CC">
            <w:pPr>
              <w:tabs>
                <w:tab w:val="left" w:pos="2858"/>
              </w:tabs>
              <w:ind w:right="360"/>
              <w:jc w:val="center"/>
              <w:rPr>
                <w:rFonts w:ascii="Century Gothic" w:eastAsia="Batang" w:hAnsi="Century Gothic" w:cs="Arial"/>
                <w:sz w:val="24"/>
              </w:rPr>
            </w:pPr>
            <w:r>
              <w:rPr>
                <w:rFonts w:ascii="Century Gothic" w:eastAsia="Batang" w:hAnsi="Century Gothic" w:cs="Arial"/>
                <w:sz w:val="24"/>
              </w:rPr>
              <w:t>Review Final Projects</w:t>
            </w:r>
          </w:p>
        </w:tc>
        <w:tc>
          <w:tcPr>
            <w:tcW w:w="2812" w:type="dxa"/>
            <w:vAlign w:val="center"/>
          </w:tcPr>
          <w:p w14:paraId="1F180EE6" w14:textId="60840275" w:rsidR="00210908" w:rsidRPr="00AE0A4E" w:rsidRDefault="00132E0A" w:rsidP="00AE0A4E">
            <w:pPr>
              <w:tabs>
                <w:tab w:val="left" w:pos="3185"/>
              </w:tabs>
              <w:ind w:right="360"/>
              <w:jc w:val="center"/>
              <w:rPr>
                <w:rFonts w:ascii="Century Gothic" w:hAnsi="Century Gothic" w:cs="Arial"/>
                <w:b/>
                <w:sz w:val="24"/>
              </w:rPr>
            </w:pPr>
            <w:r>
              <w:rPr>
                <w:rFonts w:ascii="Century Gothic" w:hAnsi="Century Gothic" w:cs="Arial"/>
                <w:b/>
                <w:sz w:val="24"/>
              </w:rPr>
              <w:t>Review Final Projects</w:t>
            </w:r>
          </w:p>
        </w:tc>
        <w:tc>
          <w:tcPr>
            <w:tcW w:w="2857" w:type="dxa"/>
            <w:vAlign w:val="center"/>
          </w:tcPr>
          <w:p w14:paraId="1EC2286B" w14:textId="0E4C780E" w:rsidR="00210908" w:rsidRPr="00697D0A" w:rsidRDefault="00210908" w:rsidP="008414CC">
            <w:pPr>
              <w:ind w:left="-108"/>
              <w:jc w:val="center"/>
              <w:rPr>
                <w:rFonts w:ascii="Century Gothic" w:hAnsi="Century Gothic" w:cs="Arial"/>
                <w:b/>
                <w:bCs/>
                <w:color w:val="FF0000"/>
                <w:sz w:val="24"/>
              </w:rPr>
            </w:pPr>
          </w:p>
        </w:tc>
      </w:tr>
      <w:tr w:rsidR="00132E0A" w:rsidRPr="00697D0A" w14:paraId="2CB1DFB7" w14:textId="77777777" w:rsidTr="00132E0A">
        <w:trPr>
          <w:cantSplit/>
          <w:trHeight w:val="890"/>
          <w:tblHeader/>
          <w:jc w:val="center"/>
        </w:trPr>
        <w:tc>
          <w:tcPr>
            <w:tcW w:w="2325" w:type="dxa"/>
            <w:vAlign w:val="center"/>
          </w:tcPr>
          <w:p w14:paraId="11573A62" w14:textId="77777777" w:rsidR="00132E0A" w:rsidRPr="00697D0A" w:rsidRDefault="00132E0A" w:rsidP="008414CC">
            <w:pPr>
              <w:ind w:left="360" w:right="360"/>
              <w:jc w:val="center"/>
              <w:rPr>
                <w:rFonts w:ascii="Century Gothic" w:eastAsia="Batang" w:hAnsi="Century Gothic" w:cs="Arial"/>
                <w:b/>
                <w:sz w:val="24"/>
              </w:rPr>
            </w:pPr>
            <w:r w:rsidRPr="00697D0A">
              <w:rPr>
                <w:rFonts w:ascii="Century Gothic" w:eastAsia="Batang" w:hAnsi="Century Gothic" w:cs="Arial"/>
                <w:b/>
                <w:sz w:val="24"/>
              </w:rPr>
              <w:t xml:space="preserve">Thursday </w:t>
            </w:r>
          </w:p>
          <w:p w14:paraId="5A677753" w14:textId="2ABA174D" w:rsidR="00132E0A" w:rsidRPr="00697D0A" w:rsidRDefault="00132E0A" w:rsidP="008414CC">
            <w:pPr>
              <w:ind w:left="360" w:right="360"/>
              <w:jc w:val="center"/>
              <w:rPr>
                <w:rFonts w:ascii="Century Gothic" w:eastAsia="Batang" w:hAnsi="Century Gothic" w:cs="Arial"/>
                <w:b/>
                <w:sz w:val="24"/>
              </w:rPr>
            </w:pPr>
            <w:r>
              <w:rPr>
                <w:rFonts w:ascii="Century Gothic" w:eastAsia="Batang" w:hAnsi="Century Gothic" w:cs="Arial"/>
                <w:b/>
                <w:sz w:val="24"/>
              </w:rPr>
              <w:t>Nov. 2</w:t>
            </w:r>
            <w:r w:rsidR="00215ABC">
              <w:rPr>
                <w:rFonts w:ascii="Century Gothic" w:eastAsia="Batang" w:hAnsi="Century Gothic" w:cs="Arial"/>
                <w:b/>
                <w:sz w:val="24"/>
              </w:rPr>
              <w:t>7</w:t>
            </w:r>
          </w:p>
        </w:tc>
        <w:tc>
          <w:tcPr>
            <w:tcW w:w="2709" w:type="dxa"/>
            <w:vAlign w:val="center"/>
          </w:tcPr>
          <w:p w14:paraId="7B527564" w14:textId="77777777" w:rsidR="00132E0A" w:rsidRPr="00697D0A" w:rsidRDefault="00132E0A" w:rsidP="00132E0A">
            <w:pPr>
              <w:tabs>
                <w:tab w:val="left" w:pos="2858"/>
              </w:tabs>
              <w:ind w:right="360"/>
              <w:jc w:val="center"/>
              <w:rPr>
                <w:rFonts w:ascii="Century Gothic" w:hAnsi="Century Gothic" w:cs="Arial"/>
                <w:b/>
                <w:color w:val="339966"/>
                <w:sz w:val="24"/>
                <w:szCs w:val="28"/>
              </w:rPr>
            </w:pPr>
            <w:r w:rsidRPr="00697D0A">
              <w:rPr>
                <w:rFonts w:ascii="Century Gothic" w:hAnsi="Century Gothic" w:cs="Arial"/>
                <w:b/>
                <w:color w:val="339966"/>
                <w:sz w:val="24"/>
                <w:szCs w:val="28"/>
              </w:rPr>
              <w:t>Thanksgiving</w:t>
            </w:r>
          </w:p>
          <w:p w14:paraId="4E598E0F" w14:textId="256E76DD" w:rsidR="00132E0A" w:rsidRPr="00697D0A" w:rsidRDefault="00132E0A" w:rsidP="008414CC">
            <w:pPr>
              <w:tabs>
                <w:tab w:val="left" w:pos="2858"/>
              </w:tabs>
              <w:ind w:right="360"/>
              <w:jc w:val="center"/>
              <w:rPr>
                <w:rFonts w:ascii="Century Gothic" w:eastAsia="Batang" w:hAnsi="Century Gothic" w:cs="Arial"/>
                <w:sz w:val="24"/>
              </w:rPr>
            </w:pPr>
            <w:r w:rsidRPr="00697D0A">
              <w:rPr>
                <w:rFonts w:ascii="Century Gothic" w:hAnsi="Century Gothic" w:cs="Arial"/>
                <w:b/>
                <w:color w:val="339966"/>
                <w:sz w:val="24"/>
                <w:szCs w:val="28"/>
              </w:rPr>
              <w:t>No Class</w:t>
            </w:r>
          </w:p>
        </w:tc>
        <w:tc>
          <w:tcPr>
            <w:tcW w:w="2812" w:type="dxa"/>
            <w:vAlign w:val="center"/>
          </w:tcPr>
          <w:p w14:paraId="19D2C7BE" w14:textId="77777777" w:rsidR="00132E0A" w:rsidRPr="00697D0A" w:rsidRDefault="00132E0A" w:rsidP="00132E0A">
            <w:pPr>
              <w:tabs>
                <w:tab w:val="left" w:pos="2858"/>
              </w:tabs>
              <w:ind w:right="360"/>
              <w:jc w:val="center"/>
              <w:rPr>
                <w:rFonts w:ascii="Century Gothic" w:hAnsi="Century Gothic" w:cs="Arial"/>
                <w:b/>
                <w:color w:val="339966"/>
                <w:sz w:val="24"/>
                <w:szCs w:val="28"/>
              </w:rPr>
            </w:pPr>
            <w:r w:rsidRPr="00697D0A">
              <w:rPr>
                <w:rFonts w:ascii="Century Gothic" w:hAnsi="Century Gothic" w:cs="Arial"/>
                <w:b/>
                <w:color w:val="339966"/>
                <w:sz w:val="24"/>
                <w:szCs w:val="28"/>
              </w:rPr>
              <w:t>Thanksgiving</w:t>
            </w:r>
          </w:p>
          <w:p w14:paraId="40178B13" w14:textId="46457421" w:rsidR="00132E0A" w:rsidRPr="00697D0A" w:rsidRDefault="00132E0A" w:rsidP="00AE0A4E">
            <w:pPr>
              <w:tabs>
                <w:tab w:val="left" w:pos="3185"/>
              </w:tabs>
              <w:ind w:right="360"/>
              <w:jc w:val="center"/>
              <w:rPr>
                <w:rFonts w:ascii="Century Gothic" w:hAnsi="Century Gothic" w:cs="Arial"/>
                <w:sz w:val="24"/>
              </w:rPr>
            </w:pPr>
            <w:r w:rsidRPr="00697D0A">
              <w:rPr>
                <w:rFonts w:ascii="Century Gothic" w:hAnsi="Century Gothic" w:cs="Arial"/>
                <w:b/>
                <w:color w:val="339966"/>
                <w:sz w:val="24"/>
                <w:szCs w:val="28"/>
              </w:rPr>
              <w:t>No Class</w:t>
            </w:r>
          </w:p>
        </w:tc>
        <w:tc>
          <w:tcPr>
            <w:tcW w:w="2857" w:type="dxa"/>
            <w:vAlign w:val="center"/>
          </w:tcPr>
          <w:p w14:paraId="7184E0FD" w14:textId="77777777" w:rsidR="00132E0A" w:rsidRPr="00697D0A" w:rsidRDefault="00132E0A" w:rsidP="00132E0A">
            <w:pPr>
              <w:tabs>
                <w:tab w:val="left" w:pos="2858"/>
              </w:tabs>
              <w:ind w:right="360"/>
              <w:jc w:val="center"/>
              <w:rPr>
                <w:rFonts w:ascii="Century Gothic" w:hAnsi="Century Gothic" w:cs="Arial"/>
                <w:b/>
                <w:color w:val="339966"/>
                <w:sz w:val="24"/>
                <w:szCs w:val="28"/>
              </w:rPr>
            </w:pPr>
            <w:r w:rsidRPr="00697D0A">
              <w:rPr>
                <w:rFonts w:ascii="Century Gothic" w:hAnsi="Century Gothic" w:cs="Arial"/>
                <w:b/>
                <w:color w:val="339966"/>
                <w:sz w:val="24"/>
                <w:szCs w:val="28"/>
              </w:rPr>
              <w:t>Thanksgiving</w:t>
            </w:r>
          </w:p>
          <w:p w14:paraId="623F2D18" w14:textId="11B8434C" w:rsidR="00132E0A" w:rsidRPr="00697D0A" w:rsidRDefault="00132E0A" w:rsidP="008414CC">
            <w:pPr>
              <w:ind w:left="-108"/>
              <w:jc w:val="center"/>
              <w:rPr>
                <w:rFonts w:ascii="Century Gothic" w:hAnsi="Century Gothic" w:cs="Arial"/>
                <w:b/>
                <w:bCs/>
                <w:color w:val="FF0000"/>
                <w:sz w:val="24"/>
              </w:rPr>
            </w:pPr>
            <w:r w:rsidRPr="00697D0A">
              <w:rPr>
                <w:rFonts w:ascii="Century Gothic" w:hAnsi="Century Gothic" w:cs="Arial"/>
                <w:b/>
                <w:color w:val="339966"/>
                <w:sz w:val="24"/>
                <w:szCs w:val="28"/>
              </w:rPr>
              <w:t>No Class</w:t>
            </w:r>
          </w:p>
        </w:tc>
      </w:tr>
      <w:tr w:rsidR="00132E0A" w:rsidRPr="00697D0A" w14:paraId="65713BC4" w14:textId="77777777" w:rsidTr="00132E0A">
        <w:trPr>
          <w:cantSplit/>
          <w:trHeight w:val="890"/>
          <w:tblHeader/>
          <w:jc w:val="center"/>
        </w:trPr>
        <w:tc>
          <w:tcPr>
            <w:tcW w:w="2325" w:type="dxa"/>
            <w:vAlign w:val="center"/>
          </w:tcPr>
          <w:p w14:paraId="797B5BB3" w14:textId="77777777" w:rsidR="00132E0A" w:rsidRPr="00697D0A" w:rsidRDefault="00132E0A" w:rsidP="008414CC">
            <w:pPr>
              <w:ind w:left="360" w:right="360"/>
              <w:jc w:val="center"/>
              <w:rPr>
                <w:rFonts w:ascii="Century Gothic" w:eastAsia="Batang" w:hAnsi="Century Gothic" w:cs="Arial"/>
                <w:b/>
              </w:rPr>
            </w:pPr>
          </w:p>
        </w:tc>
        <w:tc>
          <w:tcPr>
            <w:tcW w:w="2709" w:type="dxa"/>
            <w:vAlign w:val="center"/>
          </w:tcPr>
          <w:p w14:paraId="0C79C815" w14:textId="146F4A1C" w:rsidR="00132E0A" w:rsidRPr="00697D0A" w:rsidRDefault="00132E0A" w:rsidP="008414CC">
            <w:pPr>
              <w:tabs>
                <w:tab w:val="left" w:pos="2858"/>
              </w:tabs>
              <w:ind w:right="360"/>
              <w:jc w:val="center"/>
              <w:rPr>
                <w:rFonts w:ascii="Century Gothic" w:eastAsia="Batang" w:hAnsi="Century Gothic" w:cs="Arial"/>
              </w:rPr>
            </w:pPr>
            <w:r w:rsidRPr="00697D0A">
              <w:rPr>
                <w:rFonts w:ascii="Century Gothic" w:eastAsia="Batang" w:hAnsi="Century Gothic" w:cs="Arial"/>
                <w:sz w:val="24"/>
              </w:rPr>
              <w:t>Review Final Projects</w:t>
            </w:r>
          </w:p>
        </w:tc>
        <w:tc>
          <w:tcPr>
            <w:tcW w:w="2812" w:type="dxa"/>
            <w:vAlign w:val="center"/>
          </w:tcPr>
          <w:p w14:paraId="0C7ADF07" w14:textId="77777777" w:rsidR="00132E0A" w:rsidRDefault="00132E0A" w:rsidP="00132E0A">
            <w:pPr>
              <w:tabs>
                <w:tab w:val="left" w:pos="3185"/>
              </w:tabs>
              <w:ind w:right="360"/>
              <w:jc w:val="center"/>
              <w:rPr>
                <w:rFonts w:ascii="Arial" w:eastAsia="Batang" w:hAnsi="Arial" w:cs="Arial"/>
                <w:b/>
              </w:rPr>
            </w:pPr>
            <w:r>
              <w:rPr>
                <w:rFonts w:ascii="Century Gothic" w:hAnsi="Century Gothic" w:cs="Arial"/>
                <w:b/>
                <w:sz w:val="24"/>
              </w:rPr>
              <w:t xml:space="preserve">Kuralt Black </w:t>
            </w:r>
            <w:r w:rsidRPr="00A10558">
              <w:rPr>
                <w:rFonts w:ascii="Arial" w:eastAsia="Batang" w:hAnsi="Arial" w:cs="Arial"/>
                <w:b/>
                <w:sz w:val="24"/>
              </w:rPr>
              <w:t>Diamond</w:t>
            </w:r>
          </w:p>
          <w:p w14:paraId="36FD9064" w14:textId="60CAD4A0" w:rsidR="00132E0A" w:rsidRDefault="00132E0A" w:rsidP="00AE0A4E">
            <w:pPr>
              <w:tabs>
                <w:tab w:val="left" w:pos="3185"/>
              </w:tabs>
              <w:ind w:right="360"/>
              <w:jc w:val="center"/>
              <w:rPr>
                <w:rFonts w:ascii="Century Gothic" w:hAnsi="Century Gothic" w:cs="Arial"/>
                <w:b/>
              </w:rPr>
            </w:pPr>
            <w:r w:rsidRPr="00A10558">
              <w:rPr>
                <w:rFonts w:ascii="Century Gothic" w:hAnsi="Century Gothic" w:cs="Arial"/>
                <w:b/>
                <w:sz w:val="24"/>
              </w:rPr>
              <w:t>Voices of 9/11</w:t>
            </w:r>
          </w:p>
        </w:tc>
        <w:tc>
          <w:tcPr>
            <w:tcW w:w="2857" w:type="dxa"/>
            <w:vAlign w:val="center"/>
          </w:tcPr>
          <w:p w14:paraId="38992019" w14:textId="77777777" w:rsidR="00132E0A" w:rsidRPr="00697D0A" w:rsidRDefault="00132E0A" w:rsidP="008414CC">
            <w:pPr>
              <w:ind w:left="-108"/>
              <w:jc w:val="center"/>
              <w:rPr>
                <w:rFonts w:ascii="Century Gothic" w:hAnsi="Century Gothic" w:cs="Arial"/>
                <w:b/>
                <w:bCs/>
                <w:color w:val="FF0000"/>
              </w:rPr>
            </w:pPr>
          </w:p>
        </w:tc>
      </w:tr>
      <w:tr w:rsidR="008414CC" w:rsidRPr="00697D0A" w14:paraId="0D18BA3A" w14:textId="77777777" w:rsidTr="00132E0A">
        <w:trPr>
          <w:cantSplit/>
          <w:trHeight w:val="350"/>
          <w:tblHeader/>
          <w:jc w:val="center"/>
        </w:trPr>
        <w:tc>
          <w:tcPr>
            <w:tcW w:w="2325" w:type="dxa"/>
            <w:vAlign w:val="center"/>
          </w:tcPr>
          <w:p w14:paraId="3EE03BD5" w14:textId="77777777" w:rsidR="008414CC" w:rsidRPr="00697D0A" w:rsidRDefault="008414CC" w:rsidP="008414CC">
            <w:pPr>
              <w:ind w:left="360" w:right="360"/>
              <w:jc w:val="center"/>
              <w:rPr>
                <w:rFonts w:ascii="Century Gothic" w:eastAsia="Batang" w:hAnsi="Century Gothic" w:cs="Arial"/>
                <w:b/>
                <w:sz w:val="24"/>
              </w:rPr>
            </w:pPr>
            <w:r w:rsidRPr="00697D0A">
              <w:rPr>
                <w:rFonts w:ascii="Century Gothic" w:eastAsia="Batang" w:hAnsi="Century Gothic" w:cs="Arial"/>
                <w:b/>
                <w:sz w:val="24"/>
                <w:highlight w:val="yellow"/>
              </w:rPr>
              <w:t>Week 16</w:t>
            </w:r>
          </w:p>
        </w:tc>
        <w:tc>
          <w:tcPr>
            <w:tcW w:w="2709" w:type="dxa"/>
            <w:vAlign w:val="center"/>
          </w:tcPr>
          <w:p w14:paraId="3B6437BD" w14:textId="77777777" w:rsidR="008414CC" w:rsidRPr="00697D0A" w:rsidRDefault="008414CC" w:rsidP="008414CC">
            <w:pPr>
              <w:tabs>
                <w:tab w:val="left" w:pos="2858"/>
              </w:tabs>
              <w:ind w:right="360"/>
              <w:jc w:val="center"/>
              <w:rPr>
                <w:rFonts w:ascii="Century Gothic" w:eastAsia="Batang" w:hAnsi="Century Gothic" w:cs="Arial"/>
                <w:sz w:val="24"/>
              </w:rPr>
            </w:pPr>
          </w:p>
        </w:tc>
        <w:tc>
          <w:tcPr>
            <w:tcW w:w="2812" w:type="dxa"/>
            <w:vAlign w:val="center"/>
          </w:tcPr>
          <w:p w14:paraId="0EBB33F1" w14:textId="77777777" w:rsidR="008414CC" w:rsidRPr="00697D0A" w:rsidRDefault="008414CC" w:rsidP="008414CC">
            <w:pPr>
              <w:tabs>
                <w:tab w:val="left" w:pos="3185"/>
              </w:tabs>
              <w:ind w:right="360"/>
              <w:jc w:val="center"/>
              <w:rPr>
                <w:rFonts w:ascii="Century Gothic" w:hAnsi="Century Gothic" w:cs="Arial"/>
                <w:sz w:val="24"/>
              </w:rPr>
            </w:pPr>
          </w:p>
        </w:tc>
        <w:tc>
          <w:tcPr>
            <w:tcW w:w="2857" w:type="dxa"/>
            <w:vAlign w:val="center"/>
          </w:tcPr>
          <w:p w14:paraId="3EC455B4" w14:textId="77777777" w:rsidR="008414CC" w:rsidRPr="00697D0A" w:rsidRDefault="008414CC" w:rsidP="008414CC">
            <w:pPr>
              <w:ind w:left="-108"/>
              <w:jc w:val="center"/>
              <w:rPr>
                <w:rFonts w:ascii="Century Gothic" w:eastAsia="Batang" w:hAnsi="Century Gothic" w:cs="Arial"/>
                <w:b/>
                <w:color w:val="FF0000"/>
                <w:sz w:val="24"/>
              </w:rPr>
            </w:pPr>
          </w:p>
        </w:tc>
      </w:tr>
      <w:tr w:rsidR="008414CC" w:rsidRPr="00697D0A" w14:paraId="11FB4090" w14:textId="77777777" w:rsidTr="00132E0A">
        <w:trPr>
          <w:cantSplit/>
          <w:trHeight w:val="890"/>
          <w:tblHeader/>
          <w:jc w:val="center"/>
        </w:trPr>
        <w:tc>
          <w:tcPr>
            <w:tcW w:w="2325" w:type="dxa"/>
            <w:vAlign w:val="center"/>
          </w:tcPr>
          <w:p w14:paraId="08AD02C3" w14:textId="77777777" w:rsidR="00210908" w:rsidRDefault="00210908" w:rsidP="008414CC">
            <w:pPr>
              <w:ind w:left="360" w:right="360"/>
              <w:jc w:val="center"/>
              <w:rPr>
                <w:rFonts w:ascii="Century Gothic" w:eastAsia="Batang" w:hAnsi="Century Gothic" w:cs="Arial"/>
                <w:b/>
                <w:sz w:val="24"/>
              </w:rPr>
            </w:pPr>
            <w:r>
              <w:rPr>
                <w:rFonts w:ascii="Century Gothic" w:eastAsia="Batang" w:hAnsi="Century Gothic" w:cs="Arial"/>
                <w:b/>
                <w:sz w:val="24"/>
              </w:rPr>
              <w:t>Tuesday</w:t>
            </w:r>
          </w:p>
          <w:p w14:paraId="704FB573" w14:textId="29E24276" w:rsidR="008414CC" w:rsidRPr="00697D0A" w:rsidRDefault="00210908" w:rsidP="008414CC">
            <w:pPr>
              <w:ind w:left="360" w:right="360"/>
              <w:jc w:val="center"/>
              <w:rPr>
                <w:rFonts w:ascii="Century Gothic" w:eastAsia="Batang" w:hAnsi="Century Gothic" w:cs="Arial"/>
                <w:b/>
                <w:sz w:val="24"/>
              </w:rPr>
            </w:pPr>
            <w:r>
              <w:rPr>
                <w:rFonts w:ascii="Century Gothic" w:eastAsia="Batang" w:hAnsi="Century Gothic" w:cs="Arial"/>
                <w:b/>
                <w:sz w:val="24"/>
              </w:rPr>
              <w:t xml:space="preserve">Dec. </w:t>
            </w:r>
            <w:r w:rsidR="00215ABC">
              <w:rPr>
                <w:rFonts w:ascii="Century Gothic" w:eastAsia="Batang" w:hAnsi="Century Gothic" w:cs="Arial"/>
                <w:b/>
                <w:sz w:val="24"/>
              </w:rPr>
              <w:t>2</w:t>
            </w:r>
          </w:p>
        </w:tc>
        <w:tc>
          <w:tcPr>
            <w:tcW w:w="2709" w:type="dxa"/>
            <w:vAlign w:val="center"/>
          </w:tcPr>
          <w:p w14:paraId="3CF0E8F9" w14:textId="77777777" w:rsidR="008414CC" w:rsidRPr="00697D0A" w:rsidRDefault="008414CC" w:rsidP="008414CC">
            <w:pPr>
              <w:tabs>
                <w:tab w:val="left" w:pos="2858"/>
              </w:tabs>
              <w:ind w:right="360"/>
              <w:jc w:val="center"/>
              <w:rPr>
                <w:rFonts w:ascii="Century Gothic" w:eastAsia="Batang" w:hAnsi="Century Gothic" w:cs="Arial"/>
                <w:sz w:val="24"/>
              </w:rPr>
            </w:pPr>
            <w:r w:rsidRPr="00697D0A">
              <w:rPr>
                <w:rFonts w:ascii="Century Gothic" w:eastAsia="Batang" w:hAnsi="Century Gothic" w:cs="Arial"/>
                <w:sz w:val="24"/>
              </w:rPr>
              <w:t>Review Final Projects</w:t>
            </w:r>
          </w:p>
        </w:tc>
        <w:tc>
          <w:tcPr>
            <w:tcW w:w="2812" w:type="dxa"/>
            <w:vAlign w:val="center"/>
          </w:tcPr>
          <w:p w14:paraId="01267D64" w14:textId="77777777" w:rsidR="00AE0A4E" w:rsidRDefault="00AE0A4E" w:rsidP="00AE0A4E">
            <w:pPr>
              <w:jc w:val="center"/>
              <w:rPr>
                <w:rFonts w:ascii="Century Gothic" w:hAnsi="Century Gothic"/>
                <w:b/>
                <w:sz w:val="24"/>
              </w:rPr>
            </w:pPr>
            <w:r w:rsidRPr="00A10558">
              <w:rPr>
                <w:rFonts w:ascii="Century Gothic" w:hAnsi="Century Gothic"/>
                <w:b/>
                <w:sz w:val="24"/>
              </w:rPr>
              <w:t>Pearl Harbor</w:t>
            </w:r>
          </w:p>
          <w:p w14:paraId="3CA50C24" w14:textId="4EBEC35D" w:rsidR="008414CC" w:rsidRPr="00AE0A4E" w:rsidRDefault="00281B7C" w:rsidP="00CE299D">
            <w:pPr>
              <w:jc w:val="center"/>
              <w:rPr>
                <w:rFonts w:ascii="Century Gothic" w:hAnsi="Century Gothic"/>
                <w:b/>
                <w:sz w:val="24"/>
              </w:rPr>
            </w:pPr>
            <w:r>
              <w:rPr>
                <w:rFonts w:ascii="Century Gothic" w:hAnsi="Century Gothic"/>
                <w:b/>
                <w:sz w:val="24"/>
              </w:rPr>
              <w:t>Reverse the Curse.</w:t>
            </w:r>
          </w:p>
        </w:tc>
        <w:tc>
          <w:tcPr>
            <w:tcW w:w="2857" w:type="dxa"/>
            <w:vAlign w:val="center"/>
          </w:tcPr>
          <w:p w14:paraId="22CF9E5E" w14:textId="577A3625" w:rsidR="008414CC" w:rsidRPr="00697D0A" w:rsidRDefault="00D54FC6" w:rsidP="008414CC">
            <w:pPr>
              <w:ind w:left="-108"/>
              <w:jc w:val="center"/>
              <w:rPr>
                <w:rFonts w:ascii="Century Gothic" w:eastAsia="Batang" w:hAnsi="Century Gothic" w:cs="Arial"/>
                <w:b/>
                <w:color w:val="FF0000"/>
                <w:sz w:val="24"/>
              </w:rPr>
            </w:pPr>
            <w:r>
              <w:rPr>
                <w:rFonts w:ascii="Century Gothic" w:eastAsia="Batang" w:hAnsi="Century Gothic" w:cs="Arial"/>
                <w:b/>
                <w:color w:val="FF0000"/>
                <w:sz w:val="24"/>
              </w:rPr>
              <w:t>252</w:t>
            </w:r>
            <w:r w:rsidR="00F3362F">
              <w:rPr>
                <w:rFonts w:ascii="Century Gothic" w:eastAsia="Batang" w:hAnsi="Century Gothic" w:cs="Arial"/>
                <w:b/>
                <w:color w:val="FF0000"/>
                <w:sz w:val="24"/>
              </w:rPr>
              <w:t>.1 LAST CLASS!</w:t>
            </w:r>
          </w:p>
        </w:tc>
      </w:tr>
      <w:tr w:rsidR="009A1C31" w:rsidRPr="00697D0A" w14:paraId="6DCAA20E" w14:textId="77777777" w:rsidTr="00132E0A">
        <w:trPr>
          <w:cantSplit/>
          <w:trHeight w:val="971"/>
          <w:tblHeader/>
          <w:jc w:val="center"/>
        </w:trPr>
        <w:tc>
          <w:tcPr>
            <w:tcW w:w="2325" w:type="dxa"/>
            <w:vAlign w:val="center"/>
          </w:tcPr>
          <w:p w14:paraId="6EE88191" w14:textId="77777777" w:rsidR="009A1C31" w:rsidRDefault="009A1C31" w:rsidP="008414CC">
            <w:pPr>
              <w:ind w:left="360" w:right="360"/>
              <w:jc w:val="center"/>
              <w:rPr>
                <w:rFonts w:ascii="Century Gothic" w:eastAsia="Batang" w:hAnsi="Century Gothic" w:cs="Arial"/>
                <w:b/>
                <w:sz w:val="24"/>
              </w:rPr>
            </w:pPr>
            <w:r>
              <w:rPr>
                <w:rFonts w:ascii="Century Gothic" w:eastAsia="Batang" w:hAnsi="Century Gothic" w:cs="Arial"/>
                <w:b/>
                <w:sz w:val="24"/>
              </w:rPr>
              <w:t>Wednesday</w:t>
            </w:r>
          </w:p>
          <w:p w14:paraId="68BF8CC9" w14:textId="250956E2" w:rsidR="009A1C31" w:rsidRPr="00697D0A" w:rsidRDefault="009A1C31" w:rsidP="008414CC">
            <w:pPr>
              <w:ind w:left="360" w:right="360"/>
              <w:jc w:val="center"/>
              <w:rPr>
                <w:rFonts w:ascii="Century Gothic" w:eastAsia="Batang" w:hAnsi="Century Gothic" w:cs="Arial"/>
                <w:b/>
                <w:sz w:val="24"/>
              </w:rPr>
            </w:pPr>
            <w:r>
              <w:rPr>
                <w:rFonts w:ascii="Century Gothic" w:eastAsia="Batang" w:hAnsi="Century Gothic" w:cs="Arial"/>
                <w:b/>
                <w:sz w:val="24"/>
              </w:rPr>
              <w:t xml:space="preserve">Dec. </w:t>
            </w:r>
            <w:r w:rsidR="00215ABC">
              <w:rPr>
                <w:rFonts w:ascii="Century Gothic" w:eastAsia="Batang" w:hAnsi="Century Gothic" w:cs="Arial"/>
                <w:b/>
                <w:sz w:val="24"/>
              </w:rPr>
              <w:t>3</w:t>
            </w:r>
          </w:p>
        </w:tc>
        <w:tc>
          <w:tcPr>
            <w:tcW w:w="2709" w:type="dxa"/>
            <w:vAlign w:val="center"/>
          </w:tcPr>
          <w:p w14:paraId="1788F7A1" w14:textId="77777777" w:rsidR="009A1C31" w:rsidRPr="00697D0A" w:rsidRDefault="009A1C31" w:rsidP="008414CC">
            <w:pPr>
              <w:tabs>
                <w:tab w:val="left" w:pos="2858"/>
              </w:tabs>
              <w:ind w:right="360"/>
              <w:jc w:val="center"/>
              <w:rPr>
                <w:rFonts w:ascii="Century Gothic" w:eastAsia="Batang" w:hAnsi="Century Gothic" w:cs="Arial"/>
                <w:sz w:val="24"/>
              </w:rPr>
            </w:pPr>
            <w:r>
              <w:rPr>
                <w:rFonts w:ascii="Century Gothic" w:eastAsia="Batang" w:hAnsi="Century Gothic" w:cs="Arial"/>
                <w:sz w:val="24"/>
              </w:rPr>
              <w:t>Classes End</w:t>
            </w:r>
          </w:p>
        </w:tc>
        <w:tc>
          <w:tcPr>
            <w:tcW w:w="2812" w:type="dxa"/>
            <w:vAlign w:val="center"/>
          </w:tcPr>
          <w:p w14:paraId="7C909195" w14:textId="77777777" w:rsidR="009A1C31" w:rsidRPr="00697D0A" w:rsidRDefault="009A1C31" w:rsidP="008414CC">
            <w:pPr>
              <w:jc w:val="center"/>
              <w:rPr>
                <w:rFonts w:ascii="Century Gothic" w:hAnsi="Century Gothic"/>
                <w:sz w:val="24"/>
              </w:rPr>
            </w:pPr>
          </w:p>
        </w:tc>
        <w:tc>
          <w:tcPr>
            <w:tcW w:w="2857" w:type="dxa"/>
            <w:vAlign w:val="center"/>
          </w:tcPr>
          <w:p w14:paraId="512E06E0" w14:textId="77777777" w:rsidR="009A1C31" w:rsidRPr="00697D0A" w:rsidRDefault="009A1C31" w:rsidP="008414CC">
            <w:pPr>
              <w:jc w:val="center"/>
              <w:rPr>
                <w:rFonts w:ascii="Century Gothic" w:hAnsi="Century Gothic"/>
                <w:sz w:val="24"/>
              </w:rPr>
            </w:pPr>
          </w:p>
        </w:tc>
      </w:tr>
      <w:tr w:rsidR="00292038" w:rsidRPr="00697D0A" w14:paraId="45532067" w14:textId="77777777" w:rsidTr="00132E0A">
        <w:trPr>
          <w:cantSplit/>
          <w:trHeight w:val="2771"/>
          <w:tblHeader/>
          <w:jc w:val="center"/>
        </w:trPr>
        <w:tc>
          <w:tcPr>
            <w:tcW w:w="2325" w:type="dxa"/>
            <w:vAlign w:val="center"/>
          </w:tcPr>
          <w:p w14:paraId="71332F9E" w14:textId="442722A3" w:rsidR="00292038" w:rsidRDefault="00AB6A1F" w:rsidP="0031700B">
            <w:pPr>
              <w:ind w:left="360" w:right="360"/>
              <w:jc w:val="center"/>
              <w:rPr>
                <w:rFonts w:ascii="Century Gothic" w:eastAsia="Batang" w:hAnsi="Century Gothic" w:cs="Arial"/>
                <w:b/>
                <w:sz w:val="24"/>
              </w:rPr>
            </w:pPr>
            <w:r>
              <w:rPr>
                <w:rFonts w:ascii="Century Gothic" w:eastAsia="Batang" w:hAnsi="Century Gothic" w:cs="Arial"/>
                <w:b/>
                <w:sz w:val="24"/>
              </w:rPr>
              <w:t>RESERVE</w:t>
            </w:r>
            <w:r w:rsidR="0031700B">
              <w:rPr>
                <w:rFonts w:ascii="Century Gothic" w:eastAsia="Batang" w:hAnsi="Century Gothic" w:cs="Arial"/>
                <w:b/>
                <w:sz w:val="24"/>
              </w:rPr>
              <w:t xml:space="preserve"> </w:t>
            </w:r>
            <w:r w:rsidR="003B7873">
              <w:rPr>
                <w:rFonts w:ascii="Century Gothic" w:eastAsia="Batang" w:hAnsi="Century Gothic" w:cs="Arial"/>
                <w:b/>
                <w:sz w:val="24"/>
              </w:rPr>
              <w:t>Text</w:t>
            </w:r>
            <w:r w:rsidR="0031700B">
              <w:rPr>
                <w:rFonts w:ascii="Century Gothic" w:eastAsia="Batang" w:hAnsi="Century Gothic" w:cs="Arial"/>
                <w:b/>
                <w:sz w:val="24"/>
              </w:rPr>
              <w:t xml:space="preserve"> Exam </w:t>
            </w:r>
            <w:r>
              <w:rPr>
                <w:rFonts w:ascii="Century Gothic" w:eastAsia="Batang" w:hAnsi="Century Gothic" w:cs="Arial"/>
                <w:b/>
                <w:sz w:val="24"/>
              </w:rPr>
              <w:t>BACKUP</w:t>
            </w:r>
            <w:r w:rsidR="003B7873">
              <w:rPr>
                <w:rFonts w:ascii="Century Gothic" w:eastAsia="Batang" w:hAnsi="Century Gothic" w:cs="Arial"/>
                <w:b/>
                <w:sz w:val="24"/>
              </w:rPr>
              <w:t xml:space="preserve"> </w:t>
            </w:r>
            <w:r w:rsidR="00292038" w:rsidRPr="00697D0A">
              <w:rPr>
                <w:rFonts w:ascii="Century Gothic" w:eastAsia="Batang" w:hAnsi="Century Gothic" w:cs="Arial"/>
                <w:b/>
                <w:sz w:val="24"/>
              </w:rPr>
              <w:t>Date</w:t>
            </w:r>
          </w:p>
          <w:p w14:paraId="11B7D565" w14:textId="758C1201" w:rsidR="003B7873" w:rsidRPr="00697D0A" w:rsidRDefault="00215ABC" w:rsidP="0031700B">
            <w:pPr>
              <w:ind w:left="360" w:right="360"/>
              <w:jc w:val="center"/>
              <w:rPr>
                <w:rFonts w:ascii="Century Gothic" w:eastAsia="Batang" w:hAnsi="Century Gothic" w:cs="Arial"/>
                <w:b/>
                <w:sz w:val="24"/>
              </w:rPr>
            </w:pPr>
            <w:r>
              <w:rPr>
                <w:rFonts w:ascii="Century Gothic" w:eastAsia="Batang" w:hAnsi="Century Gothic" w:cs="Arial"/>
                <w:b/>
                <w:sz w:val="24"/>
              </w:rPr>
              <w:t>12.06</w:t>
            </w:r>
            <w:r w:rsidR="003B7873">
              <w:rPr>
                <w:rFonts w:ascii="Century Gothic" w:eastAsia="Batang" w:hAnsi="Century Gothic" w:cs="Arial"/>
                <w:b/>
                <w:sz w:val="24"/>
              </w:rPr>
              <w:t>,201</w:t>
            </w:r>
            <w:r>
              <w:rPr>
                <w:rFonts w:ascii="Century Gothic" w:eastAsia="Batang" w:hAnsi="Century Gothic" w:cs="Arial"/>
                <w:b/>
                <w:sz w:val="24"/>
              </w:rPr>
              <w:t>4</w:t>
            </w:r>
          </w:p>
        </w:tc>
        <w:tc>
          <w:tcPr>
            <w:tcW w:w="2709" w:type="dxa"/>
            <w:vAlign w:val="center"/>
          </w:tcPr>
          <w:p w14:paraId="54824328" w14:textId="77777777" w:rsidR="00BA3467" w:rsidRDefault="005A3976" w:rsidP="008414CC">
            <w:pPr>
              <w:tabs>
                <w:tab w:val="left" w:pos="2858"/>
              </w:tabs>
              <w:ind w:right="360"/>
              <w:jc w:val="center"/>
              <w:rPr>
                <w:rFonts w:ascii="Century Gothic" w:eastAsia="Batang" w:hAnsi="Century Gothic" w:cs="Arial"/>
                <w:b/>
                <w:color w:val="FF0000"/>
                <w:sz w:val="24"/>
              </w:rPr>
            </w:pPr>
            <w:r>
              <w:rPr>
                <w:rFonts w:ascii="Century Gothic" w:eastAsia="Batang" w:hAnsi="Century Gothic" w:cs="Arial"/>
                <w:b/>
                <w:color w:val="FF0000"/>
                <w:sz w:val="24"/>
              </w:rPr>
              <w:t>Text</w:t>
            </w:r>
            <w:r w:rsidR="003E77DA">
              <w:rPr>
                <w:rFonts w:ascii="Century Gothic" w:eastAsia="Batang" w:hAnsi="Century Gothic" w:cs="Arial"/>
                <w:b/>
                <w:color w:val="FF0000"/>
                <w:sz w:val="24"/>
              </w:rPr>
              <w:t xml:space="preserve"> </w:t>
            </w:r>
            <w:r w:rsidR="00292038" w:rsidRPr="00697D0A">
              <w:rPr>
                <w:rFonts w:ascii="Century Gothic" w:eastAsia="Batang" w:hAnsi="Century Gothic" w:cs="Arial"/>
                <w:b/>
                <w:color w:val="FF0000"/>
                <w:sz w:val="24"/>
              </w:rPr>
              <w:t>Exam</w:t>
            </w:r>
          </w:p>
          <w:p w14:paraId="2457299A" w14:textId="77777777" w:rsidR="000D7515" w:rsidRDefault="003E77DA" w:rsidP="008414CC">
            <w:pPr>
              <w:tabs>
                <w:tab w:val="left" w:pos="2858"/>
              </w:tabs>
              <w:ind w:right="360"/>
              <w:jc w:val="center"/>
              <w:rPr>
                <w:rFonts w:ascii="Century Gothic" w:eastAsia="Batang" w:hAnsi="Century Gothic" w:cs="Arial"/>
                <w:b/>
                <w:color w:val="FF0000"/>
                <w:sz w:val="24"/>
              </w:rPr>
            </w:pPr>
            <w:r>
              <w:rPr>
                <w:rFonts w:ascii="Century Gothic" w:eastAsia="Batang" w:hAnsi="Century Gothic" w:cs="Arial"/>
                <w:b/>
                <w:color w:val="FF0000"/>
                <w:sz w:val="24"/>
              </w:rPr>
              <w:t>Backup Date</w:t>
            </w:r>
          </w:p>
          <w:p w14:paraId="3EE3CB24" w14:textId="0389CB2B" w:rsidR="000D7515" w:rsidRPr="000D7515" w:rsidRDefault="00E31091" w:rsidP="008414CC">
            <w:pPr>
              <w:tabs>
                <w:tab w:val="left" w:pos="2858"/>
              </w:tabs>
              <w:ind w:right="360"/>
              <w:jc w:val="center"/>
              <w:rPr>
                <w:rFonts w:ascii="Century Gothic" w:eastAsia="Batang" w:hAnsi="Century Gothic" w:cs="Arial"/>
                <w:b/>
                <w:sz w:val="24"/>
              </w:rPr>
            </w:pPr>
            <w:r>
              <w:rPr>
                <w:rFonts w:ascii="Century Gothic" w:eastAsia="Batang" w:hAnsi="Century Gothic" w:cs="Arial"/>
                <w:b/>
                <w:sz w:val="24"/>
              </w:rPr>
              <w:t>Saturday</w:t>
            </w:r>
            <w:r w:rsidR="000D7515" w:rsidRPr="000D7515">
              <w:rPr>
                <w:rFonts w:ascii="Century Gothic" w:eastAsia="Batang" w:hAnsi="Century Gothic" w:cs="Arial"/>
                <w:b/>
                <w:sz w:val="24"/>
              </w:rPr>
              <w:t xml:space="preserve"> </w:t>
            </w:r>
            <w:r w:rsidR="003E77DA">
              <w:rPr>
                <w:rFonts w:ascii="Century Gothic" w:eastAsia="Batang" w:hAnsi="Century Gothic" w:cs="Arial"/>
                <w:b/>
                <w:sz w:val="24"/>
              </w:rPr>
              <w:t xml:space="preserve">          </w:t>
            </w:r>
            <w:r w:rsidR="00215ABC">
              <w:rPr>
                <w:rFonts w:ascii="Century Gothic" w:eastAsia="Batang" w:hAnsi="Century Gothic" w:cs="Arial"/>
                <w:b/>
                <w:sz w:val="24"/>
              </w:rPr>
              <w:t>Dec 6</w:t>
            </w:r>
          </w:p>
          <w:p w14:paraId="43F507E2" w14:textId="77777777" w:rsidR="00292038" w:rsidRPr="00697D0A" w:rsidRDefault="00E31091" w:rsidP="008414CC">
            <w:pPr>
              <w:tabs>
                <w:tab w:val="left" w:pos="2858"/>
              </w:tabs>
              <w:ind w:right="360"/>
              <w:jc w:val="center"/>
              <w:rPr>
                <w:rFonts w:ascii="Century Gothic" w:eastAsia="Batang" w:hAnsi="Century Gothic" w:cs="Arial"/>
                <w:sz w:val="24"/>
              </w:rPr>
            </w:pPr>
            <w:r>
              <w:rPr>
                <w:rFonts w:ascii="Century Gothic" w:eastAsia="Batang" w:hAnsi="Century Gothic" w:cs="Arial"/>
                <w:b/>
                <w:sz w:val="24"/>
              </w:rPr>
              <w:t>12N</w:t>
            </w:r>
          </w:p>
        </w:tc>
        <w:tc>
          <w:tcPr>
            <w:tcW w:w="2812" w:type="dxa"/>
            <w:vAlign w:val="center"/>
          </w:tcPr>
          <w:p w14:paraId="2A3C40D8" w14:textId="15582C6B" w:rsidR="00292038" w:rsidRPr="00697D0A" w:rsidRDefault="003D1E51" w:rsidP="008414CC">
            <w:pPr>
              <w:tabs>
                <w:tab w:val="left" w:pos="3185"/>
              </w:tabs>
              <w:ind w:right="360"/>
              <w:jc w:val="center"/>
              <w:rPr>
                <w:rFonts w:ascii="Century Gothic" w:eastAsia="Batang" w:hAnsi="Century Gothic" w:cs="Arial"/>
                <w:b/>
                <w:color w:val="FF0000"/>
                <w:sz w:val="24"/>
              </w:rPr>
            </w:pPr>
            <w:r>
              <w:rPr>
                <w:rFonts w:ascii="Century Gothic" w:eastAsia="Batang" w:hAnsi="Century Gothic" w:cs="Arial"/>
                <w:b/>
                <w:color w:val="FF0000"/>
                <w:sz w:val="24"/>
              </w:rPr>
              <w:t xml:space="preserve">Text </w:t>
            </w:r>
            <w:r w:rsidR="00292038" w:rsidRPr="00697D0A">
              <w:rPr>
                <w:rFonts w:ascii="Century Gothic" w:eastAsia="Batang" w:hAnsi="Century Gothic" w:cs="Arial"/>
                <w:b/>
                <w:color w:val="FF0000"/>
                <w:sz w:val="24"/>
              </w:rPr>
              <w:t>Exam</w:t>
            </w:r>
            <w:r>
              <w:rPr>
                <w:rFonts w:ascii="Century Gothic" w:eastAsia="Batang" w:hAnsi="Century Gothic" w:cs="Arial"/>
                <w:b/>
                <w:color w:val="FF0000"/>
                <w:sz w:val="24"/>
              </w:rPr>
              <w:t xml:space="preserve"> Backup Date</w:t>
            </w:r>
          </w:p>
          <w:p w14:paraId="64906CD8" w14:textId="77777777" w:rsidR="00292038" w:rsidRPr="00697D0A" w:rsidRDefault="00292038" w:rsidP="008414CC">
            <w:pPr>
              <w:tabs>
                <w:tab w:val="left" w:pos="3185"/>
              </w:tabs>
              <w:ind w:right="360"/>
              <w:jc w:val="center"/>
              <w:rPr>
                <w:rFonts w:ascii="Century Gothic" w:hAnsi="Century Gothic" w:cs="Arial"/>
                <w:sz w:val="24"/>
                <w:szCs w:val="22"/>
              </w:rPr>
            </w:pPr>
            <w:r w:rsidRPr="00697D0A">
              <w:rPr>
                <w:rFonts w:ascii="Century Gothic" w:hAnsi="Century Gothic" w:cs="Arial"/>
                <w:sz w:val="24"/>
                <w:szCs w:val="22"/>
              </w:rPr>
              <w:t xml:space="preserve">Test over </w:t>
            </w:r>
          </w:p>
          <w:p w14:paraId="13AC7429" w14:textId="77777777" w:rsidR="00292038" w:rsidRPr="00697D0A" w:rsidRDefault="00292038" w:rsidP="008414CC">
            <w:pPr>
              <w:tabs>
                <w:tab w:val="left" w:pos="3185"/>
              </w:tabs>
              <w:ind w:right="360"/>
              <w:jc w:val="center"/>
              <w:rPr>
                <w:rFonts w:ascii="Century Gothic" w:hAnsi="Century Gothic" w:cs="Arial"/>
                <w:sz w:val="24"/>
                <w:szCs w:val="22"/>
              </w:rPr>
            </w:pPr>
            <w:r w:rsidRPr="00697D0A">
              <w:rPr>
                <w:rFonts w:ascii="Century Gothic" w:hAnsi="Century Gothic" w:cs="Arial"/>
                <w:sz w:val="24"/>
                <w:szCs w:val="22"/>
              </w:rPr>
              <w:t xml:space="preserve">Bliss &amp; Hoyt text, </w:t>
            </w:r>
          </w:p>
          <w:p w14:paraId="59F10CA1" w14:textId="77777777" w:rsidR="00292038" w:rsidRPr="00697D0A" w:rsidRDefault="00292038" w:rsidP="008414CC">
            <w:pPr>
              <w:tabs>
                <w:tab w:val="left" w:pos="3185"/>
              </w:tabs>
              <w:ind w:right="360"/>
              <w:jc w:val="center"/>
              <w:rPr>
                <w:rFonts w:ascii="Century Gothic" w:hAnsi="Century Gothic" w:cs="Arial"/>
                <w:sz w:val="24"/>
                <w:szCs w:val="22"/>
              </w:rPr>
            </w:pPr>
            <w:r w:rsidRPr="00697D0A">
              <w:rPr>
                <w:rFonts w:ascii="Century Gothic" w:hAnsi="Century Gothic" w:cs="Arial"/>
                <w:i/>
                <w:iCs/>
                <w:sz w:val="24"/>
                <w:szCs w:val="22"/>
              </w:rPr>
              <w:t>AP Broadcast News Handbook</w:t>
            </w:r>
            <w:r w:rsidRPr="00697D0A">
              <w:rPr>
                <w:rFonts w:ascii="Century Gothic" w:hAnsi="Century Gothic" w:cs="Arial"/>
                <w:sz w:val="24"/>
                <w:szCs w:val="22"/>
              </w:rPr>
              <w:t xml:space="preserve">, </w:t>
            </w:r>
          </w:p>
          <w:p w14:paraId="0F7E5E20" w14:textId="77777777" w:rsidR="00292038" w:rsidRPr="00697D0A" w:rsidRDefault="00B364EE" w:rsidP="008414CC">
            <w:pPr>
              <w:tabs>
                <w:tab w:val="left" w:pos="3185"/>
              </w:tabs>
              <w:ind w:right="360"/>
              <w:jc w:val="center"/>
              <w:rPr>
                <w:rFonts w:ascii="Century Gothic" w:hAnsi="Century Gothic" w:cs="Arial"/>
                <w:sz w:val="24"/>
              </w:rPr>
            </w:pPr>
            <w:r>
              <w:rPr>
                <w:rFonts w:ascii="Century Gothic" w:hAnsi="Century Gothic" w:cs="Arial"/>
                <w:sz w:val="24"/>
                <w:szCs w:val="22"/>
              </w:rPr>
              <w:t>Sakai</w:t>
            </w:r>
            <w:r w:rsidR="00292038" w:rsidRPr="00697D0A">
              <w:rPr>
                <w:rFonts w:ascii="Century Gothic" w:hAnsi="Century Gothic" w:cs="Arial"/>
                <w:sz w:val="24"/>
                <w:szCs w:val="22"/>
              </w:rPr>
              <w:t xml:space="preserve"> readings, and audio/video examples used in class.</w:t>
            </w:r>
          </w:p>
        </w:tc>
        <w:tc>
          <w:tcPr>
            <w:tcW w:w="2857" w:type="dxa"/>
            <w:vAlign w:val="center"/>
          </w:tcPr>
          <w:p w14:paraId="7DED98BC" w14:textId="1E128B55" w:rsidR="00292038" w:rsidRPr="00697D0A" w:rsidRDefault="003B7873" w:rsidP="008414CC">
            <w:pPr>
              <w:ind w:left="-108"/>
              <w:jc w:val="center"/>
              <w:rPr>
                <w:rFonts w:ascii="Century Gothic" w:hAnsi="Century Gothic" w:cs="Arial"/>
                <w:b/>
                <w:sz w:val="24"/>
              </w:rPr>
            </w:pPr>
            <w:r>
              <w:rPr>
                <w:rFonts w:ascii="Century Gothic" w:eastAsia="Batang" w:hAnsi="Century Gothic" w:cs="Arial"/>
                <w:b/>
                <w:color w:val="FF0000"/>
                <w:sz w:val="24"/>
              </w:rPr>
              <w:t xml:space="preserve">NO </w:t>
            </w:r>
            <w:r w:rsidR="00292038" w:rsidRPr="00697D0A">
              <w:rPr>
                <w:rFonts w:ascii="Century Gothic" w:eastAsia="Batang" w:hAnsi="Century Gothic" w:cs="Arial"/>
                <w:b/>
                <w:color w:val="FF0000"/>
                <w:sz w:val="24"/>
              </w:rPr>
              <w:t>Exam</w:t>
            </w:r>
            <w:r>
              <w:rPr>
                <w:rFonts w:ascii="Century Gothic" w:eastAsia="Batang" w:hAnsi="Century Gothic" w:cs="Arial"/>
                <w:b/>
                <w:color w:val="FF0000"/>
                <w:sz w:val="24"/>
              </w:rPr>
              <w:t xml:space="preserve"> if already taken.</w:t>
            </w:r>
            <w:r w:rsidR="00292038" w:rsidRPr="00697D0A">
              <w:rPr>
                <w:rFonts w:ascii="Century Gothic" w:hAnsi="Century Gothic" w:cs="Arial"/>
                <w:b/>
                <w:sz w:val="24"/>
              </w:rPr>
              <w:t xml:space="preserve"> </w:t>
            </w:r>
          </w:p>
          <w:p w14:paraId="1F095D75" w14:textId="1A27B2CF" w:rsidR="00292038" w:rsidRPr="00697D0A" w:rsidRDefault="00292038" w:rsidP="008414CC">
            <w:pPr>
              <w:ind w:left="-108"/>
              <w:jc w:val="center"/>
              <w:rPr>
                <w:rFonts w:ascii="Century Gothic" w:hAnsi="Century Gothic" w:cs="Arial"/>
                <w:b/>
                <w:sz w:val="24"/>
              </w:rPr>
            </w:pPr>
          </w:p>
        </w:tc>
      </w:tr>
    </w:tbl>
    <w:p w14:paraId="210EF386" w14:textId="77777777" w:rsidR="008414CC" w:rsidRPr="00697D0A" w:rsidRDefault="008414CC" w:rsidP="008414CC">
      <w:pPr>
        <w:tabs>
          <w:tab w:val="left" w:pos="960"/>
        </w:tabs>
        <w:autoSpaceDE w:val="0"/>
        <w:autoSpaceDN w:val="0"/>
        <w:adjustRightInd w:val="0"/>
        <w:ind w:left="360" w:right="360"/>
        <w:jc w:val="center"/>
        <w:rPr>
          <w:rFonts w:ascii="Century Gothic" w:eastAsia="Batang" w:hAnsi="Century Gothic" w:cs="Arial"/>
          <w:b/>
          <w:bCs/>
          <w:u w:val="single"/>
        </w:rPr>
      </w:pPr>
    </w:p>
    <w:p w14:paraId="55A128EE" w14:textId="77777777" w:rsidR="008414CC" w:rsidRPr="00697D0A" w:rsidRDefault="008414CC" w:rsidP="008414CC">
      <w:pPr>
        <w:rPr>
          <w:rFonts w:ascii="Century Gothic" w:hAnsi="Century Gothic"/>
        </w:rPr>
      </w:pPr>
    </w:p>
    <w:p w14:paraId="22AC16B8" w14:textId="77777777" w:rsidR="008414CC" w:rsidRPr="00697D0A" w:rsidRDefault="008414CC" w:rsidP="008414CC">
      <w:pPr>
        <w:tabs>
          <w:tab w:val="left" w:pos="960"/>
        </w:tabs>
        <w:autoSpaceDE w:val="0"/>
        <w:autoSpaceDN w:val="0"/>
        <w:adjustRightInd w:val="0"/>
        <w:ind w:right="360"/>
        <w:jc w:val="center"/>
        <w:rPr>
          <w:rFonts w:ascii="Century Gothic" w:eastAsia="Batang" w:hAnsi="Century Gothic" w:cs="Arial"/>
          <w:b/>
          <w:bCs/>
          <w:u w:val="single"/>
        </w:rPr>
      </w:pPr>
    </w:p>
    <w:p w14:paraId="3EF045AB" w14:textId="77777777" w:rsidR="008414CC" w:rsidRPr="00697D0A" w:rsidRDefault="008414CC" w:rsidP="008414CC">
      <w:pPr>
        <w:tabs>
          <w:tab w:val="left" w:pos="960"/>
        </w:tabs>
        <w:autoSpaceDE w:val="0"/>
        <w:autoSpaceDN w:val="0"/>
        <w:adjustRightInd w:val="0"/>
        <w:ind w:right="360"/>
        <w:jc w:val="center"/>
        <w:rPr>
          <w:rFonts w:ascii="Century Gothic" w:hAnsi="Century Gothic"/>
        </w:rPr>
      </w:pPr>
      <w:r w:rsidRPr="00697D0A">
        <w:rPr>
          <w:rFonts w:ascii="Century Gothic" w:eastAsia="Batang" w:hAnsi="Century Gothic" w:cs="Arial"/>
          <w:b/>
          <w:bCs/>
          <w:u w:val="single"/>
        </w:rPr>
        <w:t>Note:  This schedule is subject to change.</w:t>
      </w:r>
    </w:p>
    <w:p w14:paraId="03E3BFDC" w14:textId="77777777" w:rsidR="00CF0B29" w:rsidRDefault="00CF0B29" w:rsidP="008414CC">
      <w:pPr>
        <w:rPr>
          <w:rFonts w:ascii="Century Gothic" w:hAnsi="Century Gothic"/>
        </w:rPr>
      </w:pPr>
    </w:p>
    <w:p w14:paraId="53441FDB" w14:textId="2151D253" w:rsidR="00CF0B29" w:rsidRDefault="00CF0B29" w:rsidP="008414CC">
      <w:pPr>
        <w:rPr>
          <w:rFonts w:ascii="Century Gothic" w:hAnsi="Century Gothic"/>
        </w:rPr>
      </w:pPr>
      <w:r>
        <w:rPr>
          <w:rFonts w:ascii="Century Gothic" w:hAnsi="Century Gothic"/>
        </w:rPr>
        <w:t>This course includes content that addresses the following AEJMC competencies:</w:t>
      </w:r>
    </w:p>
    <w:p w14:paraId="5EE3EA6A" w14:textId="77777777" w:rsidR="00CF0B29" w:rsidRDefault="00CF0B29" w:rsidP="008414CC">
      <w:pPr>
        <w:rPr>
          <w:rFonts w:ascii="Century Gothic" w:hAnsi="Century Gothic"/>
        </w:rPr>
      </w:pPr>
    </w:p>
    <w:p w14:paraId="633C85B6" w14:textId="77777777" w:rsidR="00CF0B29" w:rsidRPr="00CF0B29" w:rsidRDefault="00CF0B29" w:rsidP="00CF0B29">
      <w:pPr>
        <w:numPr>
          <w:ilvl w:val="0"/>
          <w:numId w:val="7"/>
        </w:numPr>
        <w:spacing w:before="100" w:beforeAutospacing="1" w:after="100" w:afterAutospacing="1"/>
        <w:rPr>
          <w:rFonts w:ascii="Century Gothic" w:hAnsi="Century Gothic"/>
        </w:rPr>
      </w:pPr>
      <w:r w:rsidRPr="00CF0B29">
        <w:rPr>
          <w:rFonts w:ascii="Century Gothic" w:hAnsi="Century Gothic"/>
        </w:rPr>
        <w:t>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w:t>
      </w:r>
    </w:p>
    <w:p w14:paraId="23E29453" w14:textId="77777777" w:rsidR="00CF0B29" w:rsidRPr="00CF0B29" w:rsidRDefault="00CF0B29" w:rsidP="00CF0B29">
      <w:pPr>
        <w:numPr>
          <w:ilvl w:val="0"/>
          <w:numId w:val="7"/>
        </w:numPr>
        <w:spacing w:before="100" w:beforeAutospacing="1" w:after="100" w:afterAutospacing="1"/>
        <w:rPr>
          <w:rFonts w:ascii="Century Gothic" w:hAnsi="Century Gothic"/>
        </w:rPr>
      </w:pPr>
      <w:r w:rsidRPr="00CF0B29">
        <w:rPr>
          <w:rFonts w:ascii="Century Gothic" w:hAnsi="Century Gothic"/>
        </w:rPr>
        <w:t>Demonstrate an understanding of the history and role of professionals and institutions in shaping communications;</w:t>
      </w:r>
    </w:p>
    <w:p w14:paraId="4660FBA2" w14:textId="77777777" w:rsidR="00CF0B29" w:rsidRPr="00CF0B29" w:rsidRDefault="00CF0B29" w:rsidP="00CF0B29">
      <w:pPr>
        <w:numPr>
          <w:ilvl w:val="0"/>
          <w:numId w:val="7"/>
        </w:numPr>
        <w:spacing w:before="100" w:beforeAutospacing="1" w:after="100" w:afterAutospacing="1"/>
        <w:rPr>
          <w:rFonts w:ascii="Century Gothic" w:hAnsi="Century Gothic"/>
        </w:rPr>
      </w:pPr>
      <w:r w:rsidRPr="00CF0B29">
        <w:rPr>
          <w:rFonts w:ascii="Century Gothic" w:hAnsi="Century Gothic"/>
        </w:rPr>
        <w:t>Demonstrate an understanding of gender, race ethnicity, sexual orientation and, as appropriate, other forms of diversity in domestic society in relation to mass communications;</w:t>
      </w:r>
    </w:p>
    <w:p w14:paraId="1C7BB818" w14:textId="77777777" w:rsidR="00CF0B29" w:rsidRPr="00CF0B29" w:rsidRDefault="00CF0B29" w:rsidP="00CF0B29">
      <w:pPr>
        <w:numPr>
          <w:ilvl w:val="0"/>
          <w:numId w:val="7"/>
        </w:numPr>
        <w:spacing w:before="100" w:beforeAutospacing="1" w:after="100" w:afterAutospacing="1"/>
        <w:rPr>
          <w:rFonts w:ascii="Century Gothic" w:hAnsi="Century Gothic"/>
        </w:rPr>
      </w:pPr>
      <w:r w:rsidRPr="00CF0B29">
        <w:rPr>
          <w:rFonts w:ascii="Century Gothic" w:hAnsi="Century Gothic"/>
        </w:rPr>
        <w:t>Understand concepts and apply theories in the use and presentation of images and information;</w:t>
      </w:r>
    </w:p>
    <w:p w14:paraId="51522FE2" w14:textId="77777777" w:rsidR="00CF0B29" w:rsidRPr="00CF0B29" w:rsidRDefault="00CF0B29" w:rsidP="00CF0B29">
      <w:pPr>
        <w:numPr>
          <w:ilvl w:val="0"/>
          <w:numId w:val="7"/>
        </w:numPr>
        <w:spacing w:before="100" w:beforeAutospacing="1" w:after="100" w:afterAutospacing="1"/>
        <w:rPr>
          <w:rFonts w:ascii="Century Gothic" w:hAnsi="Century Gothic"/>
        </w:rPr>
      </w:pPr>
      <w:r w:rsidRPr="00CF0B29">
        <w:rPr>
          <w:rFonts w:ascii="Century Gothic" w:hAnsi="Century Gothic"/>
        </w:rPr>
        <w:t>Demonstrate an understanding of professional ethical principles and work ethically in pursuit of truth, accuracy, fairness and diversity;</w:t>
      </w:r>
    </w:p>
    <w:p w14:paraId="5903CFA9" w14:textId="77777777" w:rsidR="00CF0B29" w:rsidRPr="00CF0B29" w:rsidRDefault="00CF0B29" w:rsidP="00CF0B29">
      <w:pPr>
        <w:numPr>
          <w:ilvl w:val="0"/>
          <w:numId w:val="7"/>
        </w:numPr>
        <w:spacing w:before="100" w:beforeAutospacing="1" w:after="100" w:afterAutospacing="1"/>
        <w:rPr>
          <w:rFonts w:ascii="Century Gothic" w:hAnsi="Century Gothic"/>
        </w:rPr>
      </w:pPr>
      <w:r w:rsidRPr="00CF0B29">
        <w:rPr>
          <w:rFonts w:ascii="Century Gothic" w:hAnsi="Century Gothic"/>
        </w:rPr>
        <w:t>Think critically, creatively and independently;</w:t>
      </w:r>
    </w:p>
    <w:p w14:paraId="02426914" w14:textId="77777777" w:rsidR="00CF0B29" w:rsidRPr="00CF0B29" w:rsidRDefault="00CF0B29" w:rsidP="00CF0B29">
      <w:pPr>
        <w:numPr>
          <w:ilvl w:val="0"/>
          <w:numId w:val="7"/>
        </w:numPr>
        <w:spacing w:before="100" w:beforeAutospacing="1" w:after="100" w:afterAutospacing="1"/>
        <w:rPr>
          <w:rFonts w:ascii="Century Gothic" w:hAnsi="Century Gothic"/>
        </w:rPr>
      </w:pPr>
      <w:r w:rsidRPr="00CF0B29">
        <w:rPr>
          <w:rFonts w:ascii="Century Gothic" w:hAnsi="Century Gothic"/>
        </w:rPr>
        <w:t>Conduct research and evaluate information by methods appropriate to the communications professions in which they work;</w:t>
      </w:r>
    </w:p>
    <w:p w14:paraId="48C5E035" w14:textId="77777777" w:rsidR="00CF0B29" w:rsidRPr="00CF0B29" w:rsidRDefault="00CF0B29" w:rsidP="00CF0B29">
      <w:pPr>
        <w:numPr>
          <w:ilvl w:val="0"/>
          <w:numId w:val="7"/>
        </w:numPr>
        <w:spacing w:before="100" w:beforeAutospacing="1" w:after="100" w:afterAutospacing="1"/>
        <w:rPr>
          <w:rFonts w:ascii="Century Gothic" w:hAnsi="Century Gothic"/>
        </w:rPr>
      </w:pPr>
      <w:r w:rsidRPr="00CF0B29">
        <w:rPr>
          <w:rFonts w:ascii="Century Gothic" w:hAnsi="Century Gothic"/>
        </w:rPr>
        <w:t>Write correctly and clearly in forms and styles appropriate for the communications professions, audiences and purposes they serve;</w:t>
      </w:r>
    </w:p>
    <w:p w14:paraId="6A373715" w14:textId="77777777" w:rsidR="00CF0B29" w:rsidRPr="00CF0B29" w:rsidRDefault="00CF0B29" w:rsidP="00CF0B29">
      <w:pPr>
        <w:numPr>
          <w:ilvl w:val="0"/>
          <w:numId w:val="7"/>
        </w:numPr>
        <w:spacing w:before="100" w:beforeAutospacing="1" w:after="100" w:afterAutospacing="1"/>
        <w:rPr>
          <w:rFonts w:ascii="Century Gothic" w:hAnsi="Century Gothic"/>
        </w:rPr>
      </w:pPr>
      <w:r w:rsidRPr="00CF0B29">
        <w:rPr>
          <w:rFonts w:ascii="Century Gothic" w:hAnsi="Century Gothic"/>
        </w:rPr>
        <w:t>Critically evaluate their own work and that of others for accuracy and fairness, clarity, appropriate style and grammatical correctness;</w:t>
      </w:r>
    </w:p>
    <w:p w14:paraId="0452C186" w14:textId="77777777" w:rsidR="00CF0B29" w:rsidRPr="00CF0B29" w:rsidRDefault="00CF0B29" w:rsidP="00CF0B29">
      <w:pPr>
        <w:numPr>
          <w:ilvl w:val="0"/>
          <w:numId w:val="7"/>
        </w:numPr>
        <w:spacing w:before="100" w:beforeAutospacing="1" w:after="100" w:afterAutospacing="1"/>
        <w:rPr>
          <w:rFonts w:ascii="Century Gothic" w:hAnsi="Century Gothic"/>
        </w:rPr>
      </w:pPr>
      <w:bookmarkStart w:id="0" w:name="_GoBack"/>
      <w:bookmarkEnd w:id="0"/>
      <w:r w:rsidRPr="00CF0B29">
        <w:rPr>
          <w:rFonts w:ascii="Century Gothic" w:hAnsi="Century Gothic"/>
        </w:rPr>
        <w:t>Apply tools and technologies appropriate for the communications professions in which they work.</w:t>
      </w:r>
    </w:p>
    <w:p w14:paraId="167CE799" w14:textId="77777777" w:rsidR="00CF0B29" w:rsidRPr="00CF0B29" w:rsidRDefault="00CF0B29" w:rsidP="008414CC">
      <w:pPr>
        <w:rPr>
          <w:rFonts w:ascii="Century Gothic" w:hAnsi="Century Gothic"/>
        </w:rPr>
      </w:pPr>
    </w:p>
    <w:sectPr w:rsidR="00CF0B29" w:rsidRPr="00CF0B29" w:rsidSect="00C073D3">
      <w:headerReference w:type="default" r:id="rId38"/>
      <w:footerReference w:type="default" r:id="rId3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8AAD0" w14:textId="77777777" w:rsidR="00926B43" w:rsidRDefault="00926B43">
      <w:r>
        <w:separator/>
      </w:r>
    </w:p>
  </w:endnote>
  <w:endnote w:type="continuationSeparator" w:id="0">
    <w:p w14:paraId="2F19A2F7" w14:textId="77777777" w:rsidR="00926B43" w:rsidRDefault="00926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887E9" w14:textId="77777777" w:rsidR="00926B43" w:rsidRDefault="00926B43" w:rsidP="00C073D3">
    <w:pPr>
      <w:pStyle w:val="Footer"/>
      <w:ind w:right="360"/>
      <w:jc w:val="center"/>
      <w:rPr>
        <w:rFonts w:ascii="Arial" w:hAnsi="Arial" w:cs="Arial"/>
      </w:rPr>
    </w:pPr>
  </w:p>
  <w:p w14:paraId="67D2D926" w14:textId="77777777" w:rsidR="00926B43" w:rsidRPr="00DD2C84" w:rsidRDefault="00926B43" w:rsidP="00C073D3">
    <w:pPr>
      <w:pStyle w:val="Footer"/>
      <w:ind w:right="360"/>
      <w:jc w:val="center"/>
      <w:rPr>
        <w:rFonts w:ascii="Arial" w:hAnsi="Arial" w:cs="Arial"/>
      </w:rPr>
    </w:pPr>
    <w:r w:rsidRPr="00DD2C84">
      <w:rPr>
        <w:rFonts w:ascii="Arial" w:hAnsi="Arial" w:cs="Arial"/>
      </w:rPr>
      <w:t xml:space="preserve">Page </w:t>
    </w:r>
    <w:r w:rsidRPr="00DD2C84">
      <w:rPr>
        <w:rFonts w:ascii="Arial" w:hAnsi="Arial" w:cs="Arial"/>
      </w:rPr>
      <w:fldChar w:fldCharType="begin"/>
    </w:r>
    <w:r w:rsidRPr="00DD2C84">
      <w:rPr>
        <w:rFonts w:ascii="Arial" w:hAnsi="Arial" w:cs="Arial"/>
      </w:rPr>
      <w:instrText xml:space="preserve"> PAGE </w:instrText>
    </w:r>
    <w:r w:rsidRPr="00DD2C84">
      <w:rPr>
        <w:rFonts w:ascii="Arial" w:hAnsi="Arial" w:cs="Arial"/>
      </w:rPr>
      <w:fldChar w:fldCharType="separate"/>
    </w:r>
    <w:r w:rsidR="00CF0B29">
      <w:rPr>
        <w:rFonts w:ascii="Arial" w:hAnsi="Arial" w:cs="Arial"/>
        <w:noProof/>
      </w:rPr>
      <w:t>1</w:t>
    </w:r>
    <w:r w:rsidRPr="00DD2C84">
      <w:rPr>
        <w:rFonts w:ascii="Arial" w:hAnsi="Arial" w:cs="Arial"/>
      </w:rPr>
      <w:fldChar w:fldCharType="end"/>
    </w:r>
    <w:r w:rsidRPr="00DD2C84">
      <w:rPr>
        <w:rFonts w:ascii="Arial" w:hAnsi="Arial" w:cs="Arial"/>
      </w:rPr>
      <w:t xml:space="preserve"> of </w:t>
    </w:r>
    <w:r w:rsidRPr="00DD2C84">
      <w:rPr>
        <w:rFonts w:ascii="Arial" w:hAnsi="Arial" w:cs="Arial"/>
      </w:rPr>
      <w:fldChar w:fldCharType="begin"/>
    </w:r>
    <w:r w:rsidRPr="00DD2C84">
      <w:rPr>
        <w:rFonts w:ascii="Arial" w:hAnsi="Arial" w:cs="Arial"/>
      </w:rPr>
      <w:instrText xml:space="preserve"> NUMPAGES </w:instrText>
    </w:r>
    <w:r w:rsidRPr="00DD2C84">
      <w:rPr>
        <w:rFonts w:ascii="Arial" w:hAnsi="Arial" w:cs="Arial"/>
      </w:rPr>
      <w:fldChar w:fldCharType="separate"/>
    </w:r>
    <w:r w:rsidR="00CF0B29">
      <w:rPr>
        <w:rFonts w:ascii="Arial" w:hAnsi="Arial" w:cs="Arial"/>
        <w:noProof/>
      </w:rPr>
      <w:t>1</w:t>
    </w:r>
    <w:r w:rsidRPr="00DD2C84">
      <w:rPr>
        <w:rFonts w:ascii="Arial" w:hAnsi="Arial" w:cs="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C2D49" w14:textId="77777777" w:rsidR="00926B43" w:rsidRDefault="00926B43">
      <w:r>
        <w:separator/>
      </w:r>
    </w:p>
  </w:footnote>
  <w:footnote w:type="continuationSeparator" w:id="0">
    <w:p w14:paraId="08883870" w14:textId="77777777" w:rsidR="00926B43" w:rsidRDefault="00926B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B3918" w14:textId="77777777" w:rsidR="00926B43" w:rsidRDefault="00926B43" w:rsidP="00C073D3">
    <w:pPr>
      <w:pStyle w:val="Header"/>
      <w:jc w:val="center"/>
      <w:rPr>
        <w:rFonts w:ascii="Arial" w:hAnsi="Arial" w:cs="Arial"/>
      </w:rPr>
    </w:pPr>
  </w:p>
  <w:p w14:paraId="3A5A1221" w14:textId="42D51ECC" w:rsidR="00926B43" w:rsidRPr="00DD2C84" w:rsidRDefault="00926B43" w:rsidP="00C073D3">
    <w:pPr>
      <w:pStyle w:val="Header"/>
      <w:jc w:val="center"/>
      <w:rPr>
        <w:rFonts w:ascii="Arial" w:hAnsi="Arial" w:cs="Arial"/>
      </w:rPr>
    </w:pPr>
    <w:r w:rsidRPr="00DD2C84">
      <w:rPr>
        <w:rFonts w:ascii="Arial" w:hAnsi="Arial" w:cs="Arial"/>
      </w:rPr>
      <w:t>JO</w:t>
    </w:r>
    <w:r>
      <w:rPr>
        <w:rFonts w:ascii="Arial" w:hAnsi="Arial" w:cs="Arial"/>
      </w:rPr>
      <w:t>MC 252.1 – Fall 2014</w:t>
    </w:r>
  </w:p>
  <w:p w14:paraId="2C764F9C" w14:textId="77777777" w:rsidR="00926B43" w:rsidRPr="00DD2C84" w:rsidRDefault="00926B43" w:rsidP="00C073D3">
    <w:pPr>
      <w:pStyle w:val="Header"/>
      <w:jc w:val="center"/>
      <w:rPr>
        <w:rFonts w:ascii="Arial" w:hAnsi="Arial" w:cs="Arial"/>
      </w:rPr>
    </w:pPr>
    <w:r w:rsidRPr="00DD2C84">
      <w:rPr>
        <w:rFonts w:ascii="Arial" w:hAnsi="Arial" w:cs="Arial"/>
      </w:rPr>
      <w:t>Prof. Cupp</w:t>
    </w:r>
  </w:p>
  <w:p w14:paraId="51D8E26C" w14:textId="77777777" w:rsidR="00926B43" w:rsidRDefault="00926B4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679"/>
    <w:multiLevelType w:val="hybridMultilevel"/>
    <w:tmpl w:val="C9429B2A"/>
    <w:lvl w:ilvl="0" w:tplc="3634DF4A">
      <w:start w:val="1"/>
      <w:numFmt w:val="bullet"/>
      <w:lvlText w:val="n"/>
      <w:lvlJc w:val="left"/>
      <w:pPr>
        <w:tabs>
          <w:tab w:val="num" w:pos="720"/>
        </w:tabs>
        <w:ind w:left="720" w:hanging="360"/>
      </w:pPr>
      <w:rPr>
        <w:rFonts w:ascii="Monotype Sorts" w:hAnsi="Monotype Sorts" w:hint="default"/>
      </w:rPr>
    </w:lvl>
    <w:lvl w:ilvl="1" w:tplc="AD4EFE80" w:tentative="1">
      <w:start w:val="1"/>
      <w:numFmt w:val="bullet"/>
      <w:lvlText w:val="n"/>
      <w:lvlJc w:val="left"/>
      <w:pPr>
        <w:tabs>
          <w:tab w:val="num" w:pos="1440"/>
        </w:tabs>
        <w:ind w:left="1440" w:hanging="360"/>
      </w:pPr>
      <w:rPr>
        <w:rFonts w:ascii="Monotype Sorts" w:hAnsi="Monotype Sorts" w:hint="default"/>
      </w:rPr>
    </w:lvl>
    <w:lvl w:ilvl="2" w:tplc="FB8A8ABE" w:tentative="1">
      <w:start w:val="1"/>
      <w:numFmt w:val="bullet"/>
      <w:lvlText w:val="n"/>
      <w:lvlJc w:val="left"/>
      <w:pPr>
        <w:tabs>
          <w:tab w:val="num" w:pos="2160"/>
        </w:tabs>
        <w:ind w:left="2160" w:hanging="360"/>
      </w:pPr>
      <w:rPr>
        <w:rFonts w:ascii="Monotype Sorts" w:hAnsi="Monotype Sorts" w:hint="default"/>
      </w:rPr>
    </w:lvl>
    <w:lvl w:ilvl="3" w:tplc="30242BD0" w:tentative="1">
      <w:start w:val="1"/>
      <w:numFmt w:val="bullet"/>
      <w:lvlText w:val="n"/>
      <w:lvlJc w:val="left"/>
      <w:pPr>
        <w:tabs>
          <w:tab w:val="num" w:pos="2880"/>
        </w:tabs>
        <w:ind w:left="2880" w:hanging="360"/>
      </w:pPr>
      <w:rPr>
        <w:rFonts w:ascii="Monotype Sorts" w:hAnsi="Monotype Sorts" w:hint="default"/>
      </w:rPr>
    </w:lvl>
    <w:lvl w:ilvl="4" w:tplc="198088B0" w:tentative="1">
      <w:start w:val="1"/>
      <w:numFmt w:val="bullet"/>
      <w:lvlText w:val="n"/>
      <w:lvlJc w:val="left"/>
      <w:pPr>
        <w:tabs>
          <w:tab w:val="num" w:pos="3600"/>
        </w:tabs>
        <w:ind w:left="3600" w:hanging="360"/>
      </w:pPr>
      <w:rPr>
        <w:rFonts w:ascii="Monotype Sorts" w:hAnsi="Monotype Sorts" w:hint="default"/>
      </w:rPr>
    </w:lvl>
    <w:lvl w:ilvl="5" w:tplc="51386502" w:tentative="1">
      <w:start w:val="1"/>
      <w:numFmt w:val="bullet"/>
      <w:lvlText w:val="n"/>
      <w:lvlJc w:val="left"/>
      <w:pPr>
        <w:tabs>
          <w:tab w:val="num" w:pos="4320"/>
        </w:tabs>
        <w:ind w:left="4320" w:hanging="360"/>
      </w:pPr>
      <w:rPr>
        <w:rFonts w:ascii="Monotype Sorts" w:hAnsi="Monotype Sorts" w:hint="default"/>
      </w:rPr>
    </w:lvl>
    <w:lvl w:ilvl="6" w:tplc="9A506B2A" w:tentative="1">
      <w:start w:val="1"/>
      <w:numFmt w:val="bullet"/>
      <w:lvlText w:val="n"/>
      <w:lvlJc w:val="left"/>
      <w:pPr>
        <w:tabs>
          <w:tab w:val="num" w:pos="5040"/>
        </w:tabs>
        <w:ind w:left="5040" w:hanging="360"/>
      </w:pPr>
      <w:rPr>
        <w:rFonts w:ascii="Monotype Sorts" w:hAnsi="Monotype Sorts" w:hint="default"/>
      </w:rPr>
    </w:lvl>
    <w:lvl w:ilvl="7" w:tplc="94A4F896" w:tentative="1">
      <w:start w:val="1"/>
      <w:numFmt w:val="bullet"/>
      <w:lvlText w:val="n"/>
      <w:lvlJc w:val="left"/>
      <w:pPr>
        <w:tabs>
          <w:tab w:val="num" w:pos="5760"/>
        </w:tabs>
        <w:ind w:left="5760" w:hanging="360"/>
      </w:pPr>
      <w:rPr>
        <w:rFonts w:ascii="Monotype Sorts" w:hAnsi="Monotype Sorts" w:hint="default"/>
      </w:rPr>
    </w:lvl>
    <w:lvl w:ilvl="8" w:tplc="564E4D1A" w:tentative="1">
      <w:start w:val="1"/>
      <w:numFmt w:val="bullet"/>
      <w:lvlText w:val="n"/>
      <w:lvlJc w:val="left"/>
      <w:pPr>
        <w:tabs>
          <w:tab w:val="num" w:pos="6480"/>
        </w:tabs>
        <w:ind w:left="6480" w:hanging="360"/>
      </w:pPr>
      <w:rPr>
        <w:rFonts w:ascii="Monotype Sorts" w:hAnsi="Monotype Sorts" w:hint="default"/>
      </w:rPr>
    </w:lvl>
  </w:abstractNum>
  <w:abstractNum w:abstractNumId="1">
    <w:nsid w:val="02830B37"/>
    <w:multiLevelType w:val="hybridMultilevel"/>
    <w:tmpl w:val="B2B428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onotype Sor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onotype Sor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onotype Sor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A04A8F"/>
    <w:multiLevelType w:val="hybridMultilevel"/>
    <w:tmpl w:val="127A4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onotype Sor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onotype Sor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onotype Sor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A10205"/>
    <w:multiLevelType w:val="hybridMultilevel"/>
    <w:tmpl w:val="697E8E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Monotype Sor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onotype Sort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onotype Sort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7A231CA"/>
    <w:multiLevelType w:val="multilevel"/>
    <w:tmpl w:val="B3C2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17501FE"/>
    <w:multiLevelType w:val="hybridMultilevel"/>
    <w:tmpl w:val="4336C7A8"/>
    <w:lvl w:ilvl="0" w:tplc="12A4A382">
      <w:start w:val="1"/>
      <w:numFmt w:val="bullet"/>
      <w:lvlText w:val="n"/>
      <w:lvlJc w:val="left"/>
      <w:pPr>
        <w:tabs>
          <w:tab w:val="num" w:pos="720"/>
        </w:tabs>
        <w:ind w:left="720" w:hanging="360"/>
      </w:pPr>
      <w:rPr>
        <w:rFonts w:ascii="Monotype Sorts" w:hAnsi="Monotype Sorts" w:hint="default"/>
      </w:rPr>
    </w:lvl>
    <w:lvl w:ilvl="1" w:tplc="52C01C0E" w:tentative="1">
      <w:start w:val="1"/>
      <w:numFmt w:val="bullet"/>
      <w:lvlText w:val="n"/>
      <w:lvlJc w:val="left"/>
      <w:pPr>
        <w:tabs>
          <w:tab w:val="num" w:pos="1440"/>
        </w:tabs>
        <w:ind w:left="1440" w:hanging="360"/>
      </w:pPr>
      <w:rPr>
        <w:rFonts w:ascii="Monotype Sorts" w:hAnsi="Monotype Sorts" w:hint="default"/>
      </w:rPr>
    </w:lvl>
    <w:lvl w:ilvl="2" w:tplc="9B0EF588" w:tentative="1">
      <w:start w:val="1"/>
      <w:numFmt w:val="bullet"/>
      <w:lvlText w:val="n"/>
      <w:lvlJc w:val="left"/>
      <w:pPr>
        <w:tabs>
          <w:tab w:val="num" w:pos="2160"/>
        </w:tabs>
        <w:ind w:left="2160" w:hanging="360"/>
      </w:pPr>
      <w:rPr>
        <w:rFonts w:ascii="Monotype Sorts" w:hAnsi="Monotype Sorts" w:hint="default"/>
      </w:rPr>
    </w:lvl>
    <w:lvl w:ilvl="3" w:tplc="FD3C8406" w:tentative="1">
      <w:start w:val="1"/>
      <w:numFmt w:val="bullet"/>
      <w:lvlText w:val="n"/>
      <w:lvlJc w:val="left"/>
      <w:pPr>
        <w:tabs>
          <w:tab w:val="num" w:pos="2880"/>
        </w:tabs>
        <w:ind w:left="2880" w:hanging="360"/>
      </w:pPr>
      <w:rPr>
        <w:rFonts w:ascii="Monotype Sorts" w:hAnsi="Monotype Sorts" w:hint="default"/>
      </w:rPr>
    </w:lvl>
    <w:lvl w:ilvl="4" w:tplc="4C8E3600" w:tentative="1">
      <w:start w:val="1"/>
      <w:numFmt w:val="bullet"/>
      <w:lvlText w:val="n"/>
      <w:lvlJc w:val="left"/>
      <w:pPr>
        <w:tabs>
          <w:tab w:val="num" w:pos="3600"/>
        </w:tabs>
        <w:ind w:left="3600" w:hanging="360"/>
      </w:pPr>
      <w:rPr>
        <w:rFonts w:ascii="Monotype Sorts" w:hAnsi="Monotype Sorts" w:hint="default"/>
      </w:rPr>
    </w:lvl>
    <w:lvl w:ilvl="5" w:tplc="07A82D1E" w:tentative="1">
      <w:start w:val="1"/>
      <w:numFmt w:val="bullet"/>
      <w:lvlText w:val="n"/>
      <w:lvlJc w:val="left"/>
      <w:pPr>
        <w:tabs>
          <w:tab w:val="num" w:pos="4320"/>
        </w:tabs>
        <w:ind w:left="4320" w:hanging="360"/>
      </w:pPr>
      <w:rPr>
        <w:rFonts w:ascii="Monotype Sorts" w:hAnsi="Monotype Sorts" w:hint="default"/>
      </w:rPr>
    </w:lvl>
    <w:lvl w:ilvl="6" w:tplc="4F6C7B70" w:tentative="1">
      <w:start w:val="1"/>
      <w:numFmt w:val="bullet"/>
      <w:lvlText w:val="n"/>
      <w:lvlJc w:val="left"/>
      <w:pPr>
        <w:tabs>
          <w:tab w:val="num" w:pos="5040"/>
        </w:tabs>
        <w:ind w:left="5040" w:hanging="360"/>
      </w:pPr>
      <w:rPr>
        <w:rFonts w:ascii="Monotype Sorts" w:hAnsi="Monotype Sorts" w:hint="default"/>
      </w:rPr>
    </w:lvl>
    <w:lvl w:ilvl="7" w:tplc="05EA2BA8" w:tentative="1">
      <w:start w:val="1"/>
      <w:numFmt w:val="bullet"/>
      <w:lvlText w:val="n"/>
      <w:lvlJc w:val="left"/>
      <w:pPr>
        <w:tabs>
          <w:tab w:val="num" w:pos="5760"/>
        </w:tabs>
        <w:ind w:left="5760" w:hanging="360"/>
      </w:pPr>
      <w:rPr>
        <w:rFonts w:ascii="Monotype Sorts" w:hAnsi="Monotype Sorts" w:hint="default"/>
      </w:rPr>
    </w:lvl>
    <w:lvl w:ilvl="8" w:tplc="4AB21E28" w:tentative="1">
      <w:start w:val="1"/>
      <w:numFmt w:val="bullet"/>
      <w:lvlText w:val="n"/>
      <w:lvlJc w:val="left"/>
      <w:pPr>
        <w:tabs>
          <w:tab w:val="num" w:pos="6480"/>
        </w:tabs>
        <w:ind w:left="6480" w:hanging="360"/>
      </w:pPr>
      <w:rPr>
        <w:rFonts w:ascii="Monotype Sorts" w:hAnsi="Monotype Sorts" w:hint="default"/>
      </w:rPr>
    </w:lvl>
  </w:abstractNum>
  <w:abstractNum w:abstractNumId="6">
    <w:nsid w:val="74635922"/>
    <w:multiLevelType w:val="hybridMultilevel"/>
    <w:tmpl w:val="79784B5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Monotype Sorts"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Monotype Sorts"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Monotype Sorts"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nsid w:val="75F87326"/>
    <w:multiLevelType w:val="multilevel"/>
    <w:tmpl w:val="8E9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6"/>
  </w:num>
  <w:num w:numId="4">
    <w:abstractNumId w:val="1"/>
  </w:num>
  <w:num w:numId="5">
    <w:abstractNumId w:val="0"/>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D83"/>
    <w:rsid w:val="00001260"/>
    <w:rsid w:val="000232BE"/>
    <w:rsid w:val="0002685D"/>
    <w:rsid w:val="00036DE7"/>
    <w:rsid w:val="0004158B"/>
    <w:rsid w:val="000926CF"/>
    <w:rsid w:val="000D5D50"/>
    <w:rsid w:val="000D7515"/>
    <w:rsid w:val="000E13E6"/>
    <w:rsid w:val="000E40E9"/>
    <w:rsid w:val="001053E1"/>
    <w:rsid w:val="00107269"/>
    <w:rsid w:val="001328A0"/>
    <w:rsid w:val="00132E0A"/>
    <w:rsid w:val="001718C7"/>
    <w:rsid w:val="001741C5"/>
    <w:rsid w:val="001817D9"/>
    <w:rsid w:val="001A1D3B"/>
    <w:rsid w:val="001B643C"/>
    <w:rsid w:val="001C1BBD"/>
    <w:rsid w:val="001D77D4"/>
    <w:rsid w:val="001D789B"/>
    <w:rsid w:val="00207F01"/>
    <w:rsid w:val="00210908"/>
    <w:rsid w:val="0021281F"/>
    <w:rsid w:val="0021367F"/>
    <w:rsid w:val="00215ABC"/>
    <w:rsid w:val="0022367A"/>
    <w:rsid w:val="00233B4E"/>
    <w:rsid w:val="00241127"/>
    <w:rsid w:val="00250F80"/>
    <w:rsid w:val="0025651A"/>
    <w:rsid w:val="00263E7F"/>
    <w:rsid w:val="0027059B"/>
    <w:rsid w:val="00281B7C"/>
    <w:rsid w:val="00292038"/>
    <w:rsid w:val="00294768"/>
    <w:rsid w:val="002E661B"/>
    <w:rsid w:val="00301789"/>
    <w:rsid w:val="0030299D"/>
    <w:rsid w:val="0031700B"/>
    <w:rsid w:val="003420CE"/>
    <w:rsid w:val="00352B2E"/>
    <w:rsid w:val="0036448D"/>
    <w:rsid w:val="00365A1E"/>
    <w:rsid w:val="003770CC"/>
    <w:rsid w:val="003A2477"/>
    <w:rsid w:val="003B7873"/>
    <w:rsid w:val="003D1E51"/>
    <w:rsid w:val="003E77DA"/>
    <w:rsid w:val="003F200B"/>
    <w:rsid w:val="004042DC"/>
    <w:rsid w:val="00431EDE"/>
    <w:rsid w:val="004324E1"/>
    <w:rsid w:val="00452B33"/>
    <w:rsid w:val="00471F75"/>
    <w:rsid w:val="00475D11"/>
    <w:rsid w:val="00477FBD"/>
    <w:rsid w:val="00480593"/>
    <w:rsid w:val="00490714"/>
    <w:rsid w:val="00492EE8"/>
    <w:rsid w:val="00494114"/>
    <w:rsid w:val="004C0D3F"/>
    <w:rsid w:val="004D3E6C"/>
    <w:rsid w:val="004E378E"/>
    <w:rsid w:val="004F60EC"/>
    <w:rsid w:val="005039EB"/>
    <w:rsid w:val="005112D9"/>
    <w:rsid w:val="00511A7A"/>
    <w:rsid w:val="0051417F"/>
    <w:rsid w:val="0053428F"/>
    <w:rsid w:val="00572850"/>
    <w:rsid w:val="005868FF"/>
    <w:rsid w:val="005A2D55"/>
    <w:rsid w:val="005A3976"/>
    <w:rsid w:val="005A6479"/>
    <w:rsid w:val="005A74A7"/>
    <w:rsid w:val="005C079F"/>
    <w:rsid w:val="005D5EED"/>
    <w:rsid w:val="0060499B"/>
    <w:rsid w:val="00632428"/>
    <w:rsid w:val="00635BC2"/>
    <w:rsid w:val="006640D3"/>
    <w:rsid w:val="00684164"/>
    <w:rsid w:val="00690008"/>
    <w:rsid w:val="00690448"/>
    <w:rsid w:val="00697D0A"/>
    <w:rsid w:val="006B14BB"/>
    <w:rsid w:val="006B7B5D"/>
    <w:rsid w:val="006F42AE"/>
    <w:rsid w:val="00721775"/>
    <w:rsid w:val="00752BE5"/>
    <w:rsid w:val="007A1910"/>
    <w:rsid w:val="007C61F1"/>
    <w:rsid w:val="007D0D4F"/>
    <w:rsid w:val="007F18C5"/>
    <w:rsid w:val="00805DC5"/>
    <w:rsid w:val="00825F67"/>
    <w:rsid w:val="008410A9"/>
    <w:rsid w:val="008414CC"/>
    <w:rsid w:val="008641F9"/>
    <w:rsid w:val="008A34D3"/>
    <w:rsid w:val="008B7572"/>
    <w:rsid w:val="008D6F40"/>
    <w:rsid w:val="008F559C"/>
    <w:rsid w:val="00926B43"/>
    <w:rsid w:val="00937C9B"/>
    <w:rsid w:val="0094226A"/>
    <w:rsid w:val="00972F8B"/>
    <w:rsid w:val="00982A85"/>
    <w:rsid w:val="009A1C31"/>
    <w:rsid w:val="009E2513"/>
    <w:rsid w:val="009E717F"/>
    <w:rsid w:val="009F3994"/>
    <w:rsid w:val="00A02275"/>
    <w:rsid w:val="00A254EA"/>
    <w:rsid w:val="00A53CF0"/>
    <w:rsid w:val="00A80743"/>
    <w:rsid w:val="00A8566E"/>
    <w:rsid w:val="00AB6A1F"/>
    <w:rsid w:val="00AC412A"/>
    <w:rsid w:val="00AC509A"/>
    <w:rsid w:val="00AD3D0D"/>
    <w:rsid w:val="00AE0A4E"/>
    <w:rsid w:val="00AE0DAA"/>
    <w:rsid w:val="00AF14A5"/>
    <w:rsid w:val="00B07889"/>
    <w:rsid w:val="00B3558A"/>
    <w:rsid w:val="00B364EE"/>
    <w:rsid w:val="00B42B2C"/>
    <w:rsid w:val="00BA3467"/>
    <w:rsid w:val="00BB184C"/>
    <w:rsid w:val="00BB18A8"/>
    <w:rsid w:val="00BC37AF"/>
    <w:rsid w:val="00BC6210"/>
    <w:rsid w:val="00BD46DA"/>
    <w:rsid w:val="00BE5B95"/>
    <w:rsid w:val="00C04B4D"/>
    <w:rsid w:val="00C073D3"/>
    <w:rsid w:val="00C26B9D"/>
    <w:rsid w:val="00C360CB"/>
    <w:rsid w:val="00C43F95"/>
    <w:rsid w:val="00C47302"/>
    <w:rsid w:val="00C63CD1"/>
    <w:rsid w:val="00C82663"/>
    <w:rsid w:val="00CA26C4"/>
    <w:rsid w:val="00CD6BF9"/>
    <w:rsid w:val="00CE0D5D"/>
    <w:rsid w:val="00CE299D"/>
    <w:rsid w:val="00CE4EC3"/>
    <w:rsid w:val="00CF0B29"/>
    <w:rsid w:val="00CF23C5"/>
    <w:rsid w:val="00D00BCF"/>
    <w:rsid w:val="00D17FF2"/>
    <w:rsid w:val="00D54415"/>
    <w:rsid w:val="00D54FC6"/>
    <w:rsid w:val="00D74F85"/>
    <w:rsid w:val="00D76E97"/>
    <w:rsid w:val="00D83964"/>
    <w:rsid w:val="00D8411E"/>
    <w:rsid w:val="00D86784"/>
    <w:rsid w:val="00D97B9F"/>
    <w:rsid w:val="00DA15A4"/>
    <w:rsid w:val="00DB1D83"/>
    <w:rsid w:val="00E31091"/>
    <w:rsid w:val="00E31257"/>
    <w:rsid w:val="00E53EFD"/>
    <w:rsid w:val="00E55024"/>
    <w:rsid w:val="00E8062F"/>
    <w:rsid w:val="00EB459E"/>
    <w:rsid w:val="00EB6768"/>
    <w:rsid w:val="00EC596C"/>
    <w:rsid w:val="00EE3B5A"/>
    <w:rsid w:val="00EF0D40"/>
    <w:rsid w:val="00EF4451"/>
    <w:rsid w:val="00EF79F7"/>
    <w:rsid w:val="00F078A9"/>
    <w:rsid w:val="00F3362F"/>
    <w:rsid w:val="00F338E7"/>
    <w:rsid w:val="00F46A31"/>
    <w:rsid w:val="00F501A3"/>
    <w:rsid w:val="00F51F15"/>
    <w:rsid w:val="00F54AC0"/>
    <w:rsid w:val="00F61FEA"/>
    <w:rsid w:val="00F6538B"/>
    <w:rsid w:val="00F67D03"/>
    <w:rsid w:val="00F82BD2"/>
    <w:rsid w:val="00FC3A8D"/>
    <w:rsid w:val="00FF7C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77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B1D83"/>
    <w:rPr>
      <w:rFonts w:ascii="Times New Roman" w:eastAsia="Times New Roman" w:hAnsi="Times New Roman" w:cs="Times New Roman"/>
    </w:rPr>
  </w:style>
  <w:style w:type="paragraph" w:styleId="Heading1">
    <w:name w:val="heading 1"/>
    <w:basedOn w:val="Normal"/>
    <w:next w:val="Normal"/>
    <w:link w:val="Heading1Char"/>
    <w:qFormat/>
    <w:rsid w:val="00DB1D83"/>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qFormat/>
    <w:rsid w:val="00DB1D8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1D83"/>
    <w:rPr>
      <w:rFonts w:ascii="Arial" w:eastAsia="Times New Roman" w:hAnsi="Arial" w:cs="Arial"/>
      <w:b/>
      <w:bCs/>
      <w:kern w:val="32"/>
      <w:sz w:val="32"/>
      <w:szCs w:val="32"/>
    </w:rPr>
  </w:style>
  <w:style w:type="character" w:customStyle="1" w:styleId="Heading5Char">
    <w:name w:val="Heading 5 Char"/>
    <w:basedOn w:val="DefaultParagraphFont"/>
    <w:link w:val="Heading5"/>
    <w:rsid w:val="00DB1D83"/>
    <w:rPr>
      <w:rFonts w:ascii="Times New Roman" w:eastAsia="Times New Roman" w:hAnsi="Times New Roman" w:cs="Times New Roman"/>
      <w:b/>
      <w:bCs/>
      <w:i/>
      <w:iCs/>
      <w:sz w:val="26"/>
      <w:szCs w:val="26"/>
    </w:rPr>
  </w:style>
  <w:style w:type="paragraph" w:styleId="Header">
    <w:name w:val="header"/>
    <w:basedOn w:val="Normal"/>
    <w:link w:val="HeaderChar"/>
    <w:rsid w:val="00DB1D83"/>
    <w:pPr>
      <w:tabs>
        <w:tab w:val="center" w:pos="4320"/>
        <w:tab w:val="right" w:pos="8640"/>
      </w:tabs>
    </w:pPr>
  </w:style>
  <w:style w:type="character" w:customStyle="1" w:styleId="HeaderChar">
    <w:name w:val="Header Char"/>
    <w:basedOn w:val="DefaultParagraphFont"/>
    <w:link w:val="Header"/>
    <w:rsid w:val="00DB1D83"/>
    <w:rPr>
      <w:rFonts w:ascii="Times New Roman" w:eastAsia="Times New Roman" w:hAnsi="Times New Roman" w:cs="Times New Roman"/>
    </w:rPr>
  </w:style>
  <w:style w:type="paragraph" w:styleId="Footer">
    <w:name w:val="footer"/>
    <w:basedOn w:val="Normal"/>
    <w:link w:val="FooterChar"/>
    <w:rsid w:val="00DB1D83"/>
    <w:pPr>
      <w:tabs>
        <w:tab w:val="center" w:pos="4320"/>
        <w:tab w:val="right" w:pos="8640"/>
      </w:tabs>
    </w:pPr>
  </w:style>
  <w:style w:type="character" w:customStyle="1" w:styleId="FooterChar">
    <w:name w:val="Footer Char"/>
    <w:basedOn w:val="DefaultParagraphFont"/>
    <w:link w:val="Footer"/>
    <w:rsid w:val="00DB1D83"/>
    <w:rPr>
      <w:rFonts w:ascii="Times New Roman" w:eastAsia="Times New Roman" w:hAnsi="Times New Roman" w:cs="Times New Roman"/>
    </w:rPr>
  </w:style>
  <w:style w:type="character" w:styleId="Hyperlink">
    <w:name w:val="Hyperlink"/>
    <w:basedOn w:val="DefaultParagraphFont"/>
    <w:rsid w:val="00DB1D83"/>
    <w:rPr>
      <w:color w:val="0000FF"/>
      <w:u w:val="single"/>
    </w:rPr>
  </w:style>
  <w:style w:type="character" w:styleId="Strong">
    <w:name w:val="Strong"/>
    <w:basedOn w:val="DefaultParagraphFont"/>
    <w:qFormat/>
    <w:rsid w:val="00DB1D83"/>
    <w:rPr>
      <w:b/>
      <w:bCs/>
    </w:rPr>
  </w:style>
  <w:style w:type="paragraph" w:styleId="NormalWeb">
    <w:name w:val="Normal (Web)"/>
    <w:basedOn w:val="Normal"/>
    <w:rsid w:val="00DB1D83"/>
    <w:pPr>
      <w:spacing w:before="100" w:beforeAutospacing="1" w:after="100" w:afterAutospacing="1"/>
    </w:pPr>
    <w:rPr>
      <w:rFonts w:ascii="Century Gothic" w:eastAsia="Arial Unicode MS" w:hAnsi="Century Gothic" w:cs="Arial Unicode MS"/>
    </w:rPr>
  </w:style>
  <w:style w:type="character" w:styleId="CommentReference">
    <w:name w:val="annotation reference"/>
    <w:basedOn w:val="DefaultParagraphFont"/>
    <w:semiHidden/>
    <w:rsid w:val="00DB1D83"/>
    <w:rPr>
      <w:sz w:val="16"/>
      <w:szCs w:val="16"/>
    </w:rPr>
  </w:style>
  <w:style w:type="paragraph" w:styleId="CommentText">
    <w:name w:val="annotation text"/>
    <w:basedOn w:val="Normal"/>
    <w:link w:val="CommentTextChar"/>
    <w:semiHidden/>
    <w:rsid w:val="00DB1D83"/>
    <w:rPr>
      <w:sz w:val="20"/>
      <w:szCs w:val="20"/>
    </w:rPr>
  </w:style>
  <w:style w:type="character" w:customStyle="1" w:styleId="CommentTextChar">
    <w:name w:val="Comment Text Char"/>
    <w:basedOn w:val="DefaultParagraphFont"/>
    <w:link w:val="CommentText"/>
    <w:semiHidden/>
    <w:rsid w:val="00DB1D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B1D83"/>
    <w:rPr>
      <w:b/>
      <w:bCs/>
    </w:rPr>
  </w:style>
  <w:style w:type="character" w:customStyle="1" w:styleId="CommentSubjectChar">
    <w:name w:val="Comment Subject Char"/>
    <w:basedOn w:val="CommentTextChar"/>
    <w:link w:val="CommentSubject"/>
    <w:semiHidden/>
    <w:rsid w:val="00DB1D83"/>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DB1D83"/>
    <w:rPr>
      <w:rFonts w:ascii="Tahoma" w:hAnsi="Tahoma" w:cs="Tahoma"/>
      <w:sz w:val="16"/>
      <w:szCs w:val="16"/>
    </w:rPr>
  </w:style>
  <w:style w:type="character" w:customStyle="1" w:styleId="BalloonTextChar">
    <w:name w:val="Balloon Text Char"/>
    <w:basedOn w:val="DefaultParagraphFont"/>
    <w:link w:val="BalloonText"/>
    <w:semiHidden/>
    <w:rsid w:val="00DB1D83"/>
    <w:rPr>
      <w:rFonts w:ascii="Tahoma" w:eastAsia="Times New Roman" w:hAnsi="Tahoma" w:cs="Tahoma"/>
      <w:sz w:val="16"/>
      <w:szCs w:val="16"/>
    </w:rPr>
  </w:style>
  <w:style w:type="table" w:styleId="TableGrid">
    <w:name w:val="Table Grid"/>
    <w:basedOn w:val="TableNormal"/>
    <w:rsid w:val="00DB1D8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B1D83"/>
    <w:pPr>
      <w:spacing w:after="120"/>
    </w:pPr>
  </w:style>
  <w:style w:type="character" w:customStyle="1" w:styleId="BodyTextChar">
    <w:name w:val="Body Text Char"/>
    <w:basedOn w:val="DefaultParagraphFont"/>
    <w:link w:val="BodyText"/>
    <w:rsid w:val="00DB1D83"/>
    <w:rPr>
      <w:rFonts w:ascii="Times New Roman" w:eastAsia="Times New Roman" w:hAnsi="Times New Roman" w:cs="Times New Roman"/>
    </w:rPr>
  </w:style>
  <w:style w:type="paragraph" w:styleId="BodyTextIndent">
    <w:name w:val="Body Text Indent"/>
    <w:basedOn w:val="Normal"/>
    <w:link w:val="BodyTextIndentChar"/>
    <w:rsid w:val="00DB1D83"/>
    <w:pPr>
      <w:spacing w:after="120"/>
      <w:ind w:left="360"/>
    </w:pPr>
  </w:style>
  <w:style w:type="character" w:customStyle="1" w:styleId="BodyTextIndentChar">
    <w:name w:val="Body Text Indent Char"/>
    <w:basedOn w:val="DefaultParagraphFont"/>
    <w:link w:val="BodyTextIndent"/>
    <w:rsid w:val="00DB1D83"/>
    <w:rPr>
      <w:rFonts w:ascii="Times New Roman" w:eastAsia="Times New Roman" w:hAnsi="Times New Roman" w:cs="Times New Roman"/>
    </w:rPr>
  </w:style>
  <w:style w:type="paragraph" w:styleId="BodyTextFirstIndent2">
    <w:name w:val="Body Text First Indent 2"/>
    <w:basedOn w:val="BodyTextIndent"/>
    <w:link w:val="BodyTextFirstIndent2Char"/>
    <w:rsid w:val="00DB1D83"/>
    <w:pPr>
      <w:ind w:firstLine="210"/>
    </w:pPr>
  </w:style>
  <w:style w:type="character" w:customStyle="1" w:styleId="BodyTextFirstIndent2Char">
    <w:name w:val="Body Text First Indent 2 Char"/>
    <w:basedOn w:val="BodyTextIndentChar"/>
    <w:link w:val="BodyTextFirstIndent2"/>
    <w:rsid w:val="00DB1D83"/>
    <w:rPr>
      <w:rFonts w:ascii="Times New Roman" w:eastAsia="Times New Roman" w:hAnsi="Times New Roman" w:cs="Times New Roman"/>
    </w:rPr>
  </w:style>
  <w:style w:type="character" w:styleId="FollowedHyperlink">
    <w:name w:val="FollowedHyperlink"/>
    <w:basedOn w:val="DefaultParagraphFont"/>
    <w:rsid w:val="00DB1D83"/>
    <w:rPr>
      <w:color w:val="800080"/>
      <w:u w:val="single"/>
    </w:rPr>
  </w:style>
  <w:style w:type="character" w:customStyle="1" w:styleId="fnt0">
    <w:name w:val="fnt0"/>
    <w:basedOn w:val="DefaultParagraphFont"/>
    <w:rsid w:val="00EF0D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B1D83"/>
    <w:rPr>
      <w:rFonts w:ascii="Times New Roman" w:eastAsia="Times New Roman" w:hAnsi="Times New Roman" w:cs="Times New Roman"/>
    </w:rPr>
  </w:style>
  <w:style w:type="paragraph" w:styleId="Heading1">
    <w:name w:val="heading 1"/>
    <w:basedOn w:val="Normal"/>
    <w:next w:val="Normal"/>
    <w:link w:val="Heading1Char"/>
    <w:qFormat/>
    <w:rsid w:val="00DB1D83"/>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qFormat/>
    <w:rsid w:val="00DB1D8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1D83"/>
    <w:rPr>
      <w:rFonts w:ascii="Arial" w:eastAsia="Times New Roman" w:hAnsi="Arial" w:cs="Arial"/>
      <w:b/>
      <w:bCs/>
      <w:kern w:val="32"/>
      <w:sz w:val="32"/>
      <w:szCs w:val="32"/>
    </w:rPr>
  </w:style>
  <w:style w:type="character" w:customStyle="1" w:styleId="Heading5Char">
    <w:name w:val="Heading 5 Char"/>
    <w:basedOn w:val="DefaultParagraphFont"/>
    <w:link w:val="Heading5"/>
    <w:rsid w:val="00DB1D83"/>
    <w:rPr>
      <w:rFonts w:ascii="Times New Roman" w:eastAsia="Times New Roman" w:hAnsi="Times New Roman" w:cs="Times New Roman"/>
      <w:b/>
      <w:bCs/>
      <w:i/>
      <w:iCs/>
      <w:sz w:val="26"/>
      <w:szCs w:val="26"/>
    </w:rPr>
  </w:style>
  <w:style w:type="paragraph" w:styleId="Header">
    <w:name w:val="header"/>
    <w:basedOn w:val="Normal"/>
    <w:link w:val="HeaderChar"/>
    <w:rsid w:val="00DB1D83"/>
    <w:pPr>
      <w:tabs>
        <w:tab w:val="center" w:pos="4320"/>
        <w:tab w:val="right" w:pos="8640"/>
      </w:tabs>
    </w:pPr>
  </w:style>
  <w:style w:type="character" w:customStyle="1" w:styleId="HeaderChar">
    <w:name w:val="Header Char"/>
    <w:basedOn w:val="DefaultParagraphFont"/>
    <w:link w:val="Header"/>
    <w:rsid w:val="00DB1D83"/>
    <w:rPr>
      <w:rFonts w:ascii="Times New Roman" w:eastAsia="Times New Roman" w:hAnsi="Times New Roman" w:cs="Times New Roman"/>
    </w:rPr>
  </w:style>
  <w:style w:type="paragraph" w:styleId="Footer">
    <w:name w:val="footer"/>
    <w:basedOn w:val="Normal"/>
    <w:link w:val="FooterChar"/>
    <w:rsid w:val="00DB1D83"/>
    <w:pPr>
      <w:tabs>
        <w:tab w:val="center" w:pos="4320"/>
        <w:tab w:val="right" w:pos="8640"/>
      </w:tabs>
    </w:pPr>
  </w:style>
  <w:style w:type="character" w:customStyle="1" w:styleId="FooterChar">
    <w:name w:val="Footer Char"/>
    <w:basedOn w:val="DefaultParagraphFont"/>
    <w:link w:val="Footer"/>
    <w:rsid w:val="00DB1D83"/>
    <w:rPr>
      <w:rFonts w:ascii="Times New Roman" w:eastAsia="Times New Roman" w:hAnsi="Times New Roman" w:cs="Times New Roman"/>
    </w:rPr>
  </w:style>
  <w:style w:type="character" w:styleId="Hyperlink">
    <w:name w:val="Hyperlink"/>
    <w:basedOn w:val="DefaultParagraphFont"/>
    <w:rsid w:val="00DB1D83"/>
    <w:rPr>
      <w:color w:val="0000FF"/>
      <w:u w:val="single"/>
    </w:rPr>
  </w:style>
  <w:style w:type="character" w:styleId="Strong">
    <w:name w:val="Strong"/>
    <w:basedOn w:val="DefaultParagraphFont"/>
    <w:qFormat/>
    <w:rsid w:val="00DB1D83"/>
    <w:rPr>
      <w:b/>
      <w:bCs/>
    </w:rPr>
  </w:style>
  <w:style w:type="paragraph" w:styleId="NormalWeb">
    <w:name w:val="Normal (Web)"/>
    <w:basedOn w:val="Normal"/>
    <w:rsid w:val="00DB1D83"/>
    <w:pPr>
      <w:spacing w:before="100" w:beforeAutospacing="1" w:after="100" w:afterAutospacing="1"/>
    </w:pPr>
    <w:rPr>
      <w:rFonts w:ascii="Century Gothic" w:eastAsia="Arial Unicode MS" w:hAnsi="Century Gothic" w:cs="Arial Unicode MS"/>
    </w:rPr>
  </w:style>
  <w:style w:type="character" w:styleId="CommentReference">
    <w:name w:val="annotation reference"/>
    <w:basedOn w:val="DefaultParagraphFont"/>
    <w:semiHidden/>
    <w:rsid w:val="00DB1D83"/>
    <w:rPr>
      <w:sz w:val="16"/>
      <w:szCs w:val="16"/>
    </w:rPr>
  </w:style>
  <w:style w:type="paragraph" w:styleId="CommentText">
    <w:name w:val="annotation text"/>
    <w:basedOn w:val="Normal"/>
    <w:link w:val="CommentTextChar"/>
    <w:semiHidden/>
    <w:rsid w:val="00DB1D83"/>
    <w:rPr>
      <w:sz w:val="20"/>
      <w:szCs w:val="20"/>
    </w:rPr>
  </w:style>
  <w:style w:type="character" w:customStyle="1" w:styleId="CommentTextChar">
    <w:name w:val="Comment Text Char"/>
    <w:basedOn w:val="DefaultParagraphFont"/>
    <w:link w:val="CommentText"/>
    <w:semiHidden/>
    <w:rsid w:val="00DB1D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B1D83"/>
    <w:rPr>
      <w:b/>
      <w:bCs/>
    </w:rPr>
  </w:style>
  <w:style w:type="character" w:customStyle="1" w:styleId="CommentSubjectChar">
    <w:name w:val="Comment Subject Char"/>
    <w:basedOn w:val="CommentTextChar"/>
    <w:link w:val="CommentSubject"/>
    <w:semiHidden/>
    <w:rsid w:val="00DB1D83"/>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DB1D83"/>
    <w:rPr>
      <w:rFonts w:ascii="Tahoma" w:hAnsi="Tahoma" w:cs="Tahoma"/>
      <w:sz w:val="16"/>
      <w:szCs w:val="16"/>
    </w:rPr>
  </w:style>
  <w:style w:type="character" w:customStyle="1" w:styleId="BalloonTextChar">
    <w:name w:val="Balloon Text Char"/>
    <w:basedOn w:val="DefaultParagraphFont"/>
    <w:link w:val="BalloonText"/>
    <w:semiHidden/>
    <w:rsid w:val="00DB1D83"/>
    <w:rPr>
      <w:rFonts w:ascii="Tahoma" w:eastAsia="Times New Roman" w:hAnsi="Tahoma" w:cs="Tahoma"/>
      <w:sz w:val="16"/>
      <w:szCs w:val="16"/>
    </w:rPr>
  </w:style>
  <w:style w:type="table" w:styleId="TableGrid">
    <w:name w:val="Table Grid"/>
    <w:basedOn w:val="TableNormal"/>
    <w:rsid w:val="00DB1D8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B1D83"/>
    <w:pPr>
      <w:spacing w:after="120"/>
    </w:pPr>
  </w:style>
  <w:style w:type="character" w:customStyle="1" w:styleId="BodyTextChar">
    <w:name w:val="Body Text Char"/>
    <w:basedOn w:val="DefaultParagraphFont"/>
    <w:link w:val="BodyText"/>
    <w:rsid w:val="00DB1D83"/>
    <w:rPr>
      <w:rFonts w:ascii="Times New Roman" w:eastAsia="Times New Roman" w:hAnsi="Times New Roman" w:cs="Times New Roman"/>
    </w:rPr>
  </w:style>
  <w:style w:type="paragraph" w:styleId="BodyTextIndent">
    <w:name w:val="Body Text Indent"/>
    <w:basedOn w:val="Normal"/>
    <w:link w:val="BodyTextIndentChar"/>
    <w:rsid w:val="00DB1D83"/>
    <w:pPr>
      <w:spacing w:after="120"/>
      <w:ind w:left="360"/>
    </w:pPr>
  </w:style>
  <w:style w:type="character" w:customStyle="1" w:styleId="BodyTextIndentChar">
    <w:name w:val="Body Text Indent Char"/>
    <w:basedOn w:val="DefaultParagraphFont"/>
    <w:link w:val="BodyTextIndent"/>
    <w:rsid w:val="00DB1D83"/>
    <w:rPr>
      <w:rFonts w:ascii="Times New Roman" w:eastAsia="Times New Roman" w:hAnsi="Times New Roman" w:cs="Times New Roman"/>
    </w:rPr>
  </w:style>
  <w:style w:type="paragraph" w:styleId="BodyTextFirstIndent2">
    <w:name w:val="Body Text First Indent 2"/>
    <w:basedOn w:val="BodyTextIndent"/>
    <w:link w:val="BodyTextFirstIndent2Char"/>
    <w:rsid w:val="00DB1D83"/>
    <w:pPr>
      <w:ind w:firstLine="210"/>
    </w:pPr>
  </w:style>
  <w:style w:type="character" w:customStyle="1" w:styleId="BodyTextFirstIndent2Char">
    <w:name w:val="Body Text First Indent 2 Char"/>
    <w:basedOn w:val="BodyTextIndentChar"/>
    <w:link w:val="BodyTextFirstIndent2"/>
    <w:rsid w:val="00DB1D83"/>
    <w:rPr>
      <w:rFonts w:ascii="Times New Roman" w:eastAsia="Times New Roman" w:hAnsi="Times New Roman" w:cs="Times New Roman"/>
    </w:rPr>
  </w:style>
  <w:style w:type="character" w:styleId="FollowedHyperlink">
    <w:name w:val="FollowedHyperlink"/>
    <w:basedOn w:val="DefaultParagraphFont"/>
    <w:rsid w:val="00DB1D83"/>
    <w:rPr>
      <w:color w:val="800080"/>
      <w:u w:val="single"/>
    </w:rPr>
  </w:style>
  <w:style w:type="character" w:customStyle="1" w:styleId="fnt0">
    <w:name w:val="fnt0"/>
    <w:basedOn w:val="DefaultParagraphFont"/>
    <w:rsid w:val="00EF0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8460">
      <w:bodyDiv w:val="1"/>
      <w:marLeft w:val="0"/>
      <w:marRight w:val="0"/>
      <w:marTop w:val="0"/>
      <w:marBottom w:val="0"/>
      <w:divBdr>
        <w:top w:val="none" w:sz="0" w:space="0" w:color="auto"/>
        <w:left w:val="none" w:sz="0" w:space="0" w:color="auto"/>
        <w:bottom w:val="none" w:sz="0" w:space="0" w:color="auto"/>
        <w:right w:val="none" w:sz="0" w:space="0" w:color="auto"/>
      </w:divBdr>
    </w:div>
    <w:div w:id="520820022">
      <w:bodyDiv w:val="1"/>
      <w:marLeft w:val="0"/>
      <w:marRight w:val="0"/>
      <w:marTop w:val="0"/>
      <w:marBottom w:val="0"/>
      <w:divBdr>
        <w:top w:val="none" w:sz="0" w:space="0" w:color="auto"/>
        <w:left w:val="none" w:sz="0" w:space="0" w:color="auto"/>
        <w:bottom w:val="none" w:sz="0" w:space="0" w:color="auto"/>
        <w:right w:val="none" w:sz="0" w:space="0" w:color="auto"/>
      </w:divBdr>
      <w:divsChild>
        <w:div w:id="202985345">
          <w:marLeft w:val="0"/>
          <w:marRight w:val="0"/>
          <w:marTop w:val="0"/>
          <w:marBottom w:val="0"/>
          <w:divBdr>
            <w:top w:val="none" w:sz="0" w:space="0" w:color="auto"/>
            <w:left w:val="none" w:sz="0" w:space="0" w:color="auto"/>
            <w:bottom w:val="none" w:sz="0" w:space="0" w:color="auto"/>
            <w:right w:val="none" w:sz="0" w:space="0" w:color="auto"/>
          </w:divBdr>
          <w:divsChild>
            <w:div w:id="578099235">
              <w:marLeft w:val="0"/>
              <w:marRight w:val="0"/>
              <w:marTop w:val="0"/>
              <w:marBottom w:val="0"/>
              <w:divBdr>
                <w:top w:val="none" w:sz="0" w:space="0" w:color="auto"/>
                <w:left w:val="none" w:sz="0" w:space="0" w:color="auto"/>
                <w:bottom w:val="none" w:sz="0" w:space="0" w:color="auto"/>
                <w:right w:val="none" w:sz="0" w:space="0" w:color="auto"/>
              </w:divBdr>
              <w:divsChild>
                <w:div w:id="1168322359">
                  <w:marLeft w:val="0"/>
                  <w:marRight w:val="0"/>
                  <w:marTop w:val="0"/>
                  <w:marBottom w:val="0"/>
                  <w:divBdr>
                    <w:top w:val="none" w:sz="0" w:space="0" w:color="auto"/>
                    <w:left w:val="none" w:sz="0" w:space="0" w:color="auto"/>
                    <w:bottom w:val="none" w:sz="0" w:space="0" w:color="auto"/>
                    <w:right w:val="none" w:sz="0" w:space="0" w:color="auto"/>
                  </w:divBdr>
                </w:div>
                <w:div w:id="1825849565">
                  <w:marLeft w:val="0"/>
                  <w:marRight w:val="0"/>
                  <w:marTop w:val="0"/>
                  <w:marBottom w:val="0"/>
                  <w:divBdr>
                    <w:top w:val="none" w:sz="0" w:space="0" w:color="auto"/>
                    <w:left w:val="none" w:sz="0" w:space="0" w:color="auto"/>
                    <w:bottom w:val="none" w:sz="0" w:space="0" w:color="auto"/>
                    <w:right w:val="none" w:sz="0" w:space="0" w:color="auto"/>
                  </w:divBdr>
                </w:div>
                <w:div w:id="35743571">
                  <w:marLeft w:val="0"/>
                  <w:marRight w:val="0"/>
                  <w:marTop w:val="0"/>
                  <w:marBottom w:val="0"/>
                  <w:divBdr>
                    <w:top w:val="none" w:sz="0" w:space="0" w:color="auto"/>
                    <w:left w:val="none" w:sz="0" w:space="0" w:color="auto"/>
                    <w:bottom w:val="none" w:sz="0" w:space="0" w:color="auto"/>
                    <w:right w:val="none" w:sz="0" w:space="0" w:color="auto"/>
                  </w:divBdr>
                </w:div>
                <w:div w:id="1947611316">
                  <w:marLeft w:val="0"/>
                  <w:marRight w:val="0"/>
                  <w:marTop w:val="0"/>
                  <w:marBottom w:val="0"/>
                  <w:divBdr>
                    <w:top w:val="none" w:sz="0" w:space="0" w:color="auto"/>
                    <w:left w:val="none" w:sz="0" w:space="0" w:color="auto"/>
                    <w:bottom w:val="none" w:sz="0" w:space="0" w:color="auto"/>
                    <w:right w:val="none" w:sz="0" w:space="0" w:color="auto"/>
                  </w:divBdr>
                </w:div>
                <w:div w:id="233978146">
                  <w:marLeft w:val="0"/>
                  <w:marRight w:val="0"/>
                  <w:marTop w:val="0"/>
                  <w:marBottom w:val="0"/>
                  <w:divBdr>
                    <w:top w:val="none" w:sz="0" w:space="0" w:color="auto"/>
                    <w:left w:val="none" w:sz="0" w:space="0" w:color="auto"/>
                    <w:bottom w:val="none" w:sz="0" w:space="0" w:color="auto"/>
                    <w:right w:val="none" w:sz="0" w:space="0" w:color="auto"/>
                  </w:divBdr>
                </w:div>
                <w:div w:id="1927811040">
                  <w:marLeft w:val="0"/>
                  <w:marRight w:val="0"/>
                  <w:marTop w:val="0"/>
                  <w:marBottom w:val="0"/>
                  <w:divBdr>
                    <w:top w:val="none" w:sz="0" w:space="0" w:color="auto"/>
                    <w:left w:val="none" w:sz="0" w:space="0" w:color="auto"/>
                    <w:bottom w:val="none" w:sz="0" w:space="0" w:color="auto"/>
                    <w:right w:val="none" w:sz="0" w:space="0" w:color="auto"/>
                  </w:divBdr>
                </w:div>
                <w:div w:id="197549533">
                  <w:marLeft w:val="0"/>
                  <w:marRight w:val="0"/>
                  <w:marTop w:val="0"/>
                  <w:marBottom w:val="0"/>
                  <w:divBdr>
                    <w:top w:val="none" w:sz="0" w:space="0" w:color="auto"/>
                    <w:left w:val="none" w:sz="0" w:space="0" w:color="auto"/>
                    <w:bottom w:val="none" w:sz="0" w:space="0" w:color="auto"/>
                    <w:right w:val="none" w:sz="0" w:space="0" w:color="auto"/>
                  </w:divBdr>
                </w:div>
                <w:div w:id="52583501">
                  <w:marLeft w:val="0"/>
                  <w:marRight w:val="0"/>
                  <w:marTop w:val="0"/>
                  <w:marBottom w:val="0"/>
                  <w:divBdr>
                    <w:top w:val="none" w:sz="0" w:space="0" w:color="auto"/>
                    <w:left w:val="none" w:sz="0" w:space="0" w:color="auto"/>
                    <w:bottom w:val="none" w:sz="0" w:space="0" w:color="auto"/>
                    <w:right w:val="none" w:sz="0" w:space="0" w:color="auto"/>
                  </w:divBdr>
                </w:div>
              </w:divsChild>
            </w:div>
            <w:div w:id="396831270">
              <w:marLeft w:val="0"/>
              <w:marRight w:val="0"/>
              <w:marTop w:val="0"/>
              <w:marBottom w:val="0"/>
              <w:divBdr>
                <w:top w:val="none" w:sz="0" w:space="0" w:color="auto"/>
                <w:left w:val="none" w:sz="0" w:space="0" w:color="auto"/>
                <w:bottom w:val="none" w:sz="0" w:space="0" w:color="auto"/>
                <w:right w:val="none" w:sz="0" w:space="0" w:color="auto"/>
              </w:divBdr>
              <w:divsChild>
                <w:div w:id="227107269">
                  <w:marLeft w:val="0"/>
                  <w:marRight w:val="0"/>
                  <w:marTop w:val="0"/>
                  <w:marBottom w:val="0"/>
                  <w:divBdr>
                    <w:top w:val="none" w:sz="0" w:space="0" w:color="auto"/>
                    <w:left w:val="none" w:sz="0" w:space="0" w:color="auto"/>
                    <w:bottom w:val="none" w:sz="0" w:space="0" w:color="auto"/>
                    <w:right w:val="none" w:sz="0" w:space="0" w:color="auto"/>
                  </w:divBdr>
                </w:div>
                <w:div w:id="1553273731">
                  <w:marLeft w:val="0"/>
                  <w:marRight w:val="0"/>
                  <w:marTop w:val="0"/>
                  <w:marBottom w:val="0"/>
                  <w:divBdr>
                    <w:top w:val="none" w:sz="0" w:space="0" w:color="auto"/>
                    <w:left w:val="none" w:sz="0" w:space="0" w:color="auto"/>
                    <w:bottom w:val="none" w:sz="0" w:space="0" w:color="auto"/>
                    <w:right w:val="none" w:sz="0" w:space="0" w:color="auto"/>
                  </w:divBdr>
                </w:div>
                <w:div w:id="335503000">
                  <w:marLeft w:val="0"/>
                  <w:marRight w:val="0"/>
                  <w:marTop w:val="0"/>
                  <w:marBottom w:val="0"/>
                  <w:divBdr>
                    <w:top w:val="none" w:sz="0" w:space="0" w:color="auto"/>
                    <w:left w:val="none" w:sz="0" w:space="0" w:color="auto"/>
                    <w:bottom w:val="none" w:sz="0" w:space="0" w:color="auto"/>
                    <w:right w:val="none" w:sz="0" w:space="0" w:color="auto"/>
                  </w:divBdr>
                </w:div>
                <w:div w:id="392048068">
                  <w:marLeft w:val="0"/>
                  <w:marRight w:val="0"/>
                  <w:marTop w:val="0"/>
                  <w:marBottom w:val="0"/>
                  <w:divBdr>
                    <w:top w:val="none" w:sz="0" w:space="0" w:color="auto"/>
                    <w:left w:val="none" w:sz="0" w:space="0" w:color="auto"/>
                    <w:bottom w:val="none" w:sz="0" w:space="0" w:color="auto"/>
                    <w:right w:val="none" w:sz="0" w:space="0" w:color="auto"/>
                  </w:divBdr>
                </w:div>
                <w:div w:id="12395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19247">
      <w:bodyDiv w:val="1"/>
      <w:marLeft w:val="0"/>
      <w:marRight w:val="0"/>
      <w:marTop w:val="0"/>
      <w:marBottom w:val="0"/>
      <w:divBdr>
        <w:top w:val="none" w:sz="0" w:space="0" w:color="auto"/>
        <w:left w:val="none" w:sz="0" w:space="0" w:color="auto"/>
        <w:bottom w:val="none" w:sz="0" w:space="0" w:color="auto"/>
        <w:right w:val="none" w:sz="0" w:space="0" w:color="auto"/>
      </w:divBdr>
      <w:divsChild>
        <w:div w:id="1575778227">
          <w:marLeft w:val="0"/>
          <w:marRight w:val="0"/>
          <w:marTop w:val="0"/>
          <w:marBottom w:val="0"/>
          <w:divBdr>
            <w:top w:val="none" w:sz="0" w:space="0" w:color="auto"/>
            <w:left w:val="none" w:sz="0" w:space="0" w:color="auto"/>
            <w:bottom w:val="none" w:sz="0" w:space="0" w:color="auto"/>
            <w:right w:val="none" w:sz="0" w:space="0" w:color="auto"/>
          </w:divBdr>
          <w:divsChild>
            <w:div w:id="1547837458">
              <w:marLeft w:val="0"/>
              <w:marRight w:val="0"/>
              <w:marTop w:val="0"/>
              <w:marBottom w:val="0"/>
              <w:divBdr>
                <w:top w:val="none" w:sz="0" w:space="0" w:color="auto"/>
                <w:left w:val="none" w:sz="0" w:space="0" w:color="auto"/>
                <w:bottom w:val="none" w:sz="0" w:space="0" w:color="auto"/>
                <w:right w:val="none" w:sz="0" w:space="0" w:color="auto"/>
              </w:divBdr>
              <w:divsChild>
                <w:div w:id="1613975285">
                  <w:marLeft w:val="0"/>
                  <w:marRight w:val="0"/>
                  <w:marTop w:val="0"/>
                  <w:marBottom w:val="0"/>
                  <w:divBdr>
                    <w:top w:val="none" w:sz="0" w:space="0" w:color="auto"/>
                    <w:left w:val="none" w:sz="0" w:space="0" w:color="auto"/>
                    <w:bottom w:val="none" w:sz="0" w:space="0" w:color="auto"/>
                    <w:right w:val="none" w:sz="0" w:space="0" w:color="auto"/>
                  </w:divBdr>
                </w:div>
                <w:div w:id="834535656">
                  <w:marLeft w:val="0"/>
                  <w:marRight w:val="0"/>
                  <w:marTop w:val="0"/>
                  <w:marBottom w:val="0"/>
                  <w:divBdr>
                    <w:top w:val="none" w:sz="0" w:space="0" w:color="auto"/>
                    <w:left w:val="none" w:sz="0" w:space="0" w:color="auto"/>
                    <w:bottom w:val="none" w:sz="0" w:space="0" w:color="auto"/>
                    <w:right w:val="none" w:sz="0" w:space="0" w:color="auto"/>
                  </w:divBdr>
                </w:div>
                <w:div w:id="1333799468">
                  <w:marLeft w:val="0"/>
                  <w:marRight w:val="0"/>
                  <w:marTop w:val="0"/>
                  <w:marBottom w:val="0"/>
                  <w:divBdr>
                    <w:top w:val="none" w:sz="0" w:space="0" w:color="auto"/>
                    <w:left w:val="none" w:sz="0" w:space="0" w:color="auto"/>
                    <w:bottom w:val="none" w:sz="0" w:space="0" w:color="auto"/>
                    <w:right w:val="none" w:sz="0" w:space="0" w:color="auto"/>
                  </w:divBdr>
                </w:div>
                <w:div w:id="1734618477">
                  <w:marLeft w:val="0"/>
                  <w:marRight w:val="0"/>
                  <w:marTop w:val="0"/>
                  <w:marBottom w:val="0"/>
                  <w:divBdr>
                    <w:top w:val="none" w:sz="0" w:space="0" w:color="auto"/>
                    <w:left w:val="none" w:sz="0" w:space="0" w:color="auto"/>
                    <w:bottom w:val="none" w:sz="0" w:space="0" w:color="auto"/>
                    <w:right w:val="none" w:sz="0" w:space="0" w:color="auto"/>
                  </w:divBdr>
                </w:div>
                <w:div w:id="1124738098">
                  <w:marLeft w:val="0"/>
                  <w:marRight w:val="0"/>
                  <w:marTop w:val="0"/>
                  <w:marBottom w:val="0"/>
                  <w:divBdr>
                    <w:top w:val="none" w:sz="0" w:space="0" w:color="auto"/>
                    <w:left w:val="none" w:sz="0" w:space="0" w:color="auto"/>
                    <w:bottom w:val="none" w:sz="0" w:space="0" w:color="auto"/>
                    <w:right w:val="none" w:sz="0" w:space="0" w:color="auto"/>
                  </w:divBdr>
                </w:div>
                <w:div w:id="581183982">
                  <w:marLeft w:val="0"/>
                  <w:marRight w:val="0"/>
                  <w:marTop w:val="0"/>
                  <w:marBottom w:val="0"/>
                  <w:divBdr>
                    <w:top w:val="none" w:sz="0" w:space="0" w:color="auto"/>
                    <w:left w:val="none" w:sz="0" w:space="0" w:color="auto"/>
                    <w:bottom w:val="none" w:sz="0" w:space="0" w:color="auto"/>
                    <w:right w:val="none" w:sz="0" w:space="0" w:color="auto"/>
                  </w:divBdr>
                </w:div>
                <w:div w:id="799418154">
                  <w:marLeft w:val="0"/>
                  <w:marRight w:val="0"/>
                  <w:marTop w:val="0"/>
                  <w:marBottom w:val="0"/>
                  <w:divBdr>
                    <w:top w:val="none" w:sz="0" w:space="0" w:color="auto"/>
                    <w:left w:val="none" w:sz="0" w:space="0" w:color="auto"/>
                    <w:bottom w:val="none" w:sz="0" w:space="0" w:color="auto"/>
                    <w:right w:val="none" w:sz="0" w:space="0" w:color="auto"/>
                  </w:divBdr>
                </w:div>
                <w:div w:id="1995640468">
                  <w:marLeft w:val="0"/>
                  <w:marRight w:val="0"/>
                  <w:marTop w:val="0"/>
                  <w:marBottom w:val="0"/>
                  <w:divBdr>
                    <w:top w:val="none" w:sz="0" w:space="0" w:color="auto"/>
                    <w:left w:val="none" w:sz="0" w:space="0" w:color="auto"/>
                    <w:bottom w:val="none" w:sz="0" w:space="0" w:color="auto"/>
                    <w:right w:val="none" w:sz="0" w:space="0" w:color="auto"/>
                  </w:divBdr>
                </w:div>
              </w:divsChild>
            </w:div>
            <w:div w:id="424770141">
              <w:marLeft w:val="0"/>
              <w:marRight w:val="0"/>
              <w:marTop w:val="0"/>
              <w:marBottom w:val="0"/>
              <w:divBdr>
                <w:top w:val="none" w:sz="0" w:space="0" w:color="auto"/>
                <w:left w:val="none" w:sz="0" w:space="0" w:color="auto"/>
                <w:bottom w:val="none" w:sz="0" w:space="0" w:color="auto"/>
                <w:right w:val="none" w:sz="0" w:space="0" w:color="auto"/>
              </w:divBdr>
              <w:divsChild>
                <w:div w:id="1679847258">
                  <w:marLeft w:val="0"/>
                  <w:marRight w:val="0"/>
                  <w:marTop w:val="0"/>
                  <w:marBottom w:val="0"/>
                  <w:divBdr>
                    <w:top w:val="none" w:sz="0" w:space="0" w:color="auto"/>
                    <w:left w:val="none" w:sz="0" w:space="0" w:color="auto"/>
                    <w:bottom w:val="none" w:sz="0" w:space="0" w:color="auto"/>
                    <w:right w:val="none" w:sz="0" w:space="0" w:color="auto"/>
                  </w:divBdr>
                </w:div>
                <w:div w:id="1842046205">
                  <w:marLeft w:val="0"/>
                  <w:marRight w:val="0"/>
                  <w:marTop w:val="0"/>
                  <w:marBottom w:val="0"/>
                  <w:divBdr>
                    <w:top w:val="none" w:sz="0" w:space="0" w:color="auto"/>
                    <w:left w:val="none" w:sz="0" w:space="0" w:color="auto"/>
                    <w:bottom w:val="none" w:sz="0" w:space="0" w:color="auto"/>
                    <w:right w:val="none" w:sz="0" w:space="0" w:color="auto"/>
                  </w:divBdr>
                </w:div>
                <w:div w:id="1958221643">
                  <w:marLeft w:val="0"/>
                  <w:marRight w:val="0"/>
                  <w:marTop w:val="0"/>
                  <w:marBottom w:val="0"/>
                  <w:divBdr>
                    <w:top w:val="none" w:sz="0" w:space="0" w:color="auto"/>
                    <w:left w:val="none" w:sz="0" w:space="0" w:color="auto"/>
                    <w:bottom w:val="none" w:sz="0" w:space="0" w:color="auto"/>
                    <w:right w:val="none" w:sz="0" w:space="0" w:color="auto"/>
                  </w:divBdr>
                </w:div>
                <w:div w:id="904292911">
                  <w:marLeft w:val="0"/>
                  <w:marRight w:val="0"/>
                  <w:marTop w:val="0"/>
                  <w:marBottom w:val="0"/>
                  <w:divBdr>
                    <w:top w:val="none" w:sz="0" w:space="0" w:color="auto"/>
                    <w:left w:val="none" w:sz="0" w:space="0" w:color="auto"/>
                    <w:bottom w:val="none" w:sz="0" w:space="0" w:color="auto"/>
                    <w:right w:val="none" w:sz="0" w:space="0" w:color="auto"/>
                  </w:divBdr>
                </w:div>
                <w:div w:id="7273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grammarly.com/" TargetMode="External"/><Relationship Id="rId21" Type="http://schemas.openxmlformats.org/officeDocument/2006/relationships/hyperlink" Target="http://news.google.com/" TargetMode="External"/><Relationship Id="rId22" Type="http://schemas.openxmlformats.org/officeDocument/2006/relationships/hyperlink" Target="http://www.wunc.org/" TargetMode="External"/><Relationship Id="rId23" Type="http://schemas.openxmlformats.org/officeDocument/2006/relationships/hyperlink" Target="http://www.thisamericanlife.org/" TargetMode="External"/><Relationship Id="rId24" Type="http://schemas.openxmlformats.org/officeDocument/2006/relationships/hyperlink" Target="http://chapelboro.com/wchl/" TargetMode="External"/><Relationship Id="rId25" Type="http://schemas.openxmlformats.org/officeDocument/2006/relationships/hyperlink" Target="http://carolinaconnection.org/" TargetMode="External"/><Relationship Id="rId26" Type="http://schemas.openxmlformats.org/officeDocument/2006/relationships/hyperlink" Target="http://www.wptf.com/" TargetMode="External"/><Relationship Id="rId27" Type="http://schemas.openxmlformats.org/officeDocument/2006/relationships/hyperlink" Target="http://www.grammarly.com/" TargetMode="External"/><Relationship Id="rId28" Type="http://schemas.openxmlformats.org/officeDocument/2006/relationships/hyperlink" Target="http://onlinevoicecoaching.com/" TargetMode="External"/><Relationship Id="rId29" Type="http://schemas.openxmlformats.org/officeDocument/2006/relationships/hyperlink" Target="http://onlinevoicecoaching.com/?page_id=1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dialectaccentspecialists.com/store/index.php/cat_4" TargetMode="External"/><Relationship Id="rId31" Type="http://schemas.openxmlformats.org/officeDocument/2006/relationships/hyperlink" Target="http://dialectaccentspecialists.com/store/index.php/cat_3" TargetMode="External"/><Relationship Id="rId32" Type="http://schemas.openxmlformats.org/officeDocument/2006/relationships/hyperlink" Target="http://shop.mcgraw-hill.com/mhshop/productDetails?isbn=0073526223" TargetMode="External"/><Relationship Id="rId9" Type="http://schemas.openxmlformats.org/officeDocument/2006/relationships/hyperlink" Target="mailto:dcupp@email.unc.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omc.unc.edu/directories/faculty/cupp.html" TargetMode="External"/><Relationship Id="rId33" Type="http://schemas.openxmlformats.org/officeDocument/2006/relationships/hyperlink" Target="http://dictionary.reference.com/" TargetMode="External"/><Relationship Id="rId34" Type="http://schemas.openxmlformats.org/officeDocument/2006/relationships/hyperlink" Target="http://thesaurus.com/" TargetMode="External"/><Relationship Id="rId35" Type="http://schemas.openxmlformats.org/officeDocument/2006/relationships/hyperlink" Target="http://names.voa.gov/" TargetMode="External"/><Relationship Id="rId36" Type="http://schemas.openxmlformats.org/officeDocument/2006/relationships/hyperlink" Target="http://www.merck.com/mmhe/resources/pronunciations/index/a.html" TargetMode="External"/><Relationship Id="rId10" Type="http://schemas.openxmlformats.org/officeDocument/2006/relationships/hyperlink" Target="http://blackboard.unc.edu/" TargetMode="External"/><Relationship Id="rId11" Type="http://schemas.openxmlformats.org/officeDocument/2006/relationships/hyperlink" Target="http://www.humanclock.com" TargetMode="External"/><Relationship Id="rId12" Type="http://schemas.openxmlformats.org/officeDocument/2006/relationships/hyperlink" Target="http://www.unc.edu/" TargetMode="External"/><Relationship Id="rId13" Type="http://schemas.openxmlformats.org/officeDocument/2006/relationships/hyperlink" Target="http://blackboard.unc.edu/" TargetMode="External"/><Relationship Id="rId14" Type="http://schemas.openxmlformats.org/officeDocument/2006/relationships/hyperlink" Target="http://www.wchl1360.com/" TargetMode="External"/><Relationship Id="rId15" Type="http://schemas.openxmlformats.org/officeDocument/2006/relationships/hyperlink" Target="http://blackboard.unc.edu/" TargetMode="External"/><Relationship Id="rId16" Type="http://schemas.openxmlformats.org/officeDocument/2006/relationships/hyperlink" Target="http://www.poynter.org/category/latest-news/top-stories/" TargetMode="External"/><Relationship Id="rId17" Type="http://schemas.openxmlformats.org/officeDocument/2006/relationships/hyperlink" Target="http://poynter.org/" TargetMode="External"/><Relationship Id="rId18" Type="http://schemas.openxmlformats.org/officeDocument/2006/relationships/hyperlink" Target="http://about.poynter.org/user" TargetMode="External"/><Relationship Id="rId19" Type="http://schemas.openxmlformats.org/officeDocument/2006/relationships/hyperlink" Target="http://www.mediabistro.com/tvspy/" TargetMode="External"/><Relationship Id="rId37" Type="http://schemas.openxmlformats.org/officeDocument/2006/relationships/hyperlink" Target="http://blackboard.unc.edu/" TargetMode="External"/><Relationship Id="rId38" Type="http://schemas.openxmlformats.org/officeDocument/2006/relationships/header" Target="header1.xml"/><Relationship Id="rId39" Type="http://schemas.openxmlformats.org/officeDocument/2006/relationships/footer" Target="footer1.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21</Pages>
  <Words>3844</Words>
  <Characters>21912</Characters>
  <Application>Microsoft Macintosh Word</Application>
  <DocSecurity>0</DocSecurity>
  <Lines>182</Lines>
  <Paragraphs>51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Audio Recorder:</vt:lpstr>
      <vt:lpstr>Undivided Attention:</vt:lpstr>
      <vt:lpstr>Each project will be judged on the following criteria:</vt:lpstr>
      <vt:lpstr/>
      <vt:lpstr/>
    </vt:vector>
  </TitlesOfParts>
  <Company>UNC Chapel Hill</Company>
  <LinksUpToDate>false</LinksUpToDate>
  <CharactersWithSpaces>25705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Cupp</dc:creator>
  <cp:keywords/>
  <cp:lastModifiedBy>David Cupp</cp:lastModifiedBy>
  <cp:revision>18</cp:revision>
  <cp:lastPrinted>2014-08-19T17:29:00Z</cp:lastPrinted>
  <dcterms:created xsi:type="dcterms:W3CDTF">2014-05-13T18:32:00Z</dcterms:created>
  <dcterms:modified xsi:type="dcterms:W3CDTF">2014-08-22T16:05:00Z</dcterms:modified>
</cp:coreProperties>
</file>