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ED" w:rsidRPr="002662FA" w:rsidRDefault="004C24AE" w:rsidP="00FE07ED">
      <w:pPr>
        <w:suppressAutoHyphens/>
        <w:ind w:firstLine="720"/>
        <w:rPr>
          <w:rFonts w:ascii="Tekton Pro" w:hAnsi="Tekton Pro"/>
          <w:b/>
          <w:sz w:val="30"/>
        </w:rPr>
      </w:pPr>
      <w:bookmarkStart w:id="0" w:name="_GoBack"/>
      <w:bookmarkEnd w:id="0"/>
      <w:r>
        <w:rPr>
          <w:rFonts w:ascii="Tekton Pro" w:hAnsi="Tekton Pro"/>
          <w:b/>
          <w:sz w:val="30"/>
        </w:rPr>
        <w:t>JOMC 232.2</w:t>
      </w:r>
      <w:r w:rsidR="00FE07ED" w:rsidRPr="002662FA">
        <w:rPr>
          <w:rFonts w:ascii="Tekton Pro" w:hAnsi="Tekton Pro"/>
          <w:b/>
          <w:sz w:val="30"/>
        </w:rPr>
        <w:t xml:space="preserve">–Public Relations Writing – The </w:t>
      </w:r>
      <w:r>
        <w:rPr>
          <w:rFonts w:ascii="Tekton Pro" w:hAnsi="Tekton Pro"/>
          <w:b/>
          <w:sz w:val="30"/>
        </w:rPr>
        <w:t>Fall</w:t>
      </w:r>
      <w:r w:rsidR="00FE07ED">
        <w:rPr>
          <w:rFonts w:ascii="Tekton Pro" w:hAnsi="Tekton Pro"/>
          <w:b/>
          <w:sz w:val="30"/>
        </w:rPr>
        <w:t xml:space="preserve"> 2014</w:t>
      </w:r>
      <w:r w:rsidR="00FE07ED" w:rsidRPr="002662FA">
        <w:rPr>
          <w:rFonts w:ascii="Tekton Pro" w:hAnsi="Tekton Pro"/>
          <w:b/>
          <w:sz w:val="30"/>
        </w:rPr>
        <w:t xml:space="preserve"> Edition</w:t>
      </w:r>
    </w:p>
    <w:tbl>
      <w:tblPr>
        <w:tblW w:w="0" w:type="auto"/>
        <w:tblLook w:val="01E0" w:firstRow="1" w:lastRow="1" w:firstColumn="1" w:lastColumn="1" w:noHBand="0" w:noVBand="0"/>
      </w:tblPr>
      <w:tblGrid>
        <w:gridCol w:w="5873"/>
        <w:gridCol w:w="4567"/>
      </w:tblGrid>
      <w:tr w:rsidR="00FE07ED" w:rsidRPr="00507AC8">
        <w:tc>
          <w:tcPr>
            <w:tcW w:w="5873" w:type="dxa"/>
          </w:tcPr>
          <w:p w:rsidR="00FE07ED" w:rsidRPr="00507AC8" w:rsidRDefault="00FE07ED" w:rsidP="00386D96">
            <w:pPr>
              <w:suppressAutoHyphens/>
              <w:rPr>
                <w:rFonts w:ascii="Garamond" w:hAnsi="Garamond"/>
                <w:b/>
                <w:sz w:val="22"/>
                <w:szCs w:val="22"/>
              </w:rPr>
            </w:pPr>
          </w:p>
          <w:p w:rsidR="00FE07ED" w:rsidRDefault="00FE07ED" w:rsidP="00386D96">
            <w:pPr>
              <w:suppressAutoHyphens/>
              <w:rPr>
                <w:rFonts w:ascii="Calibri" w:hAnsi="Calibri"/>
                <w:sz w:val="22"/>
                <w:szCs w:val="22"/>
              </w:rPr>
            </w:pPr>
            <w:r w:rsidRPr="00507AC8">
              <w:rPr>
                <w:rFonts w:ascii="Calibri" w:hAnsi="Calibri"/>
                <w:b/>
                <w:sz w:val="22"/>
                <w:szCs w:val="22"/>
              </w:rPr>
              <w:t>Instructor</w:t>
            </w:r>
            <w:r w:rsidR="004C24AE">
              <w:rPr>
                <w:rFonts w:ascii="Calibri" w:hAnsi="Calibri"/>
                <w:sz w:val="22"/>
                <w:szCs w:val="22"/>
              </w:rPr>
              <w:t xml:space="preserve">: </w:t>
            </w:r>
            <w:r w:rsidR="00513D7D">
              <w:rPr>
                <w:rFonts w:ascii="Calibri" w:hAnsi="Calibri"/>
                <w:sz w:val="22"/>
                <w:szCs w:val="22"/>
              </w:rPr>
              <w:t>Marshé</w:t>
            </w:r>
            <w:r w:rsidR="00080BE0">
              <w:rPr>
                <w:rFonts w:ascii="Calibri" w:hAnsi="Calibri"/>
                <w:sz w:val="22"/>
                <w:szCs w:val="22"/>
              </w:rPr>
              <w:t>le</w:t>
            </w:r>
            <w:r w:rsidR="004C24AE">
              <w:rPr>
                <w:rFonts w:ascii="Calibri" w:hAnsi="Calibri"/>
                <w:sz w:val="22"/>
                <w:szCs w:val="22"/>
              </w:rPr>
              <w:t xml:space="preserve"> Carter Waddell</w:t>
            </w:r>
          </w:p>
          <w:p w:rsidR="00FE07ED" w:rsidRPr="00507AC8" w:rsidRDefault="00FE07ED" w:rsidP="00386D96">
            <w:pPr>
              <w:suppressAutoHyphens/>
              <w:rPr>
                <w:rFonts w:ascii="Calibri" w:hAnsi="Calibri"/>
                <w:sz w:val="22"/>
                <w:szCs w:val="22"/>
              </w:rPr>
            </w:pPr>
          </w:p>
          <w:p w:rsidR="00FE07ED" w:rsidRPr="00507AC8" w:rsidRDefault="004C24AE" w:rsidP="00386D96">
            <w:pPr>
              <w:suppressAutoHyphens/>
              <w:rPr>
                <w:rFonts w:ascii="Calibri" w:hAnsi="Calibri"/>
                <w:sz w:val="22"/>
                <w:szCs w:val="22"/>
              </w:rPr>
            </w:pPr>
            <w:r>
              <w:rPr>
                <w:rFonts w:ascii="Calibri" w:hAnsi="Calibri"/>
                <w:b/>
                <w:sz w:val="22"/>
                <w:szCs w:val="22"/>
              </w:rPr>
              <w:t>P</w:t>
            </w:r>
            <w:r w:rsidR="00FE07ED" w:rsidRPr="00507AC8">
              <w:rPr>
                <w:rFonts w:ascii="Calibri" w:hAnsi="Calibri"/>
                <w:b/>
                <w:sz w:val="22"/>
                <w:szCs w:val="22"/>
              </w:rPr>
              <w:t>hone</w:t>
            </w:r>
            <w:r w:rsidR="00FE07ED" w:rsidRPr="00507AC8">
              <w:rPr>
                <w:rFonts w:ascii="Calibri" w:hAnsi="Calibri"/>
                <w:sz w:val="22"/>
                <w:szCs w:val="22"/>
              </w:rPr>
              <w:t xml:space="preserve">: </w:t>
            </w:r>
            <w:r>
              <w:rPr>
                <w:rFonts w:ascii="Calibri" w:hAnsi="Calibri"/>
                <w:sz w:val="22"/>
                <w:szCs w:val="22"/>
              </w:rPr>
              <w:t>719.440.1000</w:t>
            </w:r>
            <w:r w:rsidR="00FE07ED" w:rsidRPr="00507AC8">
              <w:rPr>
                <w:rFonts w:ascii="Calibri" w:hAnsi="Calibri"/>
                <w:sz w:val="22"/>
                <w:szCs w:val="22"/>
              </w:rPr>
              <w:t xml:space="preserve"> (</w:t>
            </w:r>
            <w:r w:rsidR="00FE07ED">
              <w:rPr>
                <w:rFonts w:ascii="Calibri" w:hAnsi="Calibri"/>
                <w:sz w:val="22"/>
                <w:szCs w:val="22"/>
              </w:rPr>
              <w:t xml:space="preserve">you may </w:t>
            </w:r>
            <w:r>
              <w:rPr>
                <w:rFonts w:ascii="Calibri" w:hAnsi="Calibri"/>
                <w:sz w:val="22"/>
                <w:szCs w:val="22"/>
              </w:rPr>
              <w:t xml:space="preserve">text or </w:t>
            </w:r>
            <w:r w:rsidR="00FE07ED">
              <w:rPr>
                <w:rFonts w:ascii="Calibri" w:hAnsi="Calibri"/>
                <w:sz w:val="22"/>
                <w:szCs w:val="22"/>
              </w:rPr>
              <w:t>leave message</w:t>
            </w:r>
            <w:r w:rsidR="00FE07ED" w:rsidRPr="00507AC8">
              <w:rPr>
                <w:rFonts w:ascii="Calibri" w:hAnsi="Calibri"/>
                <w:sz w:val="22"/>
                <w:szCs w:val="22"/>
              </w:rPr>
              <w:t>)</w:t>
            </w:r>
          </w:p>
          <w:p w:rsidR="00FE07ED" w:rsidRPr="00507AC8" w:rsidRDefault="00513D7D" w:rsidP="00386D96">
            <w:pPr>
              <w:suppressAutoHyphens/>
              <w:rPr>
                <w:rFonts w:ascii="Calibri" w:hAnsi="Calibri"/>
                <w:sz w:val="22"/>
                <w:szCs w:val="22"/>
              </w:rPr>
            </w:pPr>
            <w:r>
              <w:rPr>
                <w:rFonts w:ascii="Calibri" w:hAnsi="Calibri"/>
                <w:b/>
                <w:sz w:val="22"/>
                <w:szCs w:val="22"/>
              </w:rPr>
              <w:t>E</w:t>
            </w:r>
            <w:r w:rsidR="00FE07ED" w:rsidRPr="00507AC8">
              <w:rPr>
                <w:rFonts w:ascii="Calibri" w:hAnsi="Calibri"/>
                <w:b/>
                <w:sz w:val="22"/>
                <w:szCs w:val="22"/>
              </w:rPr>
              <w:t>mail</w:t>
            </w:r>
            <w:r w:rsidR="0046006B">
              <w:rPr>
                <w:rFonts w:ascii="Calibri" w:hAnsi="Calibri"/>
                <w:sz w:val="22"/>
                <w:szCs w:val="22"/>
              </w:rPr>
              <w:t>: lmwaddel@live</w:t>
            </w:r>
            <w:r w:rsidR="00FE07ED" w:rsidRPr="00507AC8">
              <w:rPr>
                <w:rFonts w:ascii="Calibri" w:hAnsi="Calibri"/>
                <w:sz w:val="22"/>
                <w:szCs w:val="22"/>
              </w:rPr>
              <w:t>.unc.edu</w:t>
            </w:r>
          </w:p>
          <w:p w:rsidR="00FE07ED" w:rsidRPr="00507AC8" w:rsidRDefault="00FE07ED" w:rsidP="00386D96">
            <w:pPr>
              <w:suppressAutoHyphens/>
              <w:rPr>
                <w:rFonts w:ascii="Calibri" w:hAnsi="Calibri"/>
                <w:sz w:val="22"/>
                <w:szCs w:val="22"/>
              </w:rPr>
            </w:pPr>
          </w:p>
          <w:p w:rsidR="00FE07ED" w:rsidRPr="00507AC8" w:rsidRDefault="00FE07ED" w:rsidP="00386D96">
            <w:pPr>
              <w:suppressAutoHyphens/>
              <w:rPr>
                <w:rFonts w:ascii="Calibri" w:hAnsi="Calibri"/>
                <w:sz w:val="22"/>
                <w:szCs w:val="22"/>
              </w:rPr>
            </w:pPr>
            <w:r w:rsidRPr="00507AC8">
              <w:rPr>
                <w:rFonts w:ascii="Calibri" w:hAnsi="Calibri"/>
                <w:b/>
                <w:sz w:val="22"/>
                <w:szCs w:val="22"/>
              </w:rPr>
              <w:t>Classroom</w:t>
            </w:r>
            <w:r w:rsidRPr="00507AC8">
              <w:rPr>
                <w:rFonts w:ascii="Calibri" w:hAnsi="Calibri"/>
                <w:sz w:val="22"/>
                <w:szCs w:val="22"/>
              </w:rPr>
              <w:t xml:space="preserve">: </w:t>
            </w:r>
            <w:r w:rsidR="001D64D4">
              <w:rPr>
                <w:rFonts w:ascii="Calibri" w:hAnsi="Calibri"/>
                <w:sz w:val="22"/>
                <w:szCs w:val="22"/>
              </w:rPr>
              <w:t>Carroll</w:t>
            </w:r>
            <w:r w:rsidR="004C24AE">
              <w:rPr>
                <w:rFonts w:ascii="Calibri" w:hAnsi="Calibri"/>
                <w:sz w:val="22"/>
                <w:szCs w:val="22"/>
              </w:rPr>
              <w:t xml:space="preserve"> 141</w:t>
            </w:r>
          </w:p>
          <w:p w:rsidR="00FE07ED" w:rsidRPr="00507AC8" w:rsidRDefault="00FE07ED" w:rsidP="00386D96">
            <w:pPr>
              <w:suppressAutoHyphens/>
              <w:rPr>
                <w:rFonts w:ascii="Calibri" w:hAnsi="Calibri"/>
                <w:sz w:val="22"/>
                <w:szCs w:val="22"/>
              </w:rPr>
            </w:pPr>
            <w:r w:rsidRPr="00507AC8">
              <w:rPr>
                <w:rFonts w:ascii="Calibri" w:hAnsi="Calibri"/>
                <w:b/>
                <w:sz w:val="22"/>
                <w:szCs w:val="22"/>
              </w:rPr>
              <w:t>Time</w:t>
            </w:r>
            <w:r>
              <w:rPr>
                <w:rFonts w:ascii="Calibri" w:hAnsi="Calibri"/>
                <w:sz w:val="22"/>
                <w:szCs w:val="22"/>
              </w:rPr>
              <w:t xml:space="preserve">: Mondays </w:t>
            </w:r>
            <w:r w:rsidR="004C24AE">
              <w:rPr>
                <w:rFonts w:ascii="Calibri" w:hAnsi="Calibri"/>
                <w:sz w:val="22"/>
                <w:szCs w:val="22"/>
              </w:rPr>
              <w:t>and Wednesdays, 3:45-5:00 p.m.</w:t>
            </w:r>
          </w:p>
          <w:p w:rsidR="00FE07ED" w:rsidRPr="00507AC8" w:rsidRDefault="00FE07ED" w:rsidP="00386D96">
            <w:pPr>
              <w:suppressAutoHyphens/>
              <w:rPr>
                <w:rFonts w:ascii="Calibri" w:hAnsi="Calibri"/>
                <w:sz w:val="22"/>
                <w:szCs w:val="22"/>
              </w:rPr>
            </w:pPr>
          </w:p>
          <w:p w:rsidR="00FE07ED" w:rsidRPr="005E7D09" w:rsidRDefault="00FE07ED" w:rsidP="00386D96">
            <w:pPr>
              <w:suppressAutoHyphens/>
              <w:rPr>
                <w:rFonts w:ascii="Calibri" w:hAnsi="Calibri"/>
                <w:sz w:val="22"/>
                <w:szCs w:val="22"/>
              </w:rPr>
            </w:pPr>
            <w:r w:rsidRPr="005E7D09">
              <w:rPr>
                <w:rFonts w:ascii="Calibri" w:hAnsi="Calibri"/>
                <w:b/>
                <w:sz w:val="22"/>
                <w:szCs w:val="22"/>
              </w:rPr>
              <w:t>Office hours</w:t>
            </w:r>
            <w:r w:rsidRPr="005E7D09">
              <w:rPr>
                <w:rFonts w:ascii="Calibri" w:hAnsi="Calibri"/>
                <w:sz w:val="22"/>
                <w:szCs w:val="22"/>
              </w:rPr>
              <w:t xml:space="preserve">: </w:t>
            </w:r>
            <w:r w:rsidR="004C24AE">
              <w:rPr>
                <w:rFonts w:ascii="Calibri" w:hAnsi="Calibri"/>
                <w:sz w:val="22"/>
                <w:szCs w:val="22"/>
              </w:rPr>
              <w:t>M/W 1:30-3:30 p.m.</w:t>
            </w:r>
            <w:r w:rsidR="001D64D4">
              <w:rPr>
                <w:rFonts w:ascii="Calibri" w:hAnsi="Calibri"/>
                <w:sz w:val="22"/>
                <w:szCs w:val="22"/>
              </w:rPr>
              <w:t xml:space="preserve"> Carroll 261</w:t>
            </w:r>
            <w:r>
              <w:rPr>
                <w:rFonts w:ascii="Calibri" w:hAnsi="Calibri"/>
                <w:sz w:val="22"/>
                <w:szCs w:val="22"/>
              </w:rPr>
              <w:t>; T</w:t>
            </w:r>
            <w:r w:rsidR="004C24AE">
              <w:rPr>
                <w:rFonts w:ascii="Calibri" w:hAnsi="Calibri"/>
                <w:sz w:val="22"/>
                <w:szCs w:val="22"/>
              </w:rPr>
              <w:t>/Th</w:t>
            </w:r>
            <w:r>
              <w:rPr>
                <w:rFonts w:ascii="Calibri" w:hAnsi="Calibri"/>
                <w:sz w:val="22"/>
                <w:szCs w:val="22"/>
              </w:rPr>
              <w:t xml:space="preserve"> </w:t>
            </w:r>
            <w:r w:rsidR="004C24AE">
              <w:rPr>
                <w:rFonts w:ascii="Calibri" w:hAnsi="Calibri"/>
                <w:sz w:val="22"/>
                <w:szCs w:val="22"/>
              </w:rPr>
              <w:t xml:space="preserve">by </w:t>
            </w:r>
            <w:r>
              <w:rPr>
                <w:rFonts w:ascii="Calibri" w:hAnsi="Calibri"/>
                <w:sz w:val="22"/>
                <w:szCs w:val="22"/>
              </w:rPr>
              <w:t>appointment</w:t>
            </w:r>
          </w:p>
          <w:p w:rsidR="00FE07ED" w:rsidRPr="009F4060" w:rsidRDefault="00FE07ED" w:rsidP="00386D96">
            <w:pPr>
              <w:suppressAutoHyphens/>
              <w:rPr>
                <w:rFonts w:ascii="Calibri" w:hAnsi="Calibri"/>
                <w:sz w:val="30"/>
              </w:rPr>
            </w:pPr>
            <w:r w:rsidRPr="005E7D09">
              <w:rPr>
                <w:rFonts w:ascii="Calibri" w:hAnsi="Calibri"/>
                <w:sz w:val="22"/>
                <w:szCs w:val="22"/>
              </w:rPr>
              <w:t xml:space="preserve">                        </w:t>
            </w:r>
          </w:p>
          <w:p w:rsidR="00FE07ED" w:rsidRPr="00507AC8" w:rsidRDefault="00FE07ED" w:rsidP="00386D96">
            <w:pPr>
              <w:suppressAutoHyphens/>
              <w:rPr>
                <w:rFonts w:ascii="Garamond" w:hAnsi="Garamond"/>
                <w:b/>
                <w:i/>
                <w:sz w:val="22"/>
                <w:szCs w:val="22"/>
              </w:rPr>
            </w:pPr>
          </w:p>
        </w:tc>
        <w:tc>
          <w:tcPr>
            <w:tcW w:w="4567" w:type="dxa"/>
          </w:tcPr>
          <w:p w:rsidR="00FE07ED" w:rsidRDefault="00FE07ED" w:rsidP="00386D96">
            <w:pPr>
              <w:suppressAutoHyphens/>
            </w:pPr>
            <w:r>
              <w:rPr>
                <w:noProof/>
              </w:rPr>
              <w:drawing>
                <wp:inline distT="0" distB="0" distL="0" distR="0">
                  <wp:extent cx="2537460" cy="2314575"/>
                  <wp:effectExtent l="25400" t="0" r="2540" b="0"/>
                  <wp:docPr id="1" name="Picture 1" descr="comput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8"/>
                          <pic:cNvPicPr>
                            <a:picLocks noChangeAspect="1" noChangeArrowheads="1"/>
                          </pic:cNvPicPr>
                        </pic:nvPicPr>
                        <pic:blipFill>
                          <a:blip r:embed="rId8"/>
                          <a:srcRect/>
                          <a:stretch>
                            <a:fillRect/>
                          </a:stretch>
                        </pic:blipFill>
                        <pic:spPr bwMode="auto">
                          <a:xfrm>
                            <a:off x="0" y="0"/>
                            <a:ext cx="2537460" cy="2314575"/>
                          </a:xfrm>
                          <a:prstGeom prst="rect">
                            <a:avLst/>
                          </a:prstGeom>
                          <a:noFill/>
                          <a:ln w="9525">
                            <a:noFill/>
                            <a:miter lim="800000"/>
                            <a:headEnd/>
                            <a:tailEnd/>
                          </a:ln>
                        </pic:spPr>
                      </pic:pic>
                    </a:graphicData>
                  </a:graphic>
                </wp:inline>
              </w:drawing>
            </w:r>
          </w:p>
          <w:p w:rsidR="00FE07ED" w:rsidRPr="00353C9E" w:rsidRDefault="00FE07ED" w:rsidP="00386D96">
            <w:pPr>
              <w:suppressAutoHyphens/>
            </w:pPr>
          </w:p>
        </w:tc>
      </w:tr>
    </w:tbl>
    <w:p w:rsidR="00DC0E42" w:rsidRDefault="00FE07ED" w:rsidP="00FE07ED">
      <w:pPr>
        <w:suppressAutoHyphens/>
        <w:rPr>
          <w:rFonts w:ascii="Calibri" w:hAnsi="Calibri"/>
          <w:sz w:val="20"/>
        </w:rPr>
      </w:pPr>
      <w:r w:rsidRPr="002B3F5D">
        <w:rPr>
          <w:rFonts w:ascii="Calibri" w:hAnsi="Calibri"/>
          <w:b/>
          <w:sz w:val="20"/>
        </w:rPr>
        <w:t>Course Overview</w:t>
      </w:r>
      <w:r w:rsidRPr="002B3F5D">
        <w:rPr>
          <w:rFonts w:ascii="Calibri" w:hAnsi="Calibri"/>
          <w:sz w:val="20"/>
        </w:rPr>
        <w:t xml:space="preserve"> </w:t>
      </w:r>
    </w:p>
    <w:p w:rsidR="00FE07ED" w:rsidRPr="002B3F5D" w:rsidRDefault="00FE07ED" w:rsidP="00FE07ED">
      <w:pPr>
        <w:suppressAutoHyphens/>
        <w:rPr>
          <w:rFonts w:ascii="Calibri" w:hAnsi="Calibri"/>
          <w:b/>
          <w:i/>
          <w:sz w:val="20"/>
        </w:rPr>
      </w:pPr>
      <w:r w:rsidRPr="002B3F5D">
        <w:rPr>
          <w:rFonts w:ascii="Calibri" w:hAnsi="Calibri"/>
          <w:sz w:val="20"/>
        </w:rPr>
        <w:t>This course is an applied writing skills laboratory and a service-learning class.  We will cover major communication tools of the public relations trade for multiple communication platforms, including news releases, features, speeches, pitch letters, fact sheets, public service announcements,</w:t>
      </w:r>
      <w:r>
        <w:rPr>
          <w:rFonts w:ascii="Calibri" w:hAnsi="Calibri"/>
          <w:sz w:val="20"/>
        </w:rPr>
        <w:t xml:space="preserve"> blogs, social media</w:t>
      </w:r>
      <w:r w:rsidRPr="002B3F5D">
        <w:rPr>
          <w:rFonts w:ascii="Calibri" w:hAnsi="Calibri"/>
          <w:sz w:val="20"/>
        </w:rPr>
        <w:t xml:space="preserve"> and more.  </w:t>
      </w:r>
      <w:r w:rsidRPr="002B3F5D">
        <w:rPr>
          <w:rFonts w:ascii="Calibri" w:hAnsi="Calibri"/>
          <w:b/>
          <w:i/>
          <w:sz w:val="20"/>
        </w:rPr>
        <w:t>The skills of writing are learned by doing; you will h</w:t>
      </w:r>
      <w:r>
        <w:rPr>
          <w:rFonts w:ascii="Calibri" w:hAnsi="Calibri"/>
          <w:b/>
          <w:i/>
          <w:sz w:val="20"/>
        </w:rPr>
        <w:t>ave ample opportunities to learn by writing every day.</w:t>
      </w:r>
      <w:r w:rsidRPr="002B3F5D">
        <w:rPr>
          <w:rFonts w:ascii="Calibri" w:hAnsi="Calibri"/>
          <w:b/>
          <w:i/>
          <w:sz w:val="20"/>
        </w:rPr>
        <w:t xml:space="preserve"> </w:t>
      </w:r>
    </w:p>
    <w:p w:rsidR="00FE07ED" w:rsidRPr="002B3F5D" w:rsidRDefault="00FE07ED" w:rsidP="00FE07ED">
      <w:pPr>
        <w:tabs>
          <w:tab w:val="left" w:pos="-720"/>
        </w:tabs>
        <w:suppressAutoHyphens/>
        <w:rPr>
          <w:rFonts w:ascii="Calibri" w:hAnsi="Calibri"/>
          <w:sz w:val="20"/>
        </w:rPr>
      </w:pPr>
    </w:p>
    <w:p w:rsidR="00DC0E42" w:rsidRDefault="00FE07ED" w:rsidP="00FE07ED">
      <w:pPr>
        <w:tabs>
          <w:tab w:val="left" w:pos="-720"/>
        </w:tabs>
        <w:suppressAutoHyphens/>
        <w:rPr>
          <w:rFonts w:ascii="Calibri" w:hAnsi="Calibri"/>
          <w:sz w:val="20"/>
        </w:rPr>
      </w:pPr>
      <w:r w:rsidRPr="002B3F5D">
        <w:rPr>
          <w:rFonts w:ascii="Calibri" w:hAnsi="Calibri"/>
          <w:b/>
          <w:sz w:val="20"/>
        </w:rPr>
        <w:t>Course Objectives</w:t>
      </w:r>
      <w:r w:rsidRPr="002B3F5D">
        <w:rPr>
          <w:rFonts w:ascii="Calibri" w:hAnsi="Calibri"/>
          <w:sz w:val="20"/>
        </w:rPr>
        <w:t xml:space="preserve"> </w:t>
      </w:r>
    </w:p>
    <w:p w:rsidR="00FE07ED" w:rsidRPr="002B3F5D" w:rsidRDefault="00FE07ED" w:rsidP="00FE07ED">
      <w:pPr>
        <w:tabs>
          <w:tab w:val="left" w:pos="-720"/>
        </w:tabs>
        <w:suppressAutoHyphens/>
        <w:rPr>
          <w:rFonts w:ascii="Calibri" w:hAnsi="Calibri"/>
          <w:sz w:val="20"/>
        </w:rPr>
      </w:pPr>
      <w:r w:rsidRPr="002B3F5D">
        <w:rPr>
          <w:rFonts w:ascii="Calibri" w:hAnsi="Calibri"/>
          <w:sz w:val="20"/>
        </w:rPr>
        <w:t xml:space="preserve">By the end of the course, students should be able to </w:t>
      </w:r>
    </w:p>
    <w:p w:rsidR="00FE07ED" w:rsidRPr="002B3F5D" w:rsidRDefault="00FE07ED" w:rsidP="00FE07ED">
      <w:pPr>
        <w:numPr>
          <w:ilvl w:val="0"/>
          <w:numId w:val="2"/>
        </w:numPr>
        <w:tabs>
          <w:tab w:val="left" w:pos="-720"/>
        </w:tabs>
        <w:suppressAutoHyphens/>
        <w:rPr>
          <w:rFonts w:ascii="Calibri" w:hAnsi="Calibri"/>
          <w:sz w:val="20"/>
        </w:rPr>
      </w:pPr>
      <w:r w:rsidRPr="002B3F5D">
        <w:rPr>
          <w:rFonts w:ascii="Calibri" w:hAnsi="Calibri"/>
          <w:b/>
          <w:sz w:val="20"/>
        </w:rPr>
        <w:t>quickly</w:t>
      </w:r>
      <w:r w:rsidRPr="002B3F5D">
        <w:rPr>
          <w:rFonts w:ascii="Calibri" w:hAnsi="Calibri"/>
          <w:sz w:val="20"/>
        </w:rPr>
        <w:t xml:space="preserve"> </w:t>
      </w:r>
      <w:r w:rsidRPr="002B3F5D">
        <w:rPr>
          <w:rFonts w:ascii="Calibri" w:hAnsi="Calibri"/>
          <w:b/>
          <w:sz w:val="20"/>
        </w:rPr>
        <w:t>produce</w:t>
      </w:r>
      <w:r w:rsidRPr="002B3F5D">
        <w:rPr>
          <w:rFonts w:ascii="Calibri" w:hAnsi="Calibri"/>
          <w:sz w:val="20"/>
        </w:rPr>
        <w:t xml:space="preserve"> any of the professional written materials required in the public relations profession;</w:t>
      </w:r>
    </w:p>
    <w:p w:rsidR="00FE07ED" w:rsidRPr="002B3F5D" w:rsidRDefault="00FE07ED" w:rsidP="00FE07ED">
      <w:pPr>
        <w:numPr>
          <w:ilvl w:val="0"/>
          <w:numId w:val="2"/>
        </w:numPr>
        <w:tabs>
          <w:tab w:val="left" w:pos="-720"/>
        </w:tabs>
        <w:suppressAutoHyphens/>
        <w:rPr>
          <w:rFonts w:ascii="Calibri" w:hAnsi="Calibri"/>
          <w:sz w:val="20"/>
        </w:rPr>
      </w:pPr>
      <w:r w:rsidRPr="002B3F5D">
        <w:rPr>
          <w:rFonts w:ascii="Calibri" w:hAnsi="Calibri"/>
          <w:b/>
          <w:sz w:val="20"/>
        </w:rPr>
        <w:t>integrate strategy</w:t>
      </w:r>
      <w:r w:rsidRPr="002B3F5D">
        <w:rPr>
          <w:rFonts w:ascii="Calibri" w:hAnsi="Calibri"/>
          <w:sz w:val="20"/>
        </w:rPr>
        <w:t xml:space="preserve"> into communication pieces to target appropriate/diverse audiences and media and to effectively advocate a cause;</w:t>
      </w:r>
    </w:p>
    <w:p w:rsidR="00FE07ED" w:rsidRPr="00986DA2" w:rsidRDefault="00FE07ED" w:rsidP="00FE07ED">
      <w:pPr>
        <w:numPr>
          <w:ilvl w:val="0"/>
          <w:numId w:val="2"/>
        </w:numPr>
        <w:tabs>
          <w:tab w:val="left" w:pos="-720"/>
        </w:tabs>
        <w:suppressAutoHyphens/>
        <w:rPr>
          <w:rFonts w:ascii="Calibri" w:hAnsi="Calibri"/>
          <w:sz w:val="20"/>
        </w:rPr>
      </w:pPr>
      <w:r w:rsidRPr="002B3F5D">
        <w:rPr>
          <w:rFonts w:ascii="Calibri" w:hAnsi="Calibri"/>
          <w:sz w:val="20"/>
        </w:rPr>
        <w:t xml:space="preserve">because this course simulates the working conditions of most public relations firms, </w:t>
      </w:r>
      <w:r>
        <w:rPr>
          <w:rFonts w:ascii="Calibri" w:hAnsi="Calibri"/>
          <w:sz w:val="20"/>
        </w:rPr>
        <w:t xml:space="preserve"> </w:t>
      </w:r>
      <w:r w:rsidRPr="00986DA2">
        <w:rPr>
          <w:rFonts w:ascii="Calibri" w:hAnsi="Calibri"/>
          <w:sz w:val="20"/>
        </w:rPr>
        <w:t xml:space="preserve">you will learn to </w:t>
      </w:r>
      <w:r w:rsidRPr="00986DA2">
        <w:rPr>
          <w:rFonts w:ascii="Calibri" w:hAnsi="Calibri"/>
          <w:b/>
          <w:sz w:val="20"/>
        </w:rPr>
        <w:t>professionally present</w:t>
      </w:r>
      <w:r w:rsidRPr="00986DA2">
        <w:rPr>
          <w:rFonts w:ascii="Calibri" w:hAnsi="Calibri"/>
          <w:sz w:val="20"/>
        </w:rPr>
        <w:t xml:space="preserve"> material,</w:t>
      </w:r>
      <w:r w:rsidR="001D64D4">
        <w:rPr>
          <w:rFonts w:ascii="Calibri" w:hAnsi="Calibri"/>
          <w:sz w:val="20"/>
        </w:rPr>
        <w:t xml:space="preserve"> and</w:t>
      </w:r>
    </w:p>
    <w:p w:rsidR="00FE07ED" w:rsidRPr="002B3F5D" w:rsidRDefault="00FE07ED" w:rsidP="00FE07ED">
      <w:pPr>
        <w:numPr>
          <w:ilvl w:val="0"/>
          <w:numId w:val="2"/>
        </w:numPr>
        <w:tabs>
          <w:tab w:val="left" w:pos="-720"/>
        </w:tabs>
        <w:suppressAutoHyphens/>
        <w:rPr>
          <w:rFonts w:ascii="Calibri" w:hAnsi="Calibri"/>
          <w:sz w:val="20"/>
        </w:rPr>
      </w:pPr>
      <w:r w:rsidRPr="002B3F5D">
        <w:rPr>
          <w:rFonts w:ascii="Calibri" w:hAnsi="Calibri"/>
          <w:sz w:val="20"/>
        </w:rPr>
        <w:t xml:space="preserve">finally, you will </w:t>
      </w:r>
      <w:r w:rsidRPr="002B3F5D">
        <w:rPr>
          <w:rFonts w:ascii="Calibri" w:hAnsi="Calibri"/>
          <w:b/>
          <w:sz w:val="20"/>
        </w:rPr>
        <w:t xml:space="preserve">develop </w:t>
      </w:r>
      <w:r w:rsidR="00084E44">
        <w:rPr>
          <w:rFonts w:ascii="Calibri" w:hAnsi="Calibri"/>
          <w:b/>
          <w:sz w:val="20"/>
        </w:rPr>
        <w:t>a public relations</w:t>
      </w:r>
      <w:r w:rsidRPr="002B3F5D">
        <w:rPr>
          <w:rFonts w:ascii="Calibri" w:hAnsi="Calibri"/>
          <w:b/>
          <w:sz w:val="20"/>
        </w:rPr>
        <w:t xml:space="preserve"> portfolio</w:t>
      </w:r>
      <w:r w:rsidR="00084E44">
        <w:rPr>
          <w:rFonts w:ascii="Calibri" w:hAnsi="Calibri"/>
          <w:b/>
          <w:sz w:val="20"/>
        </w:rPr>
        <w:t>, online and hard copy</w:t>
      </w:r>
      <w:r w:rsidRPr="002B3F5D">
        <w:rPr>
          <w:rFonts w:ascii="Calibri" w:hAnsi="Calibri"/>
          <w:b/>
          <w:sz w:val="20"/>
        </w:rPr>
        <w:t>.</w:t>
      </w:r>
    </w:p>
    <w:p w:rsidR="001E2D7E" w:rsidRDefault="001E2D7E" w:rsidP="00FE07ED">
      <w:pPr>
        <w:tabs>
          <w:tab w:val="left" w:pos="-720"/>
        </w:tabs>
        <w:suppressAutoHyphens/>
        <w:rPr>
          <w:rFonts w:ascii="Calibri" w:hAnsi="Calibri"/>
          <w:sz w:val="20"/>
        </w:rPr>
      </w:pPr>
    </w:p>
    <w:p w:rsidR="001E2D7E" w:rsidRPr="00DC0E42" w:rsidRDefault="001E2D7E" w:rsidP="00DB552B">
      <w:pPr>
        <w:widowControl/>
        <w:spacing w:beforeLines="1" w:before="2" w:afterLines="1" w:after="2"/>
        <w:rPr>
          <w:rFonts w:asciiTheme="majorHAnsi" w:eastAsiaTheme="minorHAnsi" w:hAnsiTheme="majorHAnsi"/>
          <w:sz w:val="20"/>
        </w:rPr>
      </w:pPr>
      <w:r w:rsidRPr="00DC0E42">
        <w:rPr>
          <w:rFonts w:asciiTheme="majorHAnsi" w:eastAsiaTheme="minorHAnsi" w:hAnsiTheme="majorHAnsi"/>
          <w:b/>
          <w:sz w:val="20"/>
        </w:rPr>
        <w:t>The Accrediting Council on Education in Journalism and Mass Communications</w:t>
      </w:r>
      <w:r w:rsidRPr="00DC0E42">
        <w:rPr>
          <w:rFonts w:asciiTheme="majorHAnsi" w:eastAsiaTheme="minorHAnsi" w:hAnsiTheme="majorHAnsi"/>
          <w:sz w:val="20"/>
        </w:rPr>
        <w:t xml:space="preserve"> (ACEJMC) requires that, irrespective of their particular specialization, all graduates should be aware of certain core values and competencies and be able to:</w:t>
      </w:r>
    </w:p>
    <w:p w:rsidR="001E2D7E" w:rsidRPr="00DC0E42" w:rsidRDefault="001E2D7E" w:rsidP="00DB552B">
      <w:pPr>
        <w:widowControl/>
        <w:spacing w:beforeLines="1" w:before="2" w:afterLines="1" w:after="2"/>
        <w:rPr>
          <w:rFonts w:asciiTheme="majorHAnsi" w:eastAsiaTheme="minorHAnsi" w:hAnsiTheme="majorHAnsi"/>
          <w:sz w:val="20"/>
        </w:rPr>
      </w:pPr>
      <w:r w:rsidRPr="00DC0E42">
        <w:rPr>
          <w:rFonts w:asciiTheme="majorHAnsi" w:eastAsiaTheme="minorHAnsi" w:hAnsiTheme="majorHAnsi"/>
          <w:sz w:val="20"/>
        </w:rPr>
        <w:t> </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history and role of professionals and institutions in shaping communications;</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gender, race ethnicity, sexual orientation and, as appropriate, other forms of diversity in domestic society in relation to mass communications;</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diversity of peoples and cultures and of the significance and impact of mass communications in a global society;</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concepts and apply theories in the use and presentation of images and information;</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professional ethical principles and work ethically in pursuit of truth, accuracy, fairness and diversity;</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Think critically, creatively and independently;</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Conduct research and evaluate information by methods appropriate to the communications professions in which they work;</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Write correctly and clearly in forms and styles appropriate for the communications professions, audiences and purposes they serve;</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Critically evaluate their own work and that of others for accuracy and fairness, clarity, appropriate style and grammatical correctness;</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basic numerical and statistical concepts;</w:t>
      </w:r>
    </w:p>
    <w:p w:rsidR="001E2D7E" w:rsidRPr="00DC0E42" w:rsidRDefault="001E2D7E" w:rsidP="00DB552B">
      <w:pPr>
        <w:widowControl/>
        <w:numPr>
          <w:ilvl w:val="0"/>
          <w:numId w:val="7"/>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lastRenderedPageBreak/>
        <w:t>Apply tools and technologies appropriate for the communications professions in which they work.</w:t>
      </w:r>
    </w:p>
    <w:p w:rsidR="001E2D7E" w:rsidRPr="00DC0E42" w:rsidRDefault="001E2D7E" w:rsidP="00DB552B">
      <w:pPr>
        <w:widowControl/>
        <w:spacing w:beforeLines="1" w:before="2" w:afterLines="1" w:after="2"/>
        <w:rPr>
          <w:rFonts w:asciiTheme="majorHAnsi" w:eastAsiaTheme="minorHAnsi" w:hAnsiTheme="majorHAnsi"/>
          <w:sz w:val="20"/>
        </w:rPr>
      </w:pPr>
      <w:r w:rsidRPr="00DC0E42">
        <w:rPr>
          <w:rFonts w:asciiTheme="majorHAnsi" w:eastAsiaTheme="minorHAnsi" w:hAnsiTheme="majorHAnsi"/>
          <w:sz w:val="20"/>
        </w:rPr>
        <w:t>Units requesting evaluation of a graduate program must also demonstrate how their master’s graduates attain this additional core competency:</w:t>
      </w:r>
    </w:p>
    <w:p w:rsidR="001E2D7E" w:rsidRPr="00DC0E42" w:rsidRDefault="001E2D7E" w:rsidP="00DB552B">
      <w:pPr>
        <w:widowControl/>
        <w:numPr>
          <w:ilvl w:val="0"/>
          <w:numId w:val="8"/>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Contribute to knowledge appropriate to the communications professions in which they work.</w:t>
      </w:r>
    </w:p>
    <w:p w:rsidR="00FE07ED" w:rsidRDefault="00FE07ED" w:rsidP="00FE07ED">
      <w:pPr>
        <w:tabs>
          <w:tab w:val="left" w:pos="-720"/>
        </w:tabs>
        <w:suppressAutoHyphens/>
        <w:rPr>
          <w:rFonts w:ascii="Calibri" w:hAnsi="Calibri"/>
          <w:sz w:val="20"/>
        </w:rPr>
      </w:pPr>
    </w:p>
    <w:p w:rsidR="00FE07ED" w:rsidRPr="002B3F5D" w:rsidRDefault="00FE07ED" w:rsidP="00FE07ED">
      <w:pPr>
        <w:tabs>
          <w:tab w:val="left" w:pos="-720"/>
        </w:tabs>
        <w:suppressAutoHyphens/>
        <w:rPr>
          <w:rFonts w:ascii="Calibri" w:hAnsi="Calibri"/>
          <w:sz w:val="20"/>
        </w:rPr>
      </w:pPr>
      <w:r w:rsidRPr="002B3F5D">
        <w:rPr>
          <w:rFonts w:ascii="Calibri" w:hAnsi="Calibri"/>
          <w:b/>
          <w:sz w:val="20"/>
        </w:rPr>
        <w:t xml:space="preserve">Prerequisites: </w:t>
      </w:r>
      <w:r w:rsidRPr="002B3F5D">
        <w:rPr>
          <w:rFonts w:ascii="Calibri" w:hAnsi="Calibri"/>
          <w:sz w:val="20"/>
        </w:rPr>
        <w:t xml:space="preserve">To take this course as an undergraduate, you must have successfully completed </w:t>
      </w:r>
      <w:r w:rsidRPr="002B3F5D">
        <w:rPr>
          <w:rFonts w:ascii="Calibri" w:hAnsi="Calibri"/>
          <w:b/>
          <w:sz w:val="20"/>
        </w:rPr>
        <w:t>JOMC 153: News writing</w:t>
      </w:r>
      <w:r w:rsidRPr="002B3F5D">
        <w:rPr>
          <w:rFonts w:ascii="Calibri" w:hAnsi="Calibri"/>
          <w:sz w:val="20"/>
        </w:rPr>
        <w:t xml:space="preserve"> and </w:t>
      </w:r>
      <w:r>
        <w:rPr>
          <w:rFonts w:ascii="Calibri" w:hAnsi="Calibri"/>
          <w:b/>
          <w:sz w:val="20"/>
        </w:rPr>
        <w:t>J137: Principles of Advertising and Public Relations</w:t>
      </w:r>
      <w:r w:rsidRPr="002B3F5D">
        <w:rPr>
          <w:rFonts w:ascii="Calibri" w:hAnsi="Calibri"/>
          <w:sz w:val="20"/>
        </w:rPr>
        <w:t xml:space="preserve">. No exceptions. </w:t>
      </w:r>
    </w:p>
    <w:p w:rsidR="00FE07ED" w:rsidRPr="002B3F5D" w:rsidRDefault="00FE07ED" w:rsidP="00FE07ED">
      <w:pPr>
        <w:tabs>
          <w:tab w:val="left" w:pos="-720"/>
        </w:tabs>
        <w:suppressAutoHyphens/>
        <w:rPr>
          <w:rFonts w:ascii="Calibri" w:hAnsi="Calibri"/>
          <w:sz w:val="20"/>
        </w:rPr>
      </w:pPr>
    </w:p>
    <w:p w:rsidR="00FE07ED" w:rsidRPr="002B3F5D" w:rsidRDefault="00FE07ED" w:rsidP="00FE07ED">
      <w:pPr>
        <w:tabs>
          <w:tab w:val="left" w:pos="-720"/>
        </w:tabs>
        <w:suppressAutoHyphens/>
        <w:rPr>
          <w:rFonts w:ascii="Calibri" w:hAnsi="Calibri"/>
          <w:sz w:val="20"/>
        </w:rPr>
      </w:pPr>
      <w:r w:rsidRPr="002B3F5D">
        <w:rPr>
          <w:rFonts w:ascii="Calibri" w:hAnsi="Calibri"/>
          <w:b/>
          <w:sz w:val="20"/>
        </w:rPr>
        <w:t>Required Text:</w:t>
      </w:r>
      <w:r w:rsidRPr="002B3F5D">
        <w:rPr>
          <w:rFonts w:ascii="Calibri" w:hAnsi="Calibri"/>
          <w:sz w:val="20"/>
        </w:rPr>
        <w:t xml:space="preserve"> </w:t>
      </w:r>
      <w:r w:rsidR="00386D96">
        <w:rPr>
          <w:rFonts w:ascii="Calibri" w:hAnsi="Calibri"/>
          <w:sz w:val="20"/>
        </w:rPr>
        <w:t>Barbara Diggs-Brown’s</w:t>
      </w:r>
      <w:r>
        <w:rPr>
          <w:rFonts w:ascii="Calibri" w:hAnsi="Calibri"/>
          <w:sz w:val="20"/>
        </w:rPr>
        <w:t xml:space="preserve"> </w:t>
      </w:r>
      <w:r w:rsidRPr="00986DA2">
        <w:rPr>
          <w:rFonts w:ascii="Calibri" w:hAnsi="Calibri"/>
          <w:b/>
          <w:i/>
          <w:sz w:val="20"/>
        </w:rPr>
        <w:t>The PR Style Guide: Formats for Public Relations Practice</w:t>
      </w:r>
      <w:r w:rsidRPr="002B3F5D">
        <w:rPr>
          <w:rFonts w:ascii="Calibri" w:hAnsi="Calibri"/>
          <w:sz w:val="20"/>
        </w:rPr>
        <w:t xml:space="preserve"> and</w:t>
      </w:r>
      <w:r w:rsidRPr="002B3F5D">
        <w:rPr>
          <w:rFonts w:ascii="Calibri" w:hAnsi="Calibri"/>
          <w:i/>
          <w:sz w:val="20"/>
        </w:rPr>
        <w:t xml:space="preserve"> </w:t>
      </w:r>
      <w:r w:rsidRPr="002B3F5D">
        <w:rPr>
          <w:rFonts w:ascii="Calibri" w:hAnsi="Calibri"/>
          <w:b/>
          <w:i/>
          <w:sz w:val="20"/>
        </w:rPr>
        <w:t>The Associated Press Stylebook</w:t>
      </w:r>
      <w:r w:rsidRPr="002B3F5D">
        <w:rPr>
          <w:rFonts w:ascii="Calibri" w:hAnsi="Calibri"/>
          <w:sz w:val="20"/>
        </w:rPr>
        <w:t xml:space="preserve">. </w:t>
      </w:r>
      <w:r>
        <w:rPr>
          <w:rFonts w:ascii="Calibri" w:hAnsi="Calibri"/>
          <w:sz w:val="20"/>
        </w:rPr>
        <w:t xml:space="preserve">I assign supplemental materials as well – see the syllabus and Sakai for details. </w:t>
      </w:r>
      <w:r w:rsidRPr="002B3F5D">
        <w:rPr>
          <w:rFonts w:ascii="Calibri" w:hAnsi="Calibri"/>
          <w:sz w:val="20"/>
        </w:rPr>
        <w:t xml:space="preserve">All assigned readings should be completed </w:t>
      </w:r>
      <w:r w:rsidRPr="002B3F5D">
        <w:rPr>
          <w:rFonts w:ascii="Calibri" w:hAnsi="Calibri"/>
          <w:sz w:val="20"/>
          <w:u w:val="single"/>
        </w:rPr>
        <w:t>before</w:t>
      </w:r>
      <w:r w:rsidRPr="002B3F5D">
        <w:rPr>
          <w:rFonts w:ascii="Calibri" w:hAnsi="Calibri"/>
          <w:sz w:val="20"/>
        </w:rPr>
        <w:t xml:space="preserve"> the appropriate class sessions for which they are assigned to generate discussion and ensure you’re prepared to write. If necessary, I will conduct pop quizzes on text material. </w:t>
      </w:r>
    </w:p>
    <w:p w:rsidR="00FE07ED" w:rsidRDefault="00FE07ED" w:rsidP="00FE07ED">
      <w:pPr>
        <w:tabs>
          <w:tab w:val="left" w:pos="-720"/>
        </w:tabs>
        <w:suppressAutoHyphens/>
        <w:rPr>
          <w:rFonts w:ascii="Calibri" w:hAnsi="Calibri"/>
          <w:b/>
          <w:sz w:val="20"/>
        </w:rPr>
      </w:pPr>
    </w:p>
    <w:p w:rsidR="00084E44" w:rsidRDefault="00FE07ED" w:rsidP="00FE07ED">
      <w:pPr>
        <w:tabs>
          <w:tab w:val="left" w:pos="-720"/>
          <w:tab w:val="left" w:pos="0"/>
        </w:tabs>
        <w:suppressAutoHyphens/>
        <w:rPr>
          <w:rFonts w:ascii="Calibri" w:hAnsi="Calibri"/>
          <w:sz w:val="20"/>
        </w:rPr>
      </w:pPr>
      <w:r w:rsidRPr="002B3F5D">
        <w:rPr>
          <w:rFonts w:ascii="Calibri" w:hAnsi="Calibri"/>
          <w:b/>
          <w:sz w:val="20"/>
        </w:rPr>
        <w:t>Computer Supplies:</w:t>
      </w:r>
      <w:r w:rsidRPr="002B3F5D">
        <w:rPr>
          <w:rFonts w:ascii="Calibri" w:hAnsi="Calibri"/>
          <w:sz w:val="20"/>
        </w:rPr>
        <w:t xml:space="preserve"> </w:t>
      </w:r>
      <w:r w:rsidR="00084E44">
        <w:rPr>
          <w:rFonts w:ascii="Calibri" w:hAnsi="Calibri"/>
          <w:sz w:val="20"/>
        </w:rPr>
        <w:t xml:space="preserve">Bring your laptop to class.  </w:t>
      </w:r>
      <w:r w:rsidRPr="002B3F5D">
        <w:rPr>
          <w:rFonts w:ascii="Calibri" w:hAnsi="Calibri"/>
          <w:sz w:val="20"/>
        </w:rPr>
        <w:t xml:space="preserve">All work should be saved to </w:t>
      </w:r>
      <w:r>
        <w:rPr>
          <w:rFonts w:ascii="Calibri" w:hAnsi="Calibri"/>
          <w:sz w:val="20"/>
        </w:rPr>
        <w:t>a thumb drive, laptop or your email</w:t>
      </w:r>
      <w:r w:rsidRPr="002B3F5D">
        <w:rPr>
          <w:rFonts w:ascii="Calibri" w:hAnsi="Calibri"/>
          <w:sz w:val="20"/>
        </w:rPr>
        <w:t xml:space="preserve"> and not to the hard drive (it gets dumped regularly). Murphy’s law is alive and well in computer labs, and snafus do occur. Save early and often – I can’t resurrect lost documents!</w:t>
      </w:r>
    </w:p>
    <w:p w:rsidR="00FE07ED" w:rsidRPr="002B3F5D" w:rsidRDefault="00FE07ED" w:rsidP="00FE07ED">
      <w:pPr>
        <w:tabs>
          <w:tab w:val="left" w:pos="-720"/>
          <w:tab w:val="left" w:pos="0"/>
        </w:tabs>
        <w:suppressAutoHyphens/>
        <w:rPr>
          <w:rFonts w:ascii="Calibri" w:hAnsi="Calibri"/>
          <w:sz w:val="20"/>
        </w:rPr>
      </w:pPr>
    </w:p>
    <w:p w:rsidR="00FE07ED" w:rsidRPr="002B3F5D" w:rsidRDefault="00FE07ED" w:rsidP="00FE07ED">
      <w:pPr>
        <w:tabs>
          <w:tab w:val="left" w:pos="-720"/>
          <w:tab w:val="left" w:pos="0"/>
        </w:tabs>
        <w:suppressAutoHyphens/>
        <w:rPr>
          <w:rFonts w:ascii="Calibri" w:hAnsi="Calibri"/>
          <w:sz w:val="20"/>
        </w:rPr>
      </w:pPr>
      <w:r w:rsidRPr="002B3F5D">
        <w:rPr>
          <w:rFonts w:ascii="Calibri" w:hAnsi="Calibri"/>
          <w:b/>
          <w:sz w:val="20"/>
        </w:rPr>
        <w:t>Reference Materials:</w:t>
      </w:r>
      <w:r w:rsidRPr="002B3F5D">
        <w:rPr>
          <w:rFonts w:ascii="Calibri" w:hAnsi="Calibri"/>
          <w:sz w:val="20"/>
        </w:rPr>
        <w:t xml:space="preserve"> Use of reference materials</w:t>
      </w:r>
      <w:r>
        <w:rPr>
          <w:rFonts w:ascii="Calibri" w:hAnsi="Calibri"/>
          <w:sz w:val="20"/>
        </w:rPr>
        <w:t xml:space="preserve"> – dictionary, thesaurus, those kind of fun things – </w:t>
      </w:r>
      <w:r w:rsidRPr="002B3F5D">
        <w:rPr>
          <w:rFonts w:ascii="Calibri" w:hAnsi="Calibri"/>
          <w:sz w:val="20"/>
        </w:rPr>
        <w:t>to double</w:t>
      </w:r>
      <w:r w:rsidR="00386D96">
        <w:rPr>
          <w:rFonts w:ascii="Calibri" w:hAnsi="Calibri"/>
          <w:sz w:val="20"/>
        </w:rPr>
        <w:t xml:space="preserve">-check accuracy is encouraged.  </w:t>
      </w:r>
      <w:r w:rsidRPr="002B3F5D">
        <w:rPr>
          <w:rFonts w:ascii="Calibri" w:hAnsi="Calibri"/>
          <w:sz w:val="20"/>
        </w:rPr>
        <w:t xml:space="preserve">These materials are available in the classroom and in the School’s library. </w:t>
      </w:r>
    </w:p>
    <w:p w:rsidR="00FE07ED" w:rsidRPr="000E4AE8" w:rsidRDefault="00FE07ED" w:rsidP="00FE07ED">
      <w:pPr>
        <w:tabs>
          <w:tab w:val="left" w:pos="-720"/>
          <w:tab w:val="left" w:pos="0"/>
        </w:tabs>
        <w:suppressAutoHyphens/>
        <w:rPr>
          <w:rFonts w:ascii="Calibri" w:hAnsi="Calibri"/>
          <w:sz w:val="22"/>
        </w:rPr>
      </w:pPr>
    </w:p>
    <w:p w:rsidR="00FE07ED" w:rsidRPr="002B3F5D" w:rsidRDefault="00FE07ED" w:rsidP="00FE07ED">
      <w:pPr>
        <w:tabs>
          <w:tab w:val="left" w:pos="-720"/>
          <w:tab w:val="left" w:pos="0"/>
        </w:tabs>
        <w:suppressAutoHyphens/>
        <w:rPr>
          <w:rFonts w:ascii="Calibri" w:hAnsi="Calibri"/>
          <w:sz w:val="20"/>
        </w:rPr>
      </w:pPr>
      <w:r w:rsidRPr="002B3F5D">
        <w:rPr>
          <w:rFonts w:ascii="Calibri" w:hAnsi="Calibri"/>
          <w:b/>
          <w:sz w:val="20"/>
        </w:rPr>
        <w:t>News Content:</w:t>
      </w:r>
      <w:r w:rsidRPr="002B3F5D">
        <w:rPr>
          <w:rFonts w:ascii="Calibri" w:hAnsi="Calibri"/>
          <w:sz w:val="20"/>
        </w:rPr>
        <w:t xml:space="preserve"> Keep up with current events</w:t>
      </w:r>
      <w:r>
        <w:rPr>
          <w:rFonts w:ascii="Calibri" w:hAnsi="Calibri"/>
          <w:sz w:val="20"/>
        </w:rPr>
        <w:t xml:space="preserve">! </w:t>
      </w:r>
      <w:r w:rsidRPr="002B3F5D">
        <w:rPr>
          <w:rFonts w:ascii="Calibri" w:hAnsi="Calibri"/>
          <w:sz w:val="20"/>
        </w:rPr>
        <w:t xml:space="preserve">It’s important to know what’s going on in the world, and what issues your clients (today and in </w:t>
      </w:r>
      <w:r w:rsidR="00386D96">
        <w:rPr>
          <w:rFonts w:ascii="Calibri" w:hAnsi="Calibri"/>
          <w:sz w:val="20"/>
        </w:rPr>
        <w:t>the future) face or will face. This m</w:t>
      </w:r>
      <w:r w:rsidRPr="002B3F5D">
        <w:rPr>
          <w:rFonts w:ascii="Calibri" w:hAnsi="Calibri"/>
          <w:sz w:val="20"/>
        </w:rPr>
        <w:t>akes you an effective practitioner!</w:t>
      </w:r>
    </w:p>
    <w:p w:rsidR="00FE07ED" w:rsidRPr="002B3F5D" w:rsidRDefault="00FE07ED" w:rsidP="00FE07ED">
      <w:pPr>
        <w:tabs>
          <w:tab w:val="left" w:pos="-720"/>
        </w:tabs>
        <w:suppressAutoHyphens/>
        <w:rPr>
          <w:rFonts w:ascii="Calibri" w:hAnsi="Calibri"/>
          <w:b/>
          <w:sz w:val="20"/>
        </w:rPr>
      </w:pPr>
    </w:p>
    <w:p w:rsidR="00FE07ED" w:rsidRPr="002B3F5D" w:rsidRDefault="00FE07ED" w:rsidP="00FE07ED">
      <w:pPr>
        <w:tabs>
          <w:tab w:val="left" w:pos="-720"/>
        </w:tabs>
        <w:suppressAutoHyphens/>
        <w:rPr>
          <w:rFonts w:ascii="Calibri" w:hAnsi="Calibri"/>
          <w:sz w:val="20"/>
        </w:rPr>
      </w:pPr>
      <w:r w:rsidRPr="002B3F5D">
        <w:rPr>
          <w:rFonts w:ascii="Calibri" w:hAnsi="Calibri"/>
          <w:b/>
          <w:sz w:val="20"/>
        </w:rPr>
        <w:t>Assignments and Deadlines:</w:t>
      </w:r>
      <w:r w:rsidRPr="002B3F5D">
        <w:rPr>
          <w:rFonts w:ascii="Calibri" w:hAnsi="Calibri"/>
          <w:sz w:val="20"/>
        </w:rPr>
        <w:t xml:space="preserve"> All writing assignments must be typed, double-spaced and turned in </w:t>
      </w:r>
      <w:r w:rsidRPr="002B3F5D">
        <w:rPr>
          <w:rFonts w:ascii="Calibri" w:hAnsi="Calibri"/>
          <w:sz w:val="20"/>
          <w:u w:val="single"/>
        </w:rPr>
        <w:t>on time</w:t>
      </w:r>
      <w:r w:rsidRPr="002B3F5D">
        <w:rPr>
          <w:rFonts w:ascii="Calibri" w:hAnsi="Calibri"/>
          <w:sz w:val="20"/>
        </w:rPr>
        <w:t>.  For outside assignments, late papers (anything after</w:t>
      </w:r>
      <w:r w:rsidR="00386D96">
        <w:rPr>
          <w:rFonts w:ascii="Calibri" w:hAnsi="Calibri"/>
          <w:sz w:val="20"/>
        </w:rPr>
        <w:t xml:space="preserve"> 5:00 p.m</w:t>
      </w:r>
      <w:r>
        <w:rPr>
          <w:rFonts w:ascii="Calibri" w:hAnsi="Calibri"/>
          <w:sz w:val="20"/>
        </w:rPr>
        <w:t>.</w:t>
      </w:r>
      <w:r w:rsidRPr="002B3F5D">
        <w:rPr>
          <w:rFonts w:ascii="Calibri" w:hAnsi="Calibri"/>
          <w:sz w:val="20"/>
        </w:rPr>
        <w:t>) will receive a reduced grade unless you and I agree before the assignment is due that it can be late.  Otherwise the assignment will receive an F. No assignment will be accepted if it is turned in more than 24 hours after its deadline.</w:t>
      </w:r>
    </w:p>
    <w:p w:rsidR="00FE07ED" w:rsidRPr="002B3F5D" w:rsidRDefault="00FE07ED" w:rsidP="00FE07ED">
      <w:pPr>
        <w:tabs>
          <w:tab w:val="left" w:pos="-720"/>
        </w:tabs>
        <w:suppressAutoHyphens/>
        <w:rPr>
          <w:rFonts w:ascii="Calibri" w:hAnsi="Calibri"/>
          <w:sz w:val="20"/>
        </w:rPr>
      </w:pPr>
    </w:p>
    <w:p w:rsidR="00FE07ED" w:rsidRPr="00B653A9" w:rsidRDefault="00FE07ED" w:rsidP="00FE07ED">
      <w:pPr>
        <w:tabs>
          <w:tab w:val="left" w:pos="-720"/>
        </w:tabs>
        <w:suppressAutoHyphens/>
        <w:rPr>
          <w:rFonts w:ascii="Calibri" w:hAnsi="Calibri"/>
          <w:b/>
          <w:sz w:val="20"/>
        </w:rPr>
      </w:pPr>
      <w:r w:rsidRPr="00B653A9">
        <w:rPr>
          <w:rFonts w:ascii="Calibri" w:hAnsi="Calibri"/>
          <w:b/>
          <w:sz w:val="20"/>
        </w:rPr>
        <w:t xml:space="preserve">Outside Assignments and APPLES clients: </w:t>
      </w:r>
      <w:r w:rsidRPr="00B653A9">
        <w:rPr>
          <w:rFonts w:ascii="Calibri" w:hAnsi="Calibri"/>
          <w:sz w:val="20"/>
        </w:rPr>
        <w:t>As part of the APPLES Service-Learning Program, you will work with a client organization to produce communic</w:t>
      </w:r>
      <w:r w:rsidR="00B653A9">
        <w:rPr>
          <w:rFonts w:ascii="Calibri" w:hAnsi="Calibri"/>
          <w:sz w:val="20"/>
        </w:rPr>
        <w:t xml:space="preserve">ation pieces for them. Our service category </w:t>
      </w:r>
      <w:r w:rsidRPr="00B653A9">
        <w:rPr>
          <w:rFonts w:ascii="Calibri" w:hAnsi="Calibri"/>
          <w:sz w:val="20"/>
        </w:rPr>
        <w:t xml:space="preserve">this semester is </w:t>
      </w:r>
      <w:r w:rsidR="00B653A9">
        <w:rPr>
          <w:rFonts w:ascii="Calibri" w:hAnsi="Calibri"/>
          <w:sz w:val="20"/>
        </w:rPr>
        <w:t xml:space="preserve">Environmental Issues.  This category will give you the opportunity to work with one of four nonprofit organizations.  </w:t>
      </w:r>
      <w:r w:rsidRPr="00B653A9">
        <w:rPr>
          <w:rFonts w:ascii="Calibri" w:hAnsi="Calibri"/>
          <w:sz w:val="20"/>
        </w:rPr>
        <w:t>You will be expected to do periodic check-ins on the APPLES experiences and meet with the instructor to discuss progress.</w:t>
      </w:r>
      <w:r w:rsidRPr="00B653A9">
        <w:rPr>
          <w:rFonts w:ascii="Calibri" w:hAnsi="Calibri"/>
          <w:b/>
          <w:sz w:val="20"/>
        </w:rPr>
        <w:t xml:space="preserve"> </w:t>
      </w:r>
      <w:r w:rsidRPr="00B653A9">
        <w:rPr>
          <w:rFonts w:ascii="Calibri" w:hAnsi="Calibri"/>
          <w:sz w:val="20"/>
        </w:rPr>
        <w:t>Failure to do the check-ins will affect your grade.</w:t>
      </w:r>
      <w:r w:rsidRPr="00B653A9">
        <w:rPr>
          <w:rFonts w:ascii="Calibri" w:hAnsi="Calibri"/>
          <w:b/>
          <w:sz w:val="20"/>
        </w:rPr>
        <w:t xml:space="preserve"> </w:t>
      </w:r>
      <w:r w:rsidRPr="00B653A9">
        <w:rPr>
          <w:rFonts w:ascii="Calibri" w:hAnsi="Calibri"/>
          <w:sz w:val="20"/>
        </w:rPr>
        <w:t>At the end of the class, you will present your materials in an online portfolio.</w:t>
      </w:r>
      <w:r w:rsidRPr="00B653A9">
        <w:rPr>
          <w:rFonts w:ascii="Calibri" w:hAnsi="Calibri"/>
          <w:b/>
          <w:sz w:val="20"/>
        </w:rPr>
        <w:t xml:space="preserve"> </w:t>
      </w:r>
    </w:p>
    <w:p w:rsidR="00FE07ED" w:rsidRPr="00B653A9" w:rsidRDefault="00FE07ED" w:rsidP="00FE07ED">
      <w:pPr>
        <w:tabs>
          <w:tab w:val="left" w:pos="-720"/>
        </w:tabs>
        <w:suppressAutoHyphens/>
        <w:rPr>
          <w:rFonts w:ascii="Calibri" w:hAnsi="Calibri"/>
          <w:b/>
          <w:sz w:val="20"/>
        </w:rPr>
      </w:pPr>
    </w:p>
    <w:p w:rsidR="00FE07ED" w:rsidRDefault="00FE07ED" w:rsidP="00FE07ED">
      <w:pPr>
        <w:tabs>
          <w:tab w:val="left" w:pos="-720"/>
        </w:tabs>
        <w:suppressAutoHyphens/>
        <w:rPr>
          <w:rFonts w:ascii="Calibri" w:hAnsi="Calibri"/>
          <w:sz w:val="20"/>
        </w:rPr>
      </w:pPr>
      <w:r w:rsidRPr="00B653A9">
        <w:rPr>
          <w:rFonts w:ascii="Calibri" w:hAnsi="Calibri"/>
          <w:sz w:val="20"/>
        </w:rPr>
        <w:t>The APPLES experience is valuable in that it provides professional pieces for your portfolio and gives you experience in client relations work in the professional realm.</w:t>
      </w:r>
      <w:r w:rsidRPr="002B3F5D">
        <w:rPr>
          <w:rFonts w:ascii="Calibri" w:hAnsi="Calibri"/>
          <w:sz w:val="20"/>
        </w:rPr>
        <w:t xml:space="preserve"> </w:t>
      </w:r>
      <w:r>
        <w:rPr>
          <w:rFonts w:ascii="Calibri" w:hAnsi="Calibri"/>
          <w:sz w:val="20"/>
        </w:rPr>
        <w:t xml:space="preserve"> </w:t>
      </w:r>
    </w:p>
    <w:p w:rsidR="00FE07ED" w:rsidRPr="002B3F5D" w:rsidRDefault="00FE07ED" w:rsidP="00FE07ED">
      <w:pPr>
        <w:tabs>
          <w:tab w:val="left" w:pos="-720"/>
        </w:tabs>
        <w:suppressAutoHyphens/>
        <w:rPr>
          <w:rFonts w:ascii="Calibri" w:hAnsi="Calibri"/>
          <w:b/>
          <w:sz w:val="20"/>
        </w:rPr>
      </w:pPr>
    </w:p>
    <w:p w:rsidR="00FE07ED" w:rsidRPr="002B3F5D" w:rsidRDefault="00FE07ED" w:rsidP="00FE07ED">
      <w:pPr>
        <w:tabs>
          <w:tab w:val="left" w:pos="-720"/>
        </w:tabs>
        <w:suppressAutoHyphens/>
        <w:rPr>
          <w:rFonts w:ascii="Calibri" w:hAnsi="Calibri"/>
          <w:sz w:val="20"/>
        </w:rPr>
      </w:pPr>
      <w:r>
        <w:rPr>
          <w:rFonts w:ascii="Calibri" w:hAnsi="Calibri"/>
          <w:b/>
          <w:sz w:val="20"/>
        </w:rPr>
        <w:t>Sakai:</w:t>
      </w:r>
      <w:r>
        <w:rPr>
          <w:rFonts w:ascii="Calibri" w:hAnsi="Calibri"/>
          <w:sz w:val="20"/>
        </w:rPr>
        <w:t xml:space="preserve"> A</w:t>
      </w:r>
      <w:r w:rsidR="00386D96">
        <w:rPr>
          <w:rFonts w:ascii="Calibri" w:hAnsi="Calibri"/>
          <w:sz w:val="20"/>
        </w:rPr>
        <w:t>ll PowerPoint slide presentations</w:t>
      </w:r>
      <w:r w:rsidRPr="002B3F5D">
        <w:rPr>
          <w:rFonts w:ascii="Calibri" w:hAnsi="Calibri"/>
          <w:sz w:val="20"/>
        </w:rPr>
        <w:t xml:space="preserve"> and othe</w:t>
      </w:r>
      <w:r w:rsidR="00F4625A">
        <w:rPr>
          <w:rFonts w:ascii="Calibri" w:hAnsi="Calibri"/>
          <w:sz w:val="20"/>
        </w:rPr>
        <w:t>r handouts are/will be posted</w:t>
      </w:r>
      <w:r w:rsidRPr="002B3F5D">
        <w:rPr>
          <w:rFonts w:ascii="Calibri" w:hAnsi="Calibri"/>
          <w:sz w:val="20"/>
        </w:rPr>
        <w:t xml:space="preserve"> on </w:t>
      </w:r>
      <w:r>
        <w:rPr>
          <w:rFonts w:ascii="Calibri" w:hAnsi="Calibri"/>
          <w:sz w:val="20"/>
        </w:rPr>
        <w:t>Sakai</w:t>
      </w:r>
      <w:r w:rsidR="00386D96">
        <w:rPr>
          <w:rFonts w:ascii="Calibri" w:hAnsi="Calibri"/>
          <w:sz w:val="20"/>
        </w:rPr>
        <w:t xml:space="preserve"> for your convenience. Please </w:t>
      </w:r>
      <w:r w:rsidRPr="002B3F5D">
        <w:rPr>
          <w:rFonts w:ascii="Calibri" w:hAnsi="Calibri"/>
          <w:sz w:val="20"/>
        </w:rPr>
        <w:t xml:space="preserve">see </w:t>
      </w:r>
      <w:r>
        <w:rPr>
          <w:rFonts w:ascii="Calibri" w:hAnsi="Calibri"/>
          <w:sz w:val="20"/>
        </w:rPr>
        <w:t>the Resources</w:t>
      </w:r>
      <w:r w:rsidRPr="002B3F5D">
        <w:rPr>
          <w:rFonts w:ascii="Calibri" w:hAnsi="Calibri"/>
          <w:sz w:val="20"/>
        </w:rPr>
        <w:t xml:space="preserve"> link. Please consult these materials to ensure </w:t>
      </w:r>
      <w:r w:rsidR="00F4625A">
        <w:rPr>
          <w:rFonts w:ascii="Calibri" w:hAnsi="Calibri"/>
          <w:sz w:val="20"/>
        </w:rPr>
        <w:t xml:space="preserve">that </w:t>
      </w:r>
      <w:r w:rsidRPr="002B3F5D">
        <w:rPr>
          <w:rFonts w:ascii="Calibri" w:hAnsi="Calibri"/>
          <w:sz w:val="20"/>
        </w:rPr>
        <w:t xml:space="preserve">you produce quality communication tools in this class. This syllabus is also filed under </w:t>
      </w:r>
      <w:r w:rsidR="00F4625A">
        <w:rPr>
          <w:rFonts w:ascii="Calibri" w:hAnsi="Calibri"/>
          <w:sz w:val="20"/>
        </w:rPr>
        <w:t>the Syllabus tab</w:t>
      </w:r>
      <w:r>
        <w:rPr>
          <w:rFonts w:ascii="Calibri" w:hAnsi="Calibri"/>
          <w:sz w:val="20"/>
        </w:rPr>
        <w:t>, and assignments will be posted in the As</w:t>
      </w:r>
      <w:r w:rsidR="00386D96">
        <w:rPr>
          <w:rFonts w:ascii="Calibri" w:hAnsi="Calibri"/>
          <w:sz w:val="20"/>
        </w:rPr>
        <w:t>signments folder</w:t>
      </w:r>
      <w:r w:rsidRPr="002B3F5D">
        <w:rPr>
          <w:rFonts w:ascii="Calibri" w:hAnsi="Calibri"/>
          <w:sz w:val="20"/>
        </w:rPr>
        <w:t>.</w:t>
      </w:r>
    </w:p>
    <w:p w:rsidR="00FE07ED" w:rsidRPr="002B3F5D" w:rsidRDefault="00FE07ED" w:rsidP="00FE07ED">
      <w:pPr>
        <w:tabs>
          <w:tab w:val="left" w:pos="-720"/>
        </w:tabs>
        <w:suppressAutoHyphens/>
        <w:rPr>
          <w:rFonts w:ascii="Calibri" w:hAnsi="Calibri"/>
          <w:sz w:val="20"/>
        </w:rPr>
      </w:pPr>
    </w:p>
    <w:p w:rsidR="00FE07ED" w:rsidRPr="002B3F5D" w:rsidRDefault="00FE07ED" w:rsidP="00FE07ED">
      <w:pPr>
        <w:tabs>
          <w:tab w:val="left" w:pos="-720"/>
        </w:tabs>
        <w:suppressAutoHyphens/>
        <w:rPr>
          <w:rFonts w:ascii="Calibri" w:hAnsi="Calibri"/>
          <w:sz w:val="20"/>
        </w:rPr>
      </w:pPr>
      <w:r w:rsidRPr="002B3F5D">
        <w:rPr>
          <w:rFonts w:ascii="Calibri" w:hAnsi="Calibri"/>
          <w:b/>
          <w:sz w:val="20"/>
        </w:rPr>
        <w:t>Exams:</w:t>
      </w:r>
      <w:r w:rsidR="00A630F4">
        <w:rPr>
          <w:rFonts w:ascii="Calibri" w:hAnsi="Calibri"/>
          <w:sz w:val="20"/>
        </w:rPr>
        <w:t xml:space="preserve"> You will have</w:t>
      </w:r>
      <w:r>
        <w:rPr>
          <w:rFonts w:ascii="Calibri" w:hAnsi="Calibri"/>
          <w:sz w:val="20"/>
        </w:rPr>
        <w:t xml:space="preserve"> t</w:t>
      </w:r>
      <w:r w:rsidRPr="002B3F5D">
        <w:rPr>
          <w:rFonts w:ascii="Calibri" w:hAnsi="Calibri"/>
          <w:sz w:val="20"/>
        </w:rPr>
        <w:t>wo exams</w:t>
      </w:r>
      <w:r>
        <w:rPr>
          <w:rFonts w:ascii="Calibri" w:hAnsi="Calibri"/>
          <w:sz w:val="20"/>
        </w:rPr>
        <w:t xml:space="preserve"> –</w:t>
      </w:r>
      <w:r w:rsidRPr="002B3F5D">
        <w:rPr>
          <w:rFonts w:ascii="Calibri" w:hAnsi="Calibri"/>
          <w:sz w:val="20"/>
        </w:rPr>
        <w:t xml:space="preserve"> a midterm and a final.  The midterm exam will be a </w:t>
      </w:r>
      <w:r>
        <w:rPr>
          <w:rFonts w:ascii="Calibri" w:hAnsi="Calibri"/>
          <w:sz w:val="20"/>
        </w:rPr>
        <w:t>75</w:t>
      </w:r>
      <w:r w:rsidRPr="002B3F5D">
        <w:rPr>
          <w:rFonts w:ascii="Calibri" w:hAnsi="Calibri"/>
          <w:sz w:val="20"/>
        </w:rPr>
        <w:t xml:space="preserve">-minute </w:t>
      </w:r>
      <w:r>
        <w:rPr>
          <w:rFonts w:ascii="Calibri" w:hAnsi="Calibri"/>
          <w:sz w:val="20"/>
        </w:rPr>
        <w:t xml:space="preserve">in-class </w:t>
      </w:r>
      <w:r w:rsidRPr="002B3F5D">
        <w:rPr>
          <w:rFonts w:ascii="Calibri" w:hAnsi="Calibri"/>
          <w:sz w:val="20"/>
        </w:rPr>
        <w:t xml:space="preserve">writing exercise.  The final (take-home) exam will be a longer writing exercise that covers the full </w:t>
      </w:r>
      <w:r>
        <w:rPr>
          <w:rFonts w:ascii="Calibri" w:hAnsi="Calibri"/>
          <w:sz w:val="20"/>
        </w:rPr>
        <w:t>session</w:t>
      </w:r>
      <w:r w:rsidRPr="002B3F5D">
        <w:rPr>
          <w:rFonts w:ascii="Calibri" w:hAnsi="Calibri"/>
          <w:sz w:val="20"/>
        </w:rPr>
        <w:t xml:space="preserve">. Failure to show up for the midterm exam or to make prior arrangements to take it later will result in a grade of F.  Failure to complete the final will result in an AB.  </w:t>
      </w:r>
    </w:p>
    <w:p w:rsidR="00FE07ED" w:rsidRPr="002B3F5D" w:rsidRDefault="00FE07ED" w:rsidP="00FE07ED">
      <w:pPr>
        <w:tabs>
          <w:tab w:val="left" w:pos="-720"/>
        </w:tabs>
        <w:suppressAutoHyphens/>
        <w:rPr>
          <w:rFonts w:ascii="Calibri" w:hAnsi="Calibri"/>
          <w:b/>
          <w:sz w:val="20"/>
        </w:rPr>
      </w:pPr>
    </w:p>
    <w:p w:rsidR="00FE07ED" w:rsidRPr="002B3F5D" w:rsidRDefault="00FE07ED" w:rsidP="00FE07ED">
      <w:pPr>
        <w:tabs>
          <w:tab w:val="left" w:pos="-720"/>
        </w:tabs>
        <w:suppressAutoHyphens/>
        <w:rPr>
          <w:rFonts w:ascii="Calibri" w:hAnsi="Calibri"/>
          <w:sz w:val="20"/>
        </w:rPr>
      </w:pPr>
      <w:r w:rsidRPr="002B3F5D">
        <w:rPr>
          <w:rFonts w:ascii="Calibri" w:hAnsi="Calibri"/>
          <w:b/>
          <w:sz w:val="20"/>
        </w:rPr>
        <w:t xml:space="preserve">Course Grade Calculation: </w:t>
      </w:r>
      <w:r w:rsidRPr="002B3F5D">
        <w:rPr>
          <w:rFonts w:ascii="Calibri" w:hAnsi="Calibri"/>
          <w:sz w:val="20"/>
        </w:rPr>
        <w:t xml:space="preserve">I will calculate your final grade as follows: </w:t>
      </w:r>
    </w:p>
    <w:tbl>
      <w:tblPr>
        <w:tblW w:w="0" w:type="auto"/>
        <w:tblLook w:val="01E0" w:firstRow="1" w:lastRow="1" w:firstColumn="1" w:lastColumn="1" w:noHBand="0" w:noVBand="0"/>
      </w:tblPr>
      <w:tblGrid>
        <w:gridCol w:w="5220"/>
        <w:gridCol w:w="5220"/>
      </w:tblGrid>
      <w:tr w:rsidR="00FE07ED" w:rsidRPr="002B3F5D">
        <w:tc>
          <w:tcPr>
            <w:tcW w:w="5220" w:type="dxa"/>
          </w:tcPr>
          <w:p w:rsidR="00FE07ED" w:rsidRPr="002B3F5D" w:rsidRDefault="00FE07ED" w:rsidP="00386D96">
            <w:pPr>
              <w:tabs>
                <w:tab w:val="left" w:pos="-720"/>
              </w:tabs>
              <w:suppressAutoHyphens/>
              <w:rPr>
                <w:rFonts w:ascii="Calibri" w:hAnsi="Calibri"/>
                <w:sz w:val="20"/>
              </w:rPr>
            </w:pPr>
            <w:r w:rsidRPr="002B3F5D">
              <w:rPr>
                <w:rFonts w:ascii="Calibri" w:hAnsi="Calibri"/>
                <w:sz w:val="20"/>
              </w:rPr>
              <w:t>In-class assignments                      30%</w:t>
            </w:r>
          </w:p>
          <w:p w:rsidR="00FE07ED" w:rsidRPr="002B3F5D" w:rsidRDefault="00FE07ED" w:rsidP="00386D96">
            <w:pPr>
              <w:tabs>
                <w:tab w:val="left" w:pos="-720"/>
              </w:tabs>
              <w:suppressAutoHyphens/>
              <w:rPr>
                <w:rFonts w:ascii="Calibri" w:hAnsi="Calibri"/>
                <w:sz w:val="20"/>
              </w:rPr>
            </w:pPr>
            <w:r w:rsidRPr="002B3F5D">
              <w:rPr>
                <w:rFonts w:ascii="Calibri" w:hAnsi="Calibri"/>
                <w:sz w:val="20"/>
              </w:rPr>
              <w:t>Client assignments                         30%</w:t>
            </w:r>
          </w:p>
          <w:p w:rsidR="00FE07ED" w:rsidRPr="002B3F5D" w:rsidRDefault="00FE07ED" w:rsidP="00386D96">
            <w:pPr>
              <w:tabs>
                <w:tab w:val="left" w:pos="-720"/>
              </w:tabs>
              <w:suppressAutoHyphens/>
              <w:rPr>
                <w:rFonts w:ascii="Calibri" w:hAnsi="Calibri"/>
                <w:sz w:val="20"/>
              </w:rPr>
            </w:pPr>
            <w:r w:rsidRPr="002B3F5D">
              <w:rPr>
                <w:rFonts w:ascii="Calibri" w:hAnsi="Calibri"/>
                <w:sz w:val="20"/>
              </w:rPr>
              <w:t>Midterm exam                                15%</w:t>
            </w:r>
          </w:p>
          <w:p w:rsidR="00FE07ED" w:rsidRPr="002B3F5D" w:rsidRDefault="00FE07ED" w:rsidP="00386D96">
            <w:pPr>
              <w:tabs>
                <w:tab w:val="left" w:pos="-720"/>
              </w:tabs>
              <w:suppressAutoHyphens/>
              <w:rPr>
                <w:rFonts w:ascii="Calibri" w:hAnsi="Calibri"/>
                <w:sz w:val="20"/>
              </w:rPr>
            </w:pPr>
            <w:r w:rsidRPr="002B3F5D">
              <w:rPr>
                <w:rFonts w:ascii="Calibri" w:hAnsi="Calibri"/>
                <w:sz w:val="20"/>
              </w:rPr>
              <w:t>Final exam                                       15%</w:t>
            </w:r>
          </w:p>
          <w:p w:rsidR="00FE07ED" w:rsidRPr="002B3F5D" w:rsidRDefault="00FE07ED" w:rsidP="00386D96">
            <w:pPr>
              <w:tabs>
                <w:tab w:val="left" w:pos="-720"/>
              </w:tabs>
              <w:suppressAutoHyphens/>
              <w:rPr>
                <w:rFonts w:ascii="Calibri" w:hAnsi="Calibri"/>
                <w:sz w:val="20"/>
              </w:rPr>
            </w:pPr>
            <w:r w:rsidRPr="002B3F5D">
              <w:rPr>
                <w:rFonts w:ascii="Calibri" w:hAnsi="Calibri"/>
                <w:sz w:val="20"/>
              </w:rPr>
              <w:t>Participation (class/client)            10%</w:t>
            </w:r>
          </w:p>
        </w:tc>
        <w:tc>
          <w:tcPr>
            <w:tcW w:w="5220" w:type="dxa"/>
          </w:tcPr>
          <w:p w:rsidR="00FE07ED" w:rsidRPr="002B3F5D" w:rsidRDefault="00FE07ED" w:rsidP="00386D96">
            <w:pPr>
              <w:tabs>
                <w:tab w:val="left" w:pos="-720"/>
              </w:tabs>
              <w:suppressAutoHyphens/>
              <w:rPr>
                <w:rFonts w:ascii="Calibri" w:hAnsi="Calibri"/>
                <w:sz w:val="20"/>
              </w:rPr>
            </w:pPr>
            <w:r w:rsidRPr="002B3F5D">
              <w:rPr>
                <w:rFonts w:ascii="Calibri" w:hAnsi="Calibri"/>
                <w:sz w:val="20"/>
              </w:rPr>
              <w:t>Grading scale:       A = 90-100</w:t>
            </w:r>
          </w:p>
          <w:p w:rsidR="00FE07ED" w:rsidRPr="002B3F5D" w:rsidRDefault="00FE07ED" w:rsidP="00386D96">
            <w:pPr>
              <w:tabs>
                <w:tab w:val="left" w:pos="-720"/>
              </w:tabs>
              <w:suppressAutoHyphens/>
              <w:rPr>
                <w:rFonts w:ascii="Calibri" w:hAnsi="Calibri"/>
                <w:sz w:val="20"/>
              </w:rPr>
            </w:pPr>
            <w:r w:rsidRPr="002B3F5D">
              <w:rPr>
                <w:rFonts w:ascii="Calibri" w:hAnsi="Calibri"/>
                <w:sz w:val="20"/>
              </w:rPr>
              <w:t xml:space="preserve">                                B = 80-89</w:t>
            </w:r>
          </w:p>
          <w:p w:rsidR="00FE07ED" w:rsidRPr="002B3F5D" w:rsidRDefault="00FE07ED" w:rsidP="00386D96">
            <w:pPr>
              <w:tabs>
                <w:tab w:val="left" w:pos="-720"/>
              </w:tabs>
              <w:suppressAutoHyphens/>
              <w:rPr>
                <w:rFonts w:ascii="Calibri" w:hAnsi="Calibri"/>
                <w:sz w:val="20"/>
              </w:rPr>
            </w:pPr>
            <w:r w:rsidRPr="002B3F5D">
              <w:rPr>
                <w:rFonts w:ascii="Calibri" w:hAnsi="Calibri"/>
                <w:sz w:val="20"/>
              </w:rPr>
              <w:t xml:space="preserve">                                C = 70-79           (+/-, too)</w:t>
            </w:r>
          </w:p>
          <w:p w:rsidR="00FE07ED" w:rsidRPr="002B3F5D" w:rsidRDefault="00FE07ED" w:rsidP="00386D96">
            <w:pPr>
              <w:tabs>
                <w:tab w:val="left" w:pos="-720"/>
              </w:tabs>
              <w:suppressAutoHyphens/>
              <w:rPr>
                <w:rFonts w:ascii="Calibri" w:hAnsi="Calibri"/>
                <w:sz w:val="20"/>
              </w:rPr>
            </w:pPr>
            <w:r w:rsidRPr="002B3F5D">
              <w:rPr>
                <w:rFonts w:ascii="Calibri" w:hAnsi="Calibri"/>
                <w:sz w:val="20"/>
              </w:rPr>
              <w:t xml:space="preserve">                                D = 60-69</w:t>
            </w:r>
          </w:p>
          <w:p w:rsidR="00FE07ED" w:rsidRPr="002B3F5D" w:rsidRDefault="00FE07ED" w:rsidP="00386D96">
            <w:pPr>
              <w:tabs>
                <w:tab w:val="left" w:pos="-720"/>
              </w:tabs>
              <w:suppressAutoHyphens/>
              <w:rPr>
                <w:rFonts w:ascii="Calibri" w:hAnsi="Calibri"/>
                <w:sz w:val="20"/>
              </w:rPr>
            </w:pPr>
            <w:r w:rsidRPr="002B3F5D">
              <w:rPr>
                <w:rFonts w:ascii="Calibri" w:hAnsi="Calibri"/>
                <w:sz w:val="20"/>
              </w:rPr>
              <w:t xml:space="preserve">                                F = below 60</w:t>
            </w:r>
          </w:p>
        </w:tc>
      </w:tr>
    </w:tbl>
    <w:p w:rsidR="00FE07ED" w:rsidRPr="002B3F5D" w:rsidRDefault="00FE07ED" w:rsidP="00FE07ED">
      <w:pPr>
        <w:tabs>
          <w:tab w:val="left" w:pos="-720"/>
        </w:tabs>
        <w:suppressAutoHyphens/>
        <w:rPr>
          <w:rFonts w:ascii="Calibri" w:hAnsi="Calibri"/>
          <w:sz w:val="20"/>
        </w:rPr>
      </w:pPr>
    </w:p>
    <w:p w:rsidR="00FE07ED" w:rsidRPr="002B3F5D" w:rsidRDefault="00FE07ED" w:rsidP="00FE07ED">
      <w:pPr>
        <w:tabs>
          <w:tab w:val="left" w:pos="-720"/>
        </w:tabs>
        <w:suppressAutoHyphens/>
        <w:rPr>
          <w:rFonts w:ascii="Calibri" w:hAnsi="Calibri"/>
          <w:b/>
          <w:i/>
          <w:sz w:val="20"/>
        </w:rPr>
      </w:pPr>
      <w:r w:rsidRPr="002B3F5D">
        <w:rPr>
          <w:rFonts w:ascii="Calibri" w:hAnsi="Calibri"/>
          <w:b/>
          <w:i/>
          <w:sz w:val="20"/>
        </w:rPr>
        <w:t>I follow the University’s Grading Standards:</w:t>
      </w:r>
    </w:p>
    <w:p w:rsidR="00FE07ED" w:rsidRPr="002B3F5D" w:rsidRDefault="00FE07ED" w:rsidP="00FE07ED">
      <w:pPr>
        <w:tabs>
          <w:tab w:val="left" w:pos="-720"/>
          <w:tab w:val="left" w:pos="0"/>
        </w:tabs>
        <w:suppressAutoHyphens/>
        <w:rPr>
          <w:rFonts w:ascii="Calibri" w:hAnsi="Calibri"/>
          <w:sz w:val="20"/>
        </w:rPr>
      </w:pPr>
      <w:r w:rsidRPr="002B3F5D">
        <w:rPr>
          <w:rFonts w:ascii="Calibri" w:hAnsi="Calibri"/>
          <w:sz w:val="20"/>
        </w:rPr>
        <w:t xml:space="preserve">"A" students do not miss classes during the semester.  They read and critically engage all the assigned textbook chapters and any optional readings on reserve before the material is covered in class.  Written assignments and exams are not only </w:t>
      </w:r>
      <w:r w:rsidRPr="002B3F5D">
        <w:rPr>
          <w:rFonts w:ascii="Calibri" w:hAnsi="Calibri"/>
          <w:sz w:val="20"/>
        </w:rPr>
        <w:lastRenderedPageBreak/>
        <w:t xml:space="preserve">complete but cover more than just the minimum requirements. The assignments exhibit proper style and format, are well organized, integrate strategic planning and targeting, and are written precisely and concisely.  All materials are turned in on time or early, and all rewrite opportunities are used. These students keep up with current events.  </w:t>
      </w:r>
    </w:p>
    <w:p w:rsidR="00FE07ED" w:rsidRPr="002B3F5D" w:rsidRDefault="00FE07ED" w:rsidP="00FE07ED">
      <w:pPr>
        <w:tabs>
          <w:tab w:val="left" w:pos="-720"/>
        </w:tabs>
        <w:suppressAutoHyphens/>
        <w:rPr>
          <w:rFonts w:ascii="Calibri" w:hAnsi="Calibri"/>
          <w:sz w:val="20"/>
        </w:rPr>
      </w:pPr>
    </w:p>
    <w:p w:rsidR="00FE07ED" w:rsidRPr="002B3F5D" w:rsidRDefault="00FE07ED" w:rsidP="00FE07ED">
      <w:pPr>
        <w:tabs>
          <w:tab w:val="left" w:pos="-720"/>
          <w:tab w:val="left" w:pos="0"/>
        </w:tabs>
        <w:suppressAutoHyphens/>
        <w:rPr>
          <w:rFonts w:ascii="Calibri" w:hAnsi="Calibri"/>
          <w:sz w:val="20"/>
        </w:rPr>
      </w:pPr>
      <w:r w:rsidRPr="002B3F5D">
        <w:rPr>
          <w:rFonts w:ascii="Calibri" w:hAnsi="Calibri"/>
          <w:sz w:val="20"/>
        </w:rPr>
        <w:t>"B" students miss one or two classes during the semester, but these are excused absences.  They usually read the assigned textbook chapters and some of the optional readings on reserve in the library before the material is covered in class.  Written assignments and exams usually exhibit proper style and formatting, integrate strategic planning and targeting, are well organized, and are written precisely and concisely.  All materials are turned in on time, and all rewrite opportunities are used.  These students tend to keep up with current events.</w:t>
      </w:r>
    </w:p>
    <w:p w:rsidR="00FE07ED" w:rsidRPr="002B3F5D" w:rsidRDefault="00FE07ED" w:rsidP="00FE07ED">
      <w:pPr>
        <w:pStyle w:val="EndnoteText"/>
        <w:tabs>
          <w:tab w:val="left" w:pos="-720"/>
        </w:tabs>
        <w:suppressAutoHyphens/>
        <w:rPr>
          <w:rFonts w:ascii="Calibri" w:hAnsi="Calibri"/>
          <w:sz w:val="20"/>
        </w:rPr>
      </w:pPr>
    </w:p>
    <w:p w:rsidR="00FE07ED" w:rsidRPr="002B3F5D" w:rsidRDefault="00FE07ED" w:rsidP="00FE07ED">
      <w:pPr>
        <w:tabs>
          <w:tab w:val="left" w:pos="-720"/>
          <w:tab w:val="left" w:pos="0"/>
        </w:tabs>
        <w:suppressAutoHyphens/>
        <w:rPr>
          <w:rFonts w:ascii="Calibri" w:hAnsi="Calibri"/>
          <w:sz w:val="20"/>
        </w:rPr>
      </w:pPr>
      <w:r w:rsidRPr="002B3F5D">
        <w:rPr>
          <w:rFonts w:ascii="Calibri" w:hAnsi="Calibri"/>
          <w:sz w:val="20"/>
        </w:rPr>
        <w:t>"C" students miss one or two classes during the semester, usually excused.  They read the assigned textbook chapters and some of the optional readings on reserve in the library just before the material is covered on the exam.  Written assignments and exams usually exhibit proper style and formatting, but they do not always integrate strategic planning and targeting and are not always well organized or written precisely and concisely.  All materials are turned in on time, and most rewrite opportunities are used.  These students sometimes keep up with current events.</w:t>
      </w:r>
    </w:p>
    <w:p w:rsidR="00FE07ED" w:rsidRPr="002B3F5D" w:rsidRDefault="00FE07ED" w:rsidP="00FE07ED">
      <w:pPr>
        <w:tabs>
          <w:tab w:val="left" w:pos="-720"/>
          <w:tab w:val="left" w:pos="0"/>
        </w:tabs>
        <w:suppressAutoHyphens/>
        <w:rPr>
          <w:rFonts w:ascii="Calibri" w:hAnsi="Calibri"/>
          <w:sz w:val="20"/>
        </w:rPr>
      </w:pPr>
    </w:p>
    <w:p w:rsidR="00FE07ED" w:rsidRDefault="00FE07ED" w:rsidP="00FE07ED">
      <w:pPr>
        <w:tabs>
          <w:tab w:val="left" w:pos="-720"/>
          <w:tab w:val="left" w:pos="0"/>
        </w:tabs>
        <w:suppressAutoHyphens/>
        <w:rPr>
          <w:rFonts w:ascii="Calibri" w:hAnsi="Calibri"/>
          <w:sz w:val="20"/>
        </w:rPr>
      </w:pPr>
    </w:p>
    <w:p w:rsidR="00FE07ED" w:rsidRPr="002B3F5D" w:rsidRDefault="00FE07ED" w:rsidP="00FE07ED">
      <w:pPr>
        <w:tabs>
          <w:tab w:val="left" w:pos="-720"/>
          <w:tab w:val="left" w:pos="0"/>
        </w:tabs>
        <w:suppressAutoHyphens/>
        <w:rPr>
          <w:rFonts w:ascii="Calibri" w:hAnsi="Calibri"/>
          <w:sz w:val="20"/>
        </w:rPr>
      </w:pPr>
      <w:r w:rsidRPr="002B3F5D">
        <w:rPr>
          <w:rFonts w:ascii="Calibri" w:hAnsi="Calibri"/>
          <w:sz w:val="20"/>
        </w:rPr>
        <w:t>"D" students miss three or more classes during the semester and skim assigned readings.  Written assignments and exams usually exhibit proper style and formatting, but they often lack integrated strategic planning and targeting and are often not well organized or written precisely and concisely.  Materials are not always turned in on time; only some rewrite opportunities are used.  They don’t keep up with current events.</w:t>
      </w:r>
    </w:p>
    <w:p w:rsidR="00FE07ED" w:rsidRPr="002B3F5D" w:rsidRDefault="00FE07ED" w:rsidP="00FE07ED">
      <w:pPr>
        <w:pStyle w:val="EndnoteText"/>
        <w:tabs>
          <w:tab w:val="left" w:pos="-720"/>
          <w:tab w:val="left" w:pos="0"/>
        </w:tabs>
        <w:suppressAutoHyphens/>
        <w:rPr>
          <w:rFonts w:ascii="Calibri" w:hAnsi="Calibri"/>
          <w:sz w:val="20"/>
        </w:rPr>
      </w:pPr>
    </w:p>
    <w:p w:rsidR="00FE07ED" w:rsidRPr="002B3F5D" w:rsidRDefault="00FE07ED" w:rsidP="00FE07ED">
      <w:pPr>
        <w:tabs>
          <w:tab w:val="left" w:pos="-720"/>
          <w:tab w:val="left" w:pos="0"/>
        </w:tabs>
        <w:suppressAutoHyphens/>
        <w:rPr>
          <w:rFonts w:ascii="Calibri" w:hAnsi="Calibri"/>
          <w:sz w:val="20"/>
        </w:rPr>
      </w:pPr>
      <w:r w:rsidRPr="002B3F5D">
        <w:rPr>
          <w:rFonts w:ascii="Calibri" w:hAnsi="Calibri"/>
          <w:sz w:val="20"/>
        </w:rPr>
        <w:t>"F" students fail to come to class on a regular basis. They miss exams and written assignments and fail to use rewrite opportunities.</w:t>
      </w:r>
    </w:p>
    <w:p w:rsidR="00FE07ED" w:rsidRPr="002B3F5D" w:rsidRDefault="00FE07ED" w:rsidP="00FE07ED">
      <w:pPr>
        <w:tabs>
          <w:tab w:val="left" w:pos="-720"/>
          <w:tab w:val="left" w:pos="0"/>
        </w:tabs>
        <w:suppressAutoHyphens/>
        <w:rPr>
          <w:rFonts w:ascii="Calibri" w:hAnsi="Calibri"/>
          <w:sz w:val="20"/>
        </w:rPr>
      </w:pPr>
    </w:p>
    <w:p w:rsidR="00FE07ED" w:rsidRPr="002B3F5D" w:rsidRDefault="00FE07ED" w:rsidP="00FE07ED">
      <w:pPr>
        <w:tabs>
          <w:tab w:val="left" w:pos="-720"/>
          <w:tab w:val="left" w:pos="0"/>
        </w:tabs>
        <w:suppressAutoHyphens/>
        <w:rPr>
          <w:rFonts w:ascii="Calibri" w:hAnsi="Calibri"/>
          <w:sz w:val="20"/>
        </w:rPr>
      </w:pPr>
      <w:r w:rsidRPr="002B3F5D">
        <w:rPr>
          <w:rFonts w:ascii="Calibri" w:hAnsi="Calibri"/>
          <w:b/>
          <w:sz w:val="20"/>
        </w:rPr>
        <w:t>Please note</w:t>
      </w:r>
      <w:r w:rsidRPr="002B3F5D">
        <w:rPr>
          <w:rFonts w:ascii="Calibri" w:hAnsi="Calibri"/>
          <w:sz w:val="20"/>
        </w:rPr>
        <w:t xml:space="preserve">: Students who earn less than a C-minus in the course will have to retake the class. </w:t>
      </w:r>
    </w:p>
    <w:p w:rsidR="00FE07ED" w:rsidRDefault="00FE07ED" w:rsidP="00FE07ED">
      <w:pPr>
        <w:tabs>
          <w:tab w:val="left" w:pos="-720"/>
        </w:tabs>
        <w:suppressAutoHyphens/>
        <w:rPr>
          <w:rFonts w:ascii="Calibri" w:hAnsi="Calibri"/>
          <w:sz w:val="20"/>
        </w:rPr>
      </w:pPr>
    </w:p>
    <w:p w:rsidR="00FE07ED" w:rsidRPr="002B3F5D" w:rsidRDefault="00FE07ED" w:rsidP="00FE07ED">
      <w:pPr>
        <w:tabs>
          <w:tab w:val="left" w:pos="-720"/>
        </w:tabs>
        <w:suppressAutoHyphens/>
        <w:rPr>
          <w:rFonts w:ascii="Calibri" w:hAnsi="Calibri"/>
          <w:sz w:val="20"/>
          <w:u w:val="single"/>
        </w:rPr>
      </w:pPr>
      <w:r w:rsidRPr="002B3F5D">
        <w:rPr>
          <w:rFonts w:ascii="Calibri" w:hAnsi="Calibri"/>
          <w:b/>
          <w:sz w:val="20"/>
        </w:rPr>
        <w:t xml:space="preserve">Attendance: </w:t>
      </w:r>
      <w:r w:rsidRPr="002B3F5D">
        <w:rPr>
          <w:rFonts w:ascii="Calibri" w:hAnsi="Calibri"/>
          <w:sz w:val="20"/>
        </w:rPr>
        <w:t xml:space="preserve"> Regular, on-time class attendance </w:t>
      </w:r>
      <w:r>
        <w:rPr>
          <w:rFonts w:ascii="Calibri" w:hAnsi="Calibri"/>
          <w:sz w:val="20"/>
        </w:rPr>
        <w:t>your</w:t>
      </w:r>
      <w:r w:rsidRPr="002B3F5D">
        <w:rPr>
          <w:rFonts w:ascii="Calibri" w:hAnsi="Calibri"/>
          <w:sz w:val="20"/>
        </w:rPr>
        <w:t xml:space="preserve"> obligation, and </w:t>
      </w:r>
      <w:r>
        <w:rPr>
          <w:rFonts w:ascii="Calibri" w:hAnsi="Calibri"/>
          <w:sz w:val="20"/>
        </w:rPr>
        <w:t>you are</w:t>
      </w:r>
      <w:r w:rsidRPr="002B3F5D">
        <w:rPr>
          <w:rFonts w:ascii="Calibri" w:hAnsi="Calibri"/>
          <w:sz w:val="20"/>
        </w:rPr>
        <w:t xml:space="preserve"> responsible for all work, including tests and written work, for </w:t>
      </w:r>
      <w:r w:rsidRPr="00BF635D">
        <w:rPr>
          <w:rFonts w:ascii="Calibri" w:hAnsi="Calibri"/>
          <w:sz w:val="20"/>
          <w:u w:val="single"/>
        </w:rPr>
        <w:t>all</w:t>
      </w:r>
      <w:r w:rsidRPr="002B3F5D">
        <w:rPr>
          <w:rFonts w:ascii="Calibri" w:hAnsi="Calibri"/>
          <w:sz w:val="20"/>
        </w:rPr>
        <w:t xml:space="preserve"> class meetings.  No right or privilege exists that permits a student to be absent from any given number of class meetings.  </w:t>
      </w:r>
      <w:r w:rsidRPr="002B3F5D">
        <w:rPr>
          <w:rFonts w:ascii="Calibri" w:hAnsi="Calibri"/>
          <w:b/>
          <w:sz w:val="20"/>
        </w:rPr>
        <w:t xml:space="preserve">Note: </w:t>
      </w:r>
      <w:r w:rsidRPr="002B3F5D">
        <w:rPr>
          <w:rFonts w:ascii="Calibri" w:hAnsi="Calibri"/>
          <w:sz w:val="20"/>
        </w:rPr>
        <w:t xml:space="preserve">In practical terms, almost one-third of your grade is based on in-class assignments, making regular class attendance vital.  </w:t>
      </w:r>
      <w:r w:rsidRPr="002B3F5D">
        <w:rPr>
          <w:rFonts w:ascii="Calibri" w:hAnsi="Calibri"/>
          <w:sz w:val="20"/>
          <w:u w:val="single"/>
        </w:rPr>
        <w:t xml:space="preserve">An unexcused absence will result in a </w:t>
      </w:r>
      <w:r w:rsidRPr="002B3F5D">
        <w:rPr>
          <w:rFonts w:ascii="Calibri" w:hAnsi="Calibri"/>
          <w:b/>
          <w:sz w:val="20"/>
          <w:u w:val="single"/>
        </w:rPr>
        <w:t>0</w:t>
      </w:r>
      <w:r w:rsidRPr="002B3F5D">
        <w:rPr>
          <w:rFonts w:ascii="Calibri" w:hAnsi="Calibri"/>
          <w:sz w:val="20"/>
          <w:u w:val="single"/>
        </w:rPr>
        <w:t xml:space="preserve"> for that day's assignment. </w:t>
      </w:r>
    </w:p>
    <w:p w:rsidR="00FE07ED" w:rsidRPr="002B3F5D" w:rsidRDefault="00FE07ED" w:rsidP="00FE07ED">
      <w:pPr>
        <w:tabs>
          <w:tab w:val="left" w:pos="-720"/>
        </w:tabs>
        <w:suppressAutoHyphens/>
        <w:rPr>
          <w:rFonts w:ascii="Calibri" w:hAnsi="Calibri"/>
          <w:b/>
          <w:sz w:val="20"/>
        </w:rPr>
      </w:pPr>
    </w:p>
    <w:p w:rsidR="00FE07ED" w:rsidRPr="002B3F5D" w:rsidRDefault="00FE07ED" w:rsidP="00FE07ED">
      <w:pPr>
        <w:tabs>
          <w:tab w:val="left" w:pos="-720"/>
        </w:tabs>
        <w:suppressAutoHyphens/>
        <w:rPr>
          <w:rFonts w:ascii="Calibri" w:hAnsi="Calibri"/>
          <w:sz w:val="20"/>
        </w:rPr>
      </w:pPr>
      <w:r w:rsidRPr="002B3F5D">
        <w:rPr>
          <w:rFonts w:ascii="Calibri" w:hAnsi="Calibri"/>
          <w:b/>
          <w:sz w:val="20"/>
        </w:rPr>
        <w:t>Absences:</w:t>
      </w:r>
      <w:r w:rsidRPr="002B3F5D">
        <w:rPr>
          <w:rFonts w:ascii="Calibri" w:hAnsi="Calibri"/>
          <w:sz w:val="20"/>
        </w:rPr>
        <w:t xml:space="preserve">  You may make up work you missed </w:t>
      </w:r>
      <w:r>
        <w:rPr>
          <w:rFonts w:ascii="Calibri" w:hAnsi="Calibri"/>
          <w:sz w:val="20"/>
        </w:rPr>
        <w:t>if</w:t>
      </w:r>
      <w:r w:rsidRPr="002B3F5D">
        <w:rPr>
          <w:rFonts w:ascii="Calibri" w:hAnsi="Calibri"/>
          <w:sz w:val="20"/>
        </w:rPr>
        <w:t xml:space="preserve"> an absence </w:t>
      </w:r>
      <w:r>
        <w:rPr>
          <w:rFonts w:ascii="Calibri" w:hAnsi="Calibri"/>
          <w:sz w:val="20"/>
        </w:rPr>
        <w:t>is</w:t>
      </w:r>
      <w:r w:rsidRPr="002B3F5D">
        <w:rPr>
          <w:rFonts w:ascii="Calibri" w:hAnsi="Calibri"/>
          <w:sz w:val="20"/>
        </w:rPr>
        <w:t xml:space="preserve"> pre-approved. It will be easier to obtain permission than forgiveness.  </w:t>
      </w:r>
    </w:p>
    <w:p w:rsidR="00FE07ED" w:rsidRPr="002B3F5D" w:rsidRDefault="00FE07ED" w:rsidP="00FE07ED">
      <w:pPr>
        <w:tabs>
          <w:tab w:val="left" w:pos="-720"/>
        </w:tabs>
        <w:suppressAutoHyphens/>
        <w:rPr>
          <w:rFonts w:ascii="Calibri" w:hAnsi="Calibri"/>
          <w:sz w:val="20"/>
        </w:rPr>
      </w:pPr>
    </w:p>
    <w:p w:rsidR="00FE07ED" w:rsidRDefault="00FE07ED" w:rsidP="00FE07ED">
      <w:pPr>
        <w:tabs>
          <w:tab w:val="left" w:pos="-720"/>
        </w:tabs>
        <w:suppressAutoHyphens/>
        <w:rPr>
          <w:rFonts w:ascii="Calibri" w:hAnsi="Calibri"/>
          <w:sz w:val="20"/>
        </w:rPr>
      </w:pPr>
      <w:r w:rsidRPr="00E859C6">
        <w:rPr>
          <w:rFonts w:ascii="Calibri" w:hAnsi="Calibri"/>
          <w:b/>
          <w:sz w:val="20"/>
        </w:rPr>
        <w:t>Honor Code:</w:t>
      </w:r>
      <w:r w:rsidRPr="00E859C6">
        <w:rPr>
          <w:rFonts w:ascii="Calibri" w:hAnsi="Calibri"/>
          <w:sz w:val="20"/>
        </w:rPr>
        <w:t xml:space="preserve">  </w:t>
      </w:r>
      <w:r w:rsidRPr="00666EE9">
        <w:rPr>
          <w:rFonts w:ascii="Calibri" w:hAnsi="Calibri"/>
          <w:sz w:val="20"/>
        </w:rPr>
        <w:t>It is expected that each student in this class will conduct himself or herself within the guidelines of the University honor system (</w:t>
      </w:r>
      <w:hyperlink r:id="rId9" w:history="1">
        <w:r w:rsidRPr="00666EE9">
          <w:rPr>
            <w:rStyle w:val="Hyperlink"/>
            <w:rFonts w:ascii="Calibri" w:hAnsi="Calibri"/>
            <w:sz w:val="20"/>
          </w:rPr>
          <w:t>http://honor.unc.edu</w:t>
        </w:r>
      </w:hyperlink>
      <w:r w:rsidRPr="00666EE9">
        <w:rPr>
          <w:rFonts w:ascii="Calibri" w:hAnsi="Calibri"/>
          <w:sz w:val="20"/>
        </w:rPr>
        <w:t xml:space="preserve">). All academic work should be done with the high levels of honesty and integrity that this University demands. You are expected to produce your own work in this class. </w:t>
      </w:r>
      <w:r>
        <w:rPr>
          <w:rFonts w:ascii="Calibri" w:hAnsi="Calibri"/>
          <w:sz w:val="20"/>
        </w:rPr>
        <w:t xml:space="preserve"> </w:t>
      </w:r>
      <w:r w:rsidRPr="00E859C6">
        <w:rPr>
          <w:rFonts w:ascii="Calibri" w:hAnsi="Calibri"/>
          <w:sz w:val="20"/>
        </w:rPr>
        <w:t>If you haven’t read the code in a while, please revisit it!</w:t>
      </w:r>
      <w:r>
        <w:rPr>
          <w:rFonts w:ascii="Calibri" w:hAnsi="Calibri"/>
          <w:sz w:val="20"/>
        </w:rPr>
        <w:t xml:space="preserve"> </w:t>
      </w:r>
      <w:hyperlink r:id="rId10" w:history="1">
        <w:r w:rsidRPr="00072DE1">
          <w:rPr>
            <w:rStyle w:val="Hyperlink"/>
            <w:rFonts w:ascii="Calibri" w:hAnsi="Calibri"/>
            <w:sz w:val="20"/>
          </w:rPr>
          <w:t>http://studentconduct.unc.edu/sites/studentconduct.unc.edu/files/Fall2012print.pdf</w:t>
        </w:r>
      </w:hyperlink>
      <w:r>
        <w:rPr>
          <w:rFonts w:ascii="Calibri" w:hAnsi="Calibri"/>
          <w:sz w:val="20"/>
        </w:rPr>
        <w:t xml:space="preserve">. </w:t>
      </w:r>
    </w:p>
    <w:p w:rsidR="00FE07ED" w:rsidRDefault="00FE07ED" w:rsidP="00FE07ED">
      <w:pPr>
        <w:tabs>
          <w:tab w:val="left" w:pos="-720"/>
        </w:tabs>
        <w:suppressAutoHyphens/>
        <w:rPr>
          <w:rFonts w:ascii="Calibri" w:hAnsi="Calibri"/>
          <w:sz w:val="20"/>
        </w:rPr>
      </w:pPr>
    </w:p>
    <w:p w:rsidR="00FE07ED" w:rsidRPr="00D71BCD" w:rsidRDefault="00FE07ED" w:rsidP="00FE07ED">
      <w:pPr>
        <w:spacing w:line="283" w:lineRule="exact"/>
        <w:ind w:right="360"/>
        <w:rPr>
          <w:rFonts w:ascii="Calibri" w:hAnsi="Calibri"/>
          <w:sz w:val="20"/>
        </w:rPr>
      </w:pPr>
      <w:r w:rsidRPr="00D71BCD">
        <w:rPr>
          <w:rFonts w:ascii="Calibri" w:hAnsi="Calibri"/>
          <w:b/>
          <w:sz w:val="20"/>
        </w:rPr>
        <w:t xml:space="preserve">Diversity:  </w:t>
      </w:r>
      <w:r w:rsidRPr="00D71BCD">
        <w:rPr>
          <w:rFonts w:ascii="Calibri" w:hAnsi="Calibri"/>
          <w:sz w:val="20"/>
        </w:rPr>
        <w:t xml:space="preserve">The University’s policy statements on Equal Employment Opportunity and Nondiscrimination </w:t>
      </w:r>
      <w:r>
        <w:rPr>
          <w:rFonts w:ascii="Calibri" w:hAnsi="Calibri"/>
          <w:sz w:val="20"/>
        </w:rPr>
        <w:t>are</w:t>
      </w:r>
      <w:r w:rsidRPr="00D71BCD">
        <w:rPr>
          <w:rFonts w:ascii="Calibri" w:hAnsi="Calibri"/>
          <w:sz w:val="20"/>
        </w:rPr>
        <w:t xml:space="preserve"> outlined in the 2012-2013 Undergraduate Bulletin</w:t>
      </w:r>
      <w:r>
        <w:rPr>
          <w:rFonts w:ascii="Calibri" w:hAnsi="Calibri"/>
          <w:sz w:val="20"/>
        </w:rPr>
        <w:t>,</w:t>
      </w:r>
      <w:r w:rsidRPr="00D71BCD">
        <w:rPr>
          <w:rFonts w:ascii="Calibri" w:hAnsi="Calibri"/>
          <w:sz w:val="20"/>
        </w:rPr>
        <w:t xml:space="preserve"> </w:t>
      </w:r>
      <w:hyperlink r:id="rId11" w:history="1">
        <w:r w:rsidRPr="00241203">
          <w:rPr>
            <w:rStyle w:val="Hyperlink1"/>
            <w:rFonts w:ascii="Calibri" w:hAnsi="Calibri"/>
            <w:color w:val="000000"/>
          </w:rPr>
          <w:t>http://www.unc.edu/ugradbulletin/intro.html</w:t>
        </w:r>
      </w:hyperlink>
      <w:r w:rsidRPr="00D71BCD">
        <w:rPr>
          <w:rFonts w:ascii="Calibri" w:hAnsi="Calibri"/>
          <w:sz w:val="20"/>
        </w:rPr>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rsidR="00FE07ED" w:rsidRPr="00666EE9" w:rsidRDefault="00FE07ED" w:rsidP="00FE07ED">
      <w:pPr>
        <w:tabs>
          <w:tab w:val="left" w:pos="-720"/>
        </w:tabs>
        <w:suppressAutoHyphens/>
        <w:rPr>
          <w:rFonts w:ascii="Calibri" w:hAnsi="Calibri"/>
          <w:sz w:val="16"/>
        </w:rPr>
      </w:pPr>
    </w:p>
    <w:p w:rsidR="00FE07ED" w:rsidRPr="00666EE9" w:rsidRDefault="00FE07ED" w:rsidP="00FE07ED">
      <w:pPr>
        <w:spacing w:line="283" w:lineRule="exact"/>
        <w:ind w:right="360"/>
        <w:rPr>
          <w:rFonts w:ascii="Calibri" w:hAnsi="Calibri"/>
          <w:sz w:val="20"/>
        </w:rPr>
      </w:pPr>
      <w:r w:rsidRPr="00666EE9">
        <w:rPr>
          <w:rFonts w:ascii="Calibri" w:hAnsi="Calibri"/>
          <w:b/>
          <w:sz w:val="20"/>
        </w:rPr>
        <w:t xml:space="preserve">Harassment: </w:t>
      </w:r>
      <w:r w:rsidRPr="00666EE9">
        <w:rPr>
          <w:rFonts w:ascii="Calibri" w:hAnsi="Calibri"/>
          <w:sz w:val="20"/>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12" w:history="1">
        <w:r w:rsidRPr="00666EE9">
          <w:rPr>
            <w:rStyle w:val="Hyperlink"/>
            <w:rFonts w:ascii="Calibri" w:hAnsi="Calibri"/>
            <w:sz w:val="20"/>
          </w:rPr>
          <w:t>dos@unc.edu</w:t>
        </w:r>
      </w:hyperlink>
      <w:r w:rsidRPr="00666EE9">
        <w:rPr>
          <w:rFonts w:ascii="Calibri" w:hAnsi="Calibri"/>
          <w:sz w:val="20"/>
        </w:rPr>
        <w:t xml:space="preserve"> or 919.966.4042.</w:t>
      </w:r>
    </w:p>
    <w:p w:rsidR="00FE07ED" w:rsidRPr="00666EE9" w:rsidRDefault="00FE07ED" w:rsidP="00FE07ED">
      <w:pPr>
        <w:spacing w:line="283" w:lineRule="exact"/>
        <w:ind w:right="360"/>
        <w:rPr>
          <w:rFonts w:ascii="Calibri" w:hAnsi="Calibri"/>
          <w:sz w:val="20"/>
        </w:rPr>
      </w:pPr>
    </w:p>
    <w:p w:rsidR="00FE07ED" w:rsidRPr="00666EE9" w:rsidRDefault="00FE07ED" w:rsidP="00FE07ED">
      <w:pPr>
        <w:spacing w:line="283" w:lineRule="exact"/>
        <w:ind w:right="360"/>
        <w:rPr>
          <w:rFonts w:ascii="Calibri" w:hAnsi="Calibri"/>
          <w:sz w:val="20"/>
        </w:rPr>
      </w:pPr>
      <w:r w:rsidRPr="00666EE9">
        <w:rPr>
          <w:rFonts w:ascii="Calibri" w:hAnsi="Calibri"/>
          <w:b/>
          <w:sz w:val="20"/>
        </w:rPr>
        <w:t>Special Accommodations</w:t>
      </w:r>
      <w:r w:rsidRPr="00666EE9">
        <w:rPr>
          <w:rFonts w:ascii="Calibri" w:hAnsi="Calibri"/>
          <w:sz w:val="20"/>
        </w:rPr>
        <w:t xml:space="preserve">:  If you require special accommodations to attend or participate in this course, please let me know as soon as possible. If you need information about disabilities visit the </w:t>
      </w:r>
      <w:r>
        <w:rPr>
          <w:rFonts w:ascii="Calibri" w:hAnsi="Calibri"/>
          <w:sz w:val="20"/>
        </w:rPr>
        <w:t>Learning Center</w:t>
      </w:r>
      <w:r w:rsidRPr="00666EE9">
        <w:rPr>
          <w:rFonts w:ascii="Calibri" w:hAnsi="Calibri"/>
          <w:sz w:val="20"/>
        </w:rPr>
        <w:t xml:space="preserve"> website at </w:t>
      </w:r>
      <w:hyperlink r:id="rId13" w:history="1">
        <w:r w:rsidRPr="008F60DE">
          <w:rPr>
            <w:rStyle w:val="Hyperlink"/>
            <w:rFonts w:ascii="Calibri" w:hAnsi="Calibri"/>
            <w:sz w:val="20"/>
          </w:rPr>
          <w:t>http://learningcenter.unc.edu/ldadhd-services/</w:t>
        </w:r>
      </w:hyperlink>
      <w:r>
        <w:rPr>
          <w:rFonts w:ascii="Calibri" w:hAnsi="Calibri"/>
          <w:sz w:val="20"/>
        </w:rPr>
        <w:t xml:space="preserve"> </w:t>
      </w:r>
      <w:r w:rsidRPr="00666EE9">
        <w:rPr>
          <w:rFonts w:ascii="Calibri" w:hAnsi="Calibri"/>
          <w:sz w:val="20"/>
        </w:rPr>
        <w:t xml:space="preserve"> or call</w:t>
      </w:r>
      <w:r w:rsidRPr="00623B3A">
        <w:rPr>
          <w:rFonts w:ascii="Calibri" w:hAnsi="Calibri"/>
          <w:sz w:val="20"/>
        </w:rPr>
        <w:t xml:space="preserve"> 919-962-3782</w:t>
      </w:r>
      <w:r w:rsidRPr="00666EE9">
        <w:rPr>
          <w:rFonts w:ascii="Calibri" w:hAnsi="Calibri"/>
          <w:sz w:val="20"/>
        </w:rPr>
        <w:t xml:space="preserve">. </w:t>
      </w:r>
    </w:p>
    <w:p w:rsidR="00B653A9" w:rsidRDefault="00B653A9" w:rsidP="00FE07ED">
      <w:pPr>
        <w:tabs>
          <w:tab w:val="left" w:pos="-720"/>
        </w:tabs>
        <w:suppressAutoHyphens/>
        <w:rPr>
          <w:rFonts w:ascii="Calibri" w:hAnsi="Calibri"/>
          <w:sz w:val="20"/>
        </w:rPr>
      </w:pPr>
    </w:p>
    <w:p w:rsidR="00B653A9" w:rsidRDefault="00B653A9" w:rsidP="00FE07ED">
      <w:pPr>
        <w:tabs>
          <w:tab w:val="left" w:pos="-720"/>
        </w:tabs>
        <w:suppressAutoHyphens/>
        <w:rPr>
          <w:rFonts w:ascii="Calibri" w:hAnsi="Calibri"/>
          <w:sz w:val="20"/>
        </w:rPr>
      </w:pPr>
    </w:p>
    <w:p w:rsidR="00B653A9" w:rsidRDefault="00B653A9" w:rsidP="00FE07ED">
      <w:pPr>
        <w:tabs>
          <w:tab w:val="left" w:pos="-720"/>
        </w:tabs>
        <w:suppressAutoHyphens/>
        <w:rPr>
          <w:rFonts w:ascii="Calibri" w:hAnsi="Calibri"/>
          <w:sz w:val="20"/>
        </w:rPr>
      </w:pPr>
    </w:p>
    <w:p w:rsidR="00FE07ED" w:rsidRPr="002B3F5D" w:rsidRDefault="00FE07ED" w:rsidP="00FE07ED">
      <w:pPr>
        <w:tabs>
          <w:tab w:val="left" w:pos="-720"/>
        </w:tabs>
        <w:suppressAutoHyphens/>
        <w:rPr>
          <w:rFonts w:ascii="Calibri" w:hAnsi="Calibri"/>
          <w:sz w:val="20"/>
        </w:rPr>
      </w:pPr>
    </w:p>
    <w:p w:rsidR="00FE07ED" w:rsidRPr="002B3F5D" w:rsidRDefault="00FE07ED" w:rsidP="00FE07ED">
      <w:pPr>
        <w:tabs>
          <w:tab w:val="left" w:pos="-720"/>
        </w:tabs>
        <w:suppressAutoHyphens/>
        <w:rPr>
          <w:rFonts w:ascii="Calibri" w:hAnsi="Calibri"/>
          <w:sz w:val="20"/>
        </w:rPr>
      </w:pPr>
    </w:p>
    <w:p w:rsidR="00FE07ED" w:rsidRDefault="00FE07ED" w:rsidP="00FE07ED">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sz w:val="20"/>
        </w:rPr>
      </w:pPr>
      <w:r w:rsidRPr="002B3F5D">
        <w:rPr>
          <w:rFonts w:ascii="Calibri" w:hAnsi="Calibri"/>
          <w:b/>
          <w:sz w:val="20"/>
        </w:rPr>
        <w:t>Pep Talk:</w:t>
      </w:r>
      <w:r w:rsidRPr="002B3F5D">
        <w:rPr>
          <w:rFonts w:ascii="Calibri" w:hAnsi="Calibri"/>
          <w:sz w:val="20"/>
        </w:rPr>
        <w:t xml:space="preserve"> This class will at intervals be time consuming and difficult.  Your first few assignments possibly will receive low grades, which can be discouraging.  Realize that if you put forth the effort, your work should improve throughout the semester, and this improvement will be reflected in your grades.  </w:t>
      </w:r>
    </w:p>
    <w:p w:rsidR="00FE07ED" w:rsidRDefault="00FE07ED" w:rsidP="00FE07ED">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sz w:val="20"/>
        </w:rPr>
      </w:pPr>
    </w:p>
    <w:p w:rsidR="00FE07ED" w:rsidRPr="002B3F5D" w:rsidRDefault="00FE07ED" w:rsidP="00FE07ED">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b/>
          <w:i/>
          <w:sz w:val="20"/>
        </w:rPr>
      </w:pPr>
      <w:r w:rsidRPr="002B3F5D">
        <w:rPr>
          <w:rFonts w:ascii="Calibri" w:hAnsi="Calibri"/>
          <w:b/>
          <w:i/>
          <w:sz w:val="20"/>
        </w:rPr>
        <w:t>Please, come talk to me at any time if you have questions or concerns about the course.  My objective for the course is to make it a positive learning experience, admittedly through your hard work.  I am a resource available for your help, not an obstacle in your path.</w:t>
      </w:r>
    </w:p>
    <w:p w:rsidR="00FE07ED" w:rsidRPr="000E4AE8" w:rsidRDefault="00FE07ED" w:rsidP="00FE07ED">
      <w:pPr>
        <w:tabs>
          <w:tab w:val="left" w:pos="-720"/>
        </w:tabs>
        <w:suppressAutoHyphens/>
        <w:jc w:val="center"/>
        <w:rPr>
          <w:rFonts w:ascii="Calibri" w:hAnsi="Calibri"/>
        </w:rPr>
      </w:pPr>
      <w:r w:rsidRPr="002B3F5D">
        <w:rPr>
          <w:rFonts w:ascii="Calibri" w:hAnsi="Calibri"/>
          <w:sz w:val="20"/>
        </w:rPr>
        <w:br w:type="page"/>
      </w:r>
      <w:r w:rsidRPr="000E4AE8">
        <w:rPr>
          <w:rFonts w:ascii="Calibri" w:hAnsi="Calibri"/>
          <w:b/>
          <w:sz w:val="29"/>
        </w:rPr>
        <w:lastRenderedPageBreak/>
        <w:t>Guidelines for Grading of Assignments</w:t>
      </w:r>
    </w:p>
    <w:p w:rsidR="00FE07ED" w:rsidRPr="000E4AE8" w:rsidRDefault="00FE07ED" w:rsidP="00FE07ED">
      <w:pPr>
        <w:tabs>
          <w:tab w:val="left" w:pos="-720"/>
        </w:tabs>
        <w:suppressAutoHyphens/>
        <w:rPr>
          <w:rFonts w:ascii="Calibri" w:hAnsi="Calibri"/>
        </w:rPr>
      </w:pPr>
    </w:p>
    <w:p w:rsidR="00FE07ED" w:rsidRPr="000E4AE8" w:rsidRDefault="00FE07ED" w:rsidP="00FE07ED">
      <w:pPr>
        <w:tabs>
          <w:tab w:val="left" w:pos="-720"/>
        </w:tabs>
        <w:suppressAutoHyphens/>
        <w:rPr>
          <w:rFonts w:ascii="Calibri" w:hAnsi="Calibri"/>
        </w:rPr>
      </w:pPr>
      <w:r w:rsidRPr="000E4AE8">
        <w:rPr>
          <w:rFonts w:ascii="Calibri" w:hAnsi="Calibri"/>
        </w:rPr>
        <w:t>See the next sheet, which is a modified version of the JOMC 153, “News writing,” criteria, for how in-class and outside assignments will be graded. The following guidelines also apply.</w:t>
      </w:r>
    </w:p>
    <w:p w:rsidR="00FE07ED" w:rsidRPr="000E4AE8" w:rsidRDefault="00FE07ED" w:rsidP="00FE07ED">
      <w:pPr>
        <w:tabs>
          <w:tab w:val="left" w:pos="-720"/>
        </w:tabs>
        <w:suppressAutoHyphens/>
        <w:rPr>
          <w:rFonts w:ascii="Calibri" w:hAnsi="Calibri"/>
        </w:rPr>
      </w:pPr>
    </w:p>
    <w:p w:rsidR="00FE07ED" w:rsidRPr="000E4AE8" w:rsidRDefault="00FE07ED" w:rsidP="00FE07ED">
      <w:pPr>
        <w:tabs>
          <w:tab w:val="left" w:pos="-720"/>
        </w:tabs>
        <w:suppressAutoHyphens/>
        <w:rPr>
          <w:rFonts w:ascii="Calibri" w:hAnsi="Calibri"/>
        </w:rPr>
      </w:pPr>
      <w:r w:rsidRPr="000E4AE8">
        <w:rPr>
          <w:rFonts w:ascii="Calibri" w:hAnsi="Calibri"/>
          <w:b/>
        </w:rPr>
        <w:t>In-class assignments:</w:t>
      </w:r>
    </w:p>
    <w:p w:rsidR="00FE07ED" w:rsidRPr="000E4AE8" w:rsidRDefault="00FE07ED" w:rsidP="00FE07ED">
      <w:pPr>
        <w:numPr>
          <w:ilvl w:val="0"/>
          <w:numId w:val="2"/>
        </w:numPr>
        <w:tabs>
          <w:tab w:val="left" w:pos="-720"/>
          <w:tab w:val="left" w:pos="0"/>
        </w:tabs>
        <w:suppressAutoHyphens/>
        <w:rPr>
          <w:rFonts w:ascii="Calibri" w:hAnsi="Calibri"/>
        </w:rPr>
      </w:pPr>
      <w:r w:rsidRPr="000E4AE8">
        <w:rPr>
          <w:rFonts w:ascii="Calibri" w:hAnsi="Calibri"/>
        </w:rPr>
        <w:t xml:space="preserve">Ample time will be given in class to work on in-class assignments.  You may not always complete the piece, however.  </w:t>
      </w:r>
      <w:r w:rsidRPr="000E4AE8">
        <w:rPr>
          <w:rFonts w:ascii="Calibri" w:hAnsi="Calibri"/>
          <w:u w:val="single"/>
        </w:rPr>
        <w:t>Don’t worry</w:t>
      </w:r>
      <w:r w:rsidRPr="000E4AE8">
        <w:rPr>
          <w:rFonts w:ascii="Calibri" w:hAnsi="Calibri"/>
        </w:rPr>
        <w:t>.  If you have a good first three paragraphs, you have what is necessary to write the piece.  Speed comes with practice. I only grade what you turn in.</w:t>
      </w:r>
    </w:p>
    <w:p w:rsidR="00FE07ED" w:rsidRPr="000E4AE8" w:rsidRDefault="00FE07ED" w:rsidP="00FE07ED">
      <w:pPr>
        <w:tabs>
          <w:tab w:val="left" w:pos="-720"/>
          <w:tab w:val="left" w:pos="0"/>
        </w:tabs>
        <w:suppressAutoHyphens/>
        <w:ind w:left="720"/>
        <w:rPr>
          <w:rFonts w:ascii="Calibri" w:hAnsi="Calibri"/>
        </w:rPr>
      </w:pPr>
    </w:p>
    <w:p w:rsidR="00FE07ED" w:rsidRPr="000E4AE8" w:rsidRDefault="00FE07ED" w:rsidP="00FE07ED">
      <w:pPr>
        <w:numPr>
          <w:ilvl w:val="0"/>
          <w:numId w:val="2"/>
        </w:numPr>
        <w:tabs>
          <w:tab w:val="left" w:pos="-720"/>
          <w:tab w:val="left" w:pos="0"/>
        </w:tabs>
        <w:suppressAutoHyphens/>
        <w:rPr>
          <w:rFonts w:ascii="Calibri" w:hAnsi="Calibri"/>
        </w:rPr>
      </w:pPr>
      <w:r w:rsidRPr="000E4AE8">
        <w:rPr>
          <w:rFonts w:ascii="Calibri" w:hAnsi="Calibri"/>
        </w:rPr>
        <w:t xml:space="preserve">Don’t wait until the last moment to print your copy. Give yourself time to proofread.  ‘Tis better to have quality work that’s not yet complete than a completed assignment riddled with errors!  I will alert you when there are about 10 minutes remaining in class. Save, save, save! </w:t>
      </w:r>
    </w:p>
    <w:p w:rsidR="00FE07ED" w:rsidRPr="000E4AE8" w:rsidRDefault="00FE07ED" w:rsidP="00FE07ED">
      <w:pPr>
        <w:tabs>
          <w:tab w:val="left" w:pos="-720"/>
          <w:tab w:val="left" w:pos="0"/>
        </w:tabs>
        <w:suppressAutoHyphens/>
        <w:ind w:left="720"/>
        <w:rPr>
          <w:rFonts w:ascii="Calibri" w:hAnsi="Calibri"/>
        </w:rPr>
      </w:pPr>
    </w:p>
    <w:p w:rsidR="00FE07ED" w:rsidRPr="000E4AE8" w:rsidRDefault="00FE07ED" w:rsidP="00FE07ED">
      <w:pPr>
        <w:numPr>
          <w:ilvl w:val="0"/>
          <w:numId w:val="2"/>
        </w:numPr>
        <w:tabs>
          <w:tab w:val="left" w:pos="-720"/>
          <w:tab w:val="left" w:pos="0"/>
        </w:tabs>
        <w:suppressAutoHyphens/>
        <w:rPr>
          <w:rFonts w:ascii="Calibri" w:hAnsi="Calibri"/>
        </w:rPr>
      </w:pPr>
      <w:r w:rsidRPr="000E4AE8">
        <w:rPr>
          <w:rFonts w:ascii="Calibri" w:hAnsi="Calibri"/>
        </w:rPr>
        <w:t xml:space="preserve">For in-class assignments </w:t>
      </w:r>
      <w:r w:rsidRPr="000E4AE8">
        <w:rPr>
          <w:rFonts w:ascii="Calibri" w:hAnsi="Calibri"/>
          <w:u w:val="single"/>
        </w:rPr>
        <w:t>only</w:t>
      </w:r>
      <w:r w:rsidRPr="000E4AE8">
        <w:rPr>
          <w:rFonts w:ascii="Calibri" w:hAnsi="Calibri"/>
        </w:rPr>
        <w:t xml:space="preserve">, edit on your hard copy. Use the standard proofreading marks given in </w:t>
      </w:r>
      <w:r w:rsidRPr="000E4AE8">
        <w:rPr>
          <w:rFonts w:ascii="Calibri" w:hAnsi="Calibri"/>
          <w:i/>
        </w:rPr>
        <w:t>The Associated Press Stylebook</w:t>
      </w:r>
      <w:r w:rsidRPr="000E4AE8">
        <w:rPr>
          <w:rFonts w:ascii="Calibri" w:hAnsi="Calibri"/>
        </w:rPr>
        <w:t>.  I must be able to read your changes!</w:t>
      </w:r>
    </w:p>
    <w:p w:rsidR="00FE07ED" w:rsidRPr="000E4AE8" w:rsidRDefault="00FE07ED" w:rsidP="00FE07ED">
      <w:pPr>
        <w:pStyle w:val="EndnoteText"/>
        <w:tabs>
          <w:tab w:val="left" w:pos="-720"/>
        </w:tabs>
        <w:suppressAutoHyphens/>
        <w:rPr>
          <w:rFonts w:ascii="Calibri" w:hAnsi="Calibri"/>
        </w:rPr>
      </w:pPr>
    </w:p>
    <w:p w:rsidR="00FE07ED" w:rsidRPr="000E4AE8" w:rsidRDefault="00FE07ED" w:rsidP="00FE07ED">
      <w:pPr>
        <w:tabs>
          <w:tab w:val="left" w:pos="-720"/>
        </w:tabs>
        <w:suppressAutoHyphens/>
        <w:rPr>
          <w:rFonts w:ascii="Calibri" w:hAnsi="Calibri"/>
          <w:b/>
        </w:rPr>
      </w:pPr>
      <w:r w:rsidRPr="000E4AE8">
        <w:rPr>
          <w:rFonts w:ascii="Calibri" w:hAnsi="Calibri"/>
          <w:b/>
        </w:rPr>
        <w:t>Out-of-class assignments (mostly for client):</w:t>
      </w:r>
    </w:p>
    <w:p w:rsidR="00FE07ED" w:rsidRPr="000E4AE8" w:rsidRDefault="00FE07ED" w:rsidP="00FE07ED">
      <w:pPr>
        <w:numPr>
          <w:ilvl w:val="0"/>
          <w:numId w:val="2"/>
        </w:numPr>
        <w:tabs>
          <w:tab w:val="left" w:pos="-720"/>
          <w:tab w:val="left" w:pos="0"/>
        </w:tabs>
        <w:suppressAutoHyphens/>
        <w:rPr>
          <w:rFonts w:ascii="Calibri" w:hAnsi="Calibri"/>
        </w:rPr>
      </w:pPr>
      <w:r w:rsidRPr="000E4AE8">
        <w:rPr>
          <w:rFonts w:ascii="Calibri" w:hAnsi="Calibri"/>
        </w:rPr>
        <w:t xml:space="preserve">Assignments are due at the </w:t>
      </w:r>
      <w:r w:rsidRPr="000E4AE8">
        <w:rPr>
          <w:rFonts w:ascii="Calibri" w:hAnsi="Calibri"/>
          <w:b/>
          <w:u w:val="single"/>
        </w:rPr>
        <w:t>beginning</w:t>
      </w:r>
      <w:r w:rsidRPr="000E4AE8">
        <w:rPr>
          <w:rFonts w:ascii="Calibri" w:hAnsi="Calibri"/>
        </w:rPr>
        <w:t xml:space="preserve"> of class time.  Late assignments (and, yes, that includes one minute late!) are docked 30 points.  Assignments turned in more than 24 hours late automatically will be assigned a grade of 0. </w:t>
      </w:r>
    </w:p>
    <w:p w:rsidR="00FE07ED" w:rsidRPr="000E4AE8" w:rsidRDefault="00FE07ED" w:rsidP="00FE07ED">
      <w:pPr>
        <w:tabs>
          <w:tab w:val="left" w:pos="-720"/>
          <w:tab w:val="left" w:pos="0"/>
        </w:tabs>
        <w:suppressAutoHyphens/>
        <w:ind w:left="720"/>
        <w:rPr>
          <w:rFonts w:ascii="Calibri" w:hAnsi="Calibri"/>
        </w:rPr>
      </w:pPr>
    </w:p>
    <w:p w:rsidR="00FE07ED" w:rsidRPr="000E4AE8" w:rsidRDefault="00FE07ED" w:rsidP="00FE07ED">
      <w:pPr>
        <w:numPr>
          <w:ilvl w:val="0"/>
          <w:numId w:val="2"/>
        </w:numPr>
        <w:tabs>
          <w:tab w:val="left" w:pos="-720"/>
          <w:tab w:val="left" w:pos="0"/>
        </w:tabs>
        <w:suppressAutoHyphens/>
        <w:rPr>
          <w:rFonts w:ascii="Calibri" w:hAnsi="Calibri"/>
        </w:rPr>
      </w:pPr>
      <w:r w:rsidRPr="000E4AE8">
        <w:rPr>
          <w:rFonts w:ascii="Calibri" w:hAnsi="Calibri"/>
        </w:rPr>
        <w:t>Assignments must be typewritten; assignments not typewritten will be docked 30 points.  In the “real world,” computer glitches and printing problems happen but are not excused – the same is true in this classroom. Leave yourself plenty of time to cope with these problems and still make your deadline.</w:t>
      </w:r>
    </w:p>
    <w:p w:rsidR="00FE07ED" w:rsidRPr="000E4AE8" w:rsidRDefault="00FE07ED" w:rsidP="00FE07ED">
      <w:pPr>
        <w:tabs>
          <w:tab w:val="left" w:pos="-720"/>
          <w:tab w:val="left" w:pos="0"/>
        </w:tabs>
        <w:suppressAutoHyphens/>
        <w:rPr>
          <w:rFonts w:ascii="Calibri" w:hAnsi="Calibri"/>
        </w:rPr>
      </w:pPr>
    </w:p>
    <w:p w:rsidR="00FE07ED" w:rsidRPr="000E4AE8" w:rsidRDefault="00FE07ED" w:rsidP="00FE07ED">
      <w:pPr>
        <w:numPr>
          <w:ilvl w:val="0"/>
          <w:numId w:val="2"/>
        </w:numPr>
        <w:tabs>
          <w:tab w:val="left" w:pos="-720"/>
          <w:tab w:val="left" w:pos="0"/>
        </w:tabs>
        <w:suppressAutoHyphens/>
        <w:rPr>
          <w:rFonts w:ascii="Calibri" w:hAnsi="Calibri"/>
        </w:rPr>
      </w:pPr>
      <w:r w:rsidRPr="000E4AE8">
        <w:rPr>
          <w:rFonts w:ascii="Calibri" w:hAnsi="Calibri"/>
        </w:rPr>
        <w:t xml:space="preserve">Out-of-class assignments should be </w:t>
      </w:r>
      <w:r w:rsidRPr="000E4AE8">
        <w:rPr>
          <w:rFonts w:ascii="Calibri" w:hAnsi="Calibri"/>
          <w:b/>
          <w:bCs/>
          <w:u w:val="single"/>
        </w:rPr>
        <w:t>picture perfect</w:t>
      </w:r>
      <w:r w:rsidRPr="000E4AE8">
        <w:rPr>
          <w:rFonts w:ascii="Calibri" w:hAnsi="Calibri"/>
        </w:rPr>
        <w:t xml:space="preserve"> when they are turned in. They may </w:t>
      </w:r>
      <w:r w:rsidRPr="000E4AE8">
        <w:rPr>
          <w:rFonts w:ascii="Calibri" w:hAnsi="Calibri"/>
          <w:u w:val="single"/>
        </w:rPr>
        <w:t>not</w:t>
      </w:r>
      <w:r w:rsidRPr="000E4AE8">
        <w:rPr>
          <w:rFonts w:ascii="Calibri" w:hAnsi="Calibri"/>
        </w:rPr>
        <w:t xml:space="preserve"> be edited on hard copy. Obvious corrections, such as penned-in material, correction fluid, type</w:t>
      </w:r>
      <w:r w:rsidR="00A630F4">
        <w:rPr>
          <w:rFonts w:ascii="Calibri" w:hAnsi="Calibri"/>
        </w:rPr>
        <w:t>-</w:t>
      </w:r>
      <w:r w:rsidRPr="000E4AE8">
        <w:rPr>
          <w:rFonts w:ascii="Calibri" w:hAnsi="Calibri"/>
        </w:rPr>
        <w:t xml:space="preserve">overs, etc., will be penalized 10 points each. </w:t>
      </w:r>
    </w:p>
    <w:p w:rsidR="00FE07ED" w:rsidRPr="000E4AE8" w:rsidRDefault="00FE07ED" w:rsidP="00FE07ED">
      <w:pPr>
        <w:tabs>
          <w:tab w:val="left" w:pos="-720"/>
        </w:tabs>
        <w:suppressAutoHyphens/>
        <w:rPr>
          <w:rFonts w:ascii="Calibri" w:hAnsi="Calibri"/>
        </w:rPr>
      </w:pPr>
    </w:p>
    <w:p w:rsidR="00FE07ED" w:rsidRPr="000E4AE8" w:rsidRDefault="00FE07ED" w:rsidP="00FE07ED">
      <w:pPr>
        <w:tabs>
          <w:tab w:val="left" w:pos="-720"/>
          <w:tab w:val="left" w:pos="0"/>
          <w:tab w:val="left" w:pos="720"/>
        </w:tabs>
        <w:suppressAutoHyphens/>
        <w:ind w:left="1440" w:hanging="1440"/>
        <w:rPr>
          <w:rFonts w:ascii="Calibri" w:hAnsi="Calibri"/>
        </w:rPr>
      </w:pPr>
      <w:r w:rsidRPr="000E4AE8">
        <w:rPr>
          <w:rFonts w:ascii="Calibri" w:hAnsi="Calibri"/>
          <w:b/>
        </w:rPr>
        <w:t>Rewrites:</w:t>
      </w:r>
      <w:r w:rsidRPr="000E4AE8">
        <w:rPr>
          <w:rFonts w:ascii="Calibri" w:hAnsi="Calibri"/>
        </w:rPr>
        <w:tab/>
      </w:r>
    </w:p>
    <w:p w:rsidR="00FE07ED" w:rsidRPr="000E4AE8" w:rsidRDefault="00FE07ED" w:rsidP="00FE07ED">
      <w:pPr>
        <w:pStyle w:val="BodyTextIndent"/>
        <w:numPr>
          <w:ilvl w:val="0"/>
          <w:numId w:val="2"/>
        </w:numPr>
        <w:rPr>
          <w:rFonts w:ascii="Calibri" w:hAnsi="Calibri"/>
        </w:rPr>
      </w:pPr>
      <w:r w:rsidRPr="000E4AE8">
        <w:rPr>
          <w:rFonts w:ascii="Calibri" w:hAnsi="Calibri"/>
        </w:rPr>
        <w:t xml:space="preserve">You may rewrite any assignment (in class or out of class) that receives a grade of 60 or lower.  The rewrite is due </w:t>
      </w:r>
      <w:r w:rsidRPr="000E4AE8">
        <w:rPr>
          <w:rFonts w:ascii="Calibri" w:hAnsi="Calibri"/>
          <w:u w:val="single"/>
        </w:rPr>
        <w:t xml:space="preserve">no later than </w:t>
      </w:r>
      <w:r>
        <w:rPr>
          <w:rFonts w:ascii="Calibri" w:hAnsi="Calibri"/>
          <w:u w:val="single"/>
        </w:rPr>
        <w:t>two days</w:t>
      </w:r>
      <w:r w:rsidRPr="000E4AE8">
        <w:rPr>
          <w:rFonts w:ascii="Calibri" w:hAnsi="Calibri"/>
        </w:rPr>
        <w:t xml:space="preserve"> after you receive the assignment back, no later than the beginning of th</w:t>
      </w:r>
      <w:r>
        <w:rPr>
          <w:rFonts w:ascii="Calibri" w:hAnsi="Calibri"/>
        </w:rPr>
        <w:t>at</w:t>
      </w:r>
      <w:r w:rsidRPr="000E4AE8">
        <w:rPr>
          <w:rFonts w:ascii="Calibri" w:hAnsi="Calibri"/>
        </w:rPr>
        <w:t xml:space="preserve"> class period.  It is </w:t>
      </w:r>
      <w:r w:rsidRPr="000E4AE8">
        <w:rPr>
          <w:rFonts w:ascii="Calibri" w:hAnsi="Calibri"/>
          <w:u w:val="single"/>
        </w:rPr>
        <w:t>your</w:t>
      </w:r>
      <w:r w:rsidRPr="000E4AE8">
        <w:rPr>
          <w:rFonts w:ascii="Calibri" w:hAnsi="Calibri"/>
        </w:rPr>
        <w:t xml:space="preserve"> responsibility to meet this deadline.  The rewrite grade and the original grade will be averaged to determine your final grade for that assignment. </w:t>
      </w:r>
    </w:p>
    <w:p w:rsidR="00FE07ED" w:rsidRPr="000E4AE8" w:rsidRDefault="00FE07ED" w:rsidP="00FE07ED">
      <w:pPr>
        <w:pStyle w:val="BodyTextIndent"/>
        <w:ind w:firstLine="0"/>
        <w:rPr>
          <w:rFonts w:ascii="Calibri" w:hAnsi="Calibri"/>
        </w:rPr>
      </w:pPr>
    </w:p>
    <w:p w:rsidR="00FE07ED" w:rsidRPr="000E4AE8" w:rsidRDefault="00FE07ED" w:rsidP="00FE07ED">
      <w:pPr>
        <w:pStyle w:val="BodyTextIndent"/>
        <w:numPr>
          <w:ilvl w:val="0"/>
          <w:numId w:val="2"/>
        </w:numPr>
        <w:rPr>
          <w:rFonts w:ascii="Calibri" w:hAnsi="Calibri"/>
        </w:rPr>
      </w:pPr>
      <w:r w:rsidRPr="000E4AE8">
        <w:rPr>
          <w:rFonts w:ascii="Calibri" w:hAnsi="Calibri"/>
        </w:rPr>
        <w:t>You must FIRMLY attach the original work with your rewrite.  If no original is attached, the rewrite will not be graded.</w:t>
      </w:r>
    </w:p>
    <w:p w:rsidR="00FE07ED" w:rsidRPr="000E4AE8" w:rsidRDefault="00FE07ED" w:rsidP="00FE07ED">
      <w:pPr>
        <w:pStyle w:val="BodyTextIndent"/>
        <w:ind w:left="0" w:firstLine="0"/>
        <w:rPr>
          <w:rFonts w:ascii="Calibri" w:hAnsi="Calibri"/>
        </w:rPr>
      </w:pPr>
    </w:p>
    <w:p w:rsidR="00FE07ED" w:rsidRPr="000E4AE8" w:rsidRDefault="00FE07ED" w:rsidP="00FE07ED">
      <w:pPr>
        <w:pStyle w:val="BodyTextIndent"/>
        <w:numPr>
          <w:ilvl w:val="0"/>
          <w:numId w:val="2"/>
        </w:numPr>
        <w:rPr>
          <w:rFonts w:ascii="Calibri" w:hAnsi="Calibri"/>
        </w:rPr>
      </w:pPr>
      <w:r w:rsidRPr="000E4AE8">
        <w:rPr>
          <w:rFonts w:ascii="Calibri" w:hAnsi="Calibri"/>
        </w:rPr>
        <w:t xml:space="preserve">Rewrites also will be subject to greater scrutiny.  Mistakes I missed the first time around I may catch on the second read.  </w:t>
      </w:r>
      <w:r w:rsidRPr="000E4AE8">
        <w:rPr>
          <w:rFonts w:ascii="Calibri" w:hAnsi="Calibri"/>
          <w:u w:val="single"/>
        </w:rPr>
        <w:t>Proofread</w:t>
      </w:r>
      <w:r w:rsidRPr="000E4AE8">
        <w:rPr>
          <w:rFonts w:ascii="Calibri" w:hAnsi="Calibri"/>
        </w:rPr>
        <w:t xml:space="preserve"> your rewrites carefully!</w:t>
      </w:r>
    </w:p>
    <w:p w:rsidR="00FE07ED" w:rsidRPr="000E4AE8" w:rsidRDefault="00FE07ED" w:rsidP="00DC0E42">
      <w:pPr>
        <w:tabs>
          <w:tab w:val="center" w:pos="4680"/>
        </w:tabs>
        <w:suppressAutoHyphens/>
        <w:rPr>
          <w:rFonts w:ascii="Calibri" w:hAnsi="Calibri"/>
          <w:b/>
        </w:rPr>
      </w:pPr>
      <w:r w:rsidRPr="000E4AE8">
        <w:rPr>
          <w:rFonts w:ascii="Calibri" w:hAnsi="Calibri"/>
        </w:rPr>
        <w:br w:type="page"/>
      </w:r>
      <w:r>
        <w:rPr>
          <w:rFonts w:ascii="Garamond" w:hAnsi="Garamond"/>
          <w:b/>
          <w:sz w:val="29"/>
        </w:rPr>
        <w:lastRenderedPageBreak/>
        <w:tab/>
      </w:r>
      <w:r w:rsidRPr="000E4AE8">
        <w:rPr>
          <w:rFonts w:ascii="Calibri" w:hAnsi="Calibri"/>
          <w:b/>
          <w:sz w:val="29"/>
        </w:rPr>
        <w:t>Grading Criteria for All Assignments</w:t>
      </w:r>
    </w:p>
    <w:p w:rsidR="00FE07ED" w:rsidRPr="000E4AE8" w:rsidRDefault="00FE07ED" w:rsidP="00FE07ED">
      <w:pPr>
        <w:tabs>
          <w:tab w:val="left" w:pos="-720"/>
        </w:tabs>
        <w:suppressAutoHyphens/>
        <w:rPr>
          <w:rFonts w:ascii="Calibri" w:hAnsi="Calibri"/>
          <w:b/>
        </w:rPr>
      </w:pPr>
    </w:p>
    <w:p w:rsidR="00FE07ED" w:rsidRPr="000E4AE8" w:rsidRDefault="00FE07ED" w:rsidP="00FE07ED">
      <w:pPr>
        <w:tabs>
          <w:tab w:val="left" w:pos="-720"/>
        </w:tabs>
        <w:suppressAutoHyphens/>
        <w:rPr>
          <w:rFonts w:ascii="Calibri" w:hAnsi="Calibri"/>
        </w:rPr>
      </w:pPr>
      <w:r w:rsidRPr="000E4AE8">
        <w:rPr>
          <w:rFonts w:ascii="Calibri" w:hAnsi="Calibri"/>
        </w:rPr>
        <w:t xml:space="preserve">There are two components to each of your grades: </w:t>
      </w:r>
      <w:r w:rsidRPr="000E4AE8">
        <w:rPr>
          <w:rFonts w:ascii="Calibri" w:hAnsi="Calibri"/>
          <w:u w:val="single"/>
        </w:rPr>
        <w:t>Strategy</w:t>
      </w:r>
      <w:r w:rsidRPr="000E4AE8">
        <w:rPr>
          <w:rFonts w:ascii="Calibri" w:hAnsi="Calibri"/>
        </w:rPr>
        <w:t xml:space="preserve"> addresses appropriateness and accuracy of the content and approach; and </w:t>
      </w:r>
      <w:r w:rsidRPr="000E4AE8">
        <w:rPr>
          <w:rFonts w:ascii="Calibri" w:hAnsi="Calibri"/>
          <w:u w:val="single"/>
        </w:rPr>
        <w:t>technique</w:t>
      </w:r>
      <w:r w:rsidRPr="000E4AE8">
        <w:rPr>
          <w:rFonts w:ascii="Calibri" w:hAnsi="Calibri"/>
        </w:rPr>
        <w:t xml:space="preserve"> addresses spelling, grammar, punctuation, AP style and other formatting issues. I average the two scores for each assignment. </w:t>
      </w:r>
    </w:p>
    <w:p w:rsidR="00FE07ED" w:rsidRPr="000E4AE8" w:rsidRDefault="00FE07ED" w:rsidP="00FE07ED">
      <w:pPr>
        <w:tabs>
          <w:tab w:val="left" w:pos="-720"/>
        </w:tabs>
        <w:suppressAutoHyphens/>
        <w:rPr>
          <w:rFonts w:ascii="Calibri" w:hAnsi="Calibri"/>
        </w:rPr>
      </w:pPr>
    </w:p>
    <w:p w:rsidR="00FE07ED" w:rsidRPr="000E4AE8" w:rsidRDefault="00FE07ED" w:rsidP="00FE07ED">
      <w:pPr>
        <w:tabs>
          <w:tab w:val="left" w:pos="-720"/>
        </w:tabs>
        <w:suppressAutoHyphens/>
        <w:rPr>
          <w:rFonts w:ascii="Calibri" w:hAnsi="Calibri"/>
        </w:rPr>
      </w:pPr>
      <w:r w:rsidRPr="000E4AE8">
        <w:rPr>
          <w:rFonts w:ascii="Calibri" w:hAnsi="Calibri"/>
          <w:b/>
        </w:rPr>
        <w:t>I. Writing</w:t>
      </w:r>
    </w:p>
    <w:p w:rsidR="00FE07ED" w:rsidRPr="000E4AE8" w:rsidRDefault="00FE07ED" w:rsidP="00FE07ED">
      <w:pPr>
        <w:tabs>
          <w:tab w:val="left" w:pos="-720"/>
        </w:tabs>
        <w:suppressAutoHyphens/>
        <w:rPr>
          <w:rFonts w:ascii="Calibri" w:hAnsi="Calibri"/>
        </w:rPr>
      </w:pPr>
      <w:r w:rsidRPr="000E4AE8">
        <w:rPr>
          <w:rFonts w:ascii="Calibri" w:hAnsi="Calibri"/>
        </w:rPr>
        <w:tab/>
        <w:t>+5 for an exceptionally effective lead and supporting material</w:t>
      </w:r>
    </w:p>
    <w:p w:rsidR="00FE07ED" w:rsidRPr="000E4AE8" w:rsidRDefault="00FE07ED" w:rsidP="00FE07ED">
      <w:pPr>
        <w:tabs>
          <w:tab w:val="left" w:pos="-720"/>
        </w:tabs>
        <w:suppressAutoHyphens/>
        <w:rPr>
          <w:rFonts w:ascii="Calibri" w:hAnsi="Calibri"/>
        </w:rPr>
      </w:pPr>
      <w:r w:rsidRPr="000E4AE8">
        <w:rPr>
          <w:rFonts w:ascii="Calibri" w:hAnsi="Calibri"/>
        </w:rPr>
        <w:tab/>
        <w:t>+5 to +10 for exceptionally effective organization and treatment of material</w:t>
      </w:r>
    </w:p>
    <w:p w:rsidR="00FE07ED" w:rsidRPr="000E4AE8" w:rsidRDefault="00FE07ED" w:rsidP="00FE07ED">
      <w:pPr>
        <w:tabs>
          <w:tab w:val="left" w:pos="-720"/>
        </w:tabs>
        <w:suppressAutoHyphens/>
        <w:rPr>
          <w:rFonts w:ascii="Calibri" w:hAnsi="Calibri"/>
        </w:rPr>
      </w:pPr>
      <w:r w:rsidRPr="000E4AE8">
        <w:rPr>
          <w:rFonts w:ascii="Calibri" w:hAnsi="Calibri"/>
        </w:rPr>
        <w:tab/>
        <w:t>+2 for effective transition or introduction of material</w:t>
      </w:r>
    </w:p>
    <w:p w:rsidR="00FE07ED" w:rsidRPr="000E4AE8" w:rsidRDefault="00FE07ED" w:rsidP="00FE07ED">
      <w:pPr>
        <w:tabs>
          <w:tab w:val="left" w:pos="-720"/>
        </w:tabs>
        <w:suppressAutoHyphens/>
        <w:rPr>
          <w:rFonts w:ascii="Calibri" w:hAnsi="Calibri"/>
        </w:rPr>
      </w:pPr>
      <w:r w:rsidRPr="000E4AE8">
        <w:rPr>
          <w:rFonts w:ascii="Calibri" w:hAnsi="Calibri"/>
        </w:rPr>
        <w:tab/>
        <w:t>+2 to +10 for excellence in quality of information gathered and used</w:t>
      </w:r>
    </w:p>
    <w:p w:rsidR="00FE07ED" w:rsidRPr="000E4AE8" w:rsidRDefault="00FE07ED" w:rsidP="00FE07ED">
      <w:pPr>
        <w:tabs>
          <w:tab w:val="left" w:pos="-720"/>
        </w:tabs>
        <w:suppressAutoHyphens/>
        <w:rPr>
          <w:rFonts w:ascii="Calibri" w:hAnsi="Calibri"/>
        </w:rPr>
      </w:pPr>
      <w:r w:rsidRPr="000E4AE8">
        <w:rPr>
          <w:rFonts w:ascii="Calibri" w:hAnsi="Calibri"/>
        </w:rPr>
        <w:tab/>
        <w:t>+2 to +10 for excellence in determining targeting strategy</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-2 to -5 for ineffective or missing treatment of material, including, but not limited to, wordiness; use of jargon or clichés; inclusion of unnecessary or obvious information; redundancy; inappropriate choice or use of quoted material; incorrect word choice, including sexist language</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-5 to -10 for an ineffective lead that needs work or for lack of supporting material for lead</w:t>
      </w:r>
    </w:p>
    <w:p w:rsidR="00FE07ED" w:rsidRPr="000E4AE8" w:rsidRDefault="00FE07ED" w:rsidP="00FE07ED">
      <w:pPr>
        <w:tabs>
          <w:tab w:val="left" w:pos="-720"/>
        </w:tabs>
        <w:suppressAutoHyphens/>
        <w:rPr>
          <w:rFonts w:ascii="Calibri" w:hAnsi="Calibri"/>
        </w:rPr>
      </w:pPr>
      <w:r w:rsidRPr="000E4AE8">
        <w:rPr>
          <w:rFonts w:ascii="Calibri" w:hAnsi="Calibri"/>
        </w:rPr>
        <w:tab/>
        <w:t>-15 to -20 for missing the lead entirely or burying it</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-10 for failure to include contact information on pieces</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-10 for failure to include phone number, address, etc., of your organization or your client's organization</w:t>
      </w:r>
    </w:p>
    <w:p w:rsidR="00FE07ED" w:rsidRPr="000E4AE8" w:rsidRDefault="00FE07ED" w:rsidP="00FE07ED">
      <w:pPr>
        <w:tabs>
          <w:tab w:val="left" w:pos="-720"/>
        </w:tabs>
        <w:suppressAutoHyphens/>
        <w:rPr>
          <w:rFonts w:ascii="Calibri" w:hAnsi="Calibri"/>
          <w:b/>
        </w:rPr>
      </w:pPr>
    </w:p>
    <w:p w:rsidR="00FE07ED" w:rsidRPr="000E4AE8" w:rsidRDefault="00FE07ED" w:rsidP="00FE07ED">
      <w:pPr>
        <w:tabs>
          <w:tab w:val="left" w:pos="-720"/>
        </w:tabs>
        <w:suppressAutoHyphens/>
        <w:rPr>
          <w:rFonts w:ascii="Calibri" w:hAnsi="Calibri"/>
        </w:rPr>
      </w:pPr>
      <w:r w:rsidRPr="000E4AE8">
        <w:rPr>
          <w:rFonts w:ascii="Calibri" w:hAnsi="Calibri"/>
          <w:b/>
        </w:rPr>
        <w:t>II. Mechanics</w:t>
      </w:r>
    </w:p>
    <w:p w:rsidR="00FE07ED" w:rsidRPr="000E4AE8" w:rsidRDefault="00FE07ED" w:rsidP="00FE07ED">
      <w:pPr>
        <w:tabs>
          <w:tab w:val="left" w:pos="-720"/>
        </w:tabs>
        <w:suppressAutoHyphens/>
        <w:rPr>
          <w:rFonts w:ascii="Calibri" w:hAnsi="Calibri"/>
        </w:rPr>
      </w:pPr>
      <w:r w:rsidRPr="000E4AE8">
        <w:rPr>
          <w:rFonts w:ascii="Calibri" w:hAnsi="Calibri"/>
        </w:rPr>
        <w:tab/>
        <w:t>-5 for each error or inconsistency in style</w:t>
      </w:r>
    </w:p>
    <w:p w:rsidR="00FE07ED" w:rsidRPr="000E4AE8" w:rsidRDefault="00FE07ED" w:rsidP="00FE07ED">
      <w:pPr>
        <w:tabs>
          <w:tab w:val="left" w:pos="-720"/>
        </w:tabs>
        <w:suppressAutoHyphens/>
        <w:rPr>
          <w:rFonts w:ascii="Calibri" w:hAnsi="Calibri"/>
        </w:rPr>
      </w:pPr>
      <w:r w:rsidRPr="000E4AE8">
        <w:rPr>
          <w:rFonts w:ascii="Calibri" w:hAnsi="Calibri"/>
        </w:rPr>
        <w:tab/>
        <w:t>-2 for excessively long or complicated sentences or paragraphs</w:t>
      </w:r>
    </w:p>
    <w:p w:rsidR="00FE07ED" w:rsidRPr="000E4AE8" w:rsidRDefault="00FE07ED" w:rsidP="00FE07ED">
      <w:pPr>
        <w:tabs>
          <w:tab w:val="left" w:pos="-720"/>
        </w:tabs>
        <w:suppressAutoHyphens/>
        <w:rPr>
          <w:rFonts w:ascii="Calibri" w:hAnsi="Calibri"/>
        </w:rPr>
      </w:pPr>
      <w:r w:rsidRPr="000E4AE8">
        <w:rPr>
          <w:rFonts w:ascii="Calibri" w:hAnsi="Calibri"/>
        </w:rPr>
        <w:tab/>
        <w:t>-5 for each spelling error (yes, typos are spelling errors)</w:t>
      </w:r>
    </w:p>
    <w:p w:rsidR="00FE07ED" w:rsidRPr="000E4AE8" w:rsidRDefault="00FE07ED" w:rsidP="00FE07ED">
      <w:pPr>
        <w:tabs>
          <w:tab w:val="left" w:pos="-720"/>
        </w:tabs>
        <w:suppressAutoHyphens/>
        <w:rPr>
          <w:rFonts w:ascii="Calibri" w:hAnsi="Calibri"/>
        </w:rPr>
      </w:pPr>
      <w:r w:rsidRPr="000E4AE8">
        <w:rPr>
          <w:rFonts w:ascii="Calibri" w:hAnsi="Calibri"/>
        </w:rPr>
        <w:tab/>
        <w:t>-5 for each punctuation error</w:t>
      </w:r>
    </w:p>
    <w:p w:rsidR="00FE07ED" w:rsidRPr="000E4AE8" w:rsidRDefault="00FE07ED" w:rsidP="00FE07ED">
      <w:pPr>
        <w:tabs>
          <w:tab w:val="left" w:pos="-720"/>
        </w:tabs>
        <w:suppressAutoHyphens/>
        <w:rPr>
          <w:rFonts w:ascii="Calibri" w:hAnsi="Calibri"/>
        </w:rPr>
      </w:pPr>
      <w:r w:rsidRPr="000E4AE8">
        <w:rPr>
          <w:rFonts w:ascii="Calibri" w:hAnsi="Calibri"/>
        </w:rPr>
        <w:tab/>
        <w:t>-5 for each grammatical error</w:t>
      </w:r>
    </w:p>
    <w:p w:rsidR="00FE07ED" w:rsidRPr="000E4AE8" w:rsidRDefault="00FE07ED" w:rsidP="00FE07ED">
      <w:pPr>
        <w:tabs>
          <w:tab w:val="left" w:pos="-720"/>
        </w:tabs>
        <w:suppressAutoHyphens/>
        <w:rPr>
          <w:rFonts w:ascii="Calibri" w:hAnsi="Calibri"/>
        </w:rPr>
      </w:pPr>
      <w:r w:rsidRPr="000E4AE8">
        <w:rPr>
          <w:rFonts w:ascii="Calibri" w:hAnsi="Calibri"/>
        </w:rPr>
        <w:tab/>
        <w:t>-10 for each minor factual error</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w:t>
      </w:r>
      <w:r w:rsidRPr="000E4AE8">
        <w:rPr>
          <w:rFonts w:ascii="Calibri" w:hAnsi="Calibri"/>
          <w:b/>
          <w:i/>
          <w:u w:val="single"/>
        </w:rPr>
        <w:t>50 for misspelling a proper name</w:t>
      </w:r>
      <w:r w:rsidRPr="000E4AE8">
        <w:rPr>
          <w:rFonts w:ascii="Calibri" w:hAnsi="Calibri"/>
        </w:rPr>
        <w:t>; -10 for each subsequent misspelling of a proper name</w:t>
      </w:r>
    </w:p>
    <w:p w:rsidR="00FE07ED" w:rsidRPr="000E4AE8" w:rsidRDefault="00FE07ED" w:rsidP="00FE07ED">
      <w:pPr>
        <w:tabs>
          <w:tab w:val="left" w:pos="-720"/>
        </w:tabs>
        <w:suppressAutoHyphens/>
        <w:rPr>
          <w:rFonts w:ascii="Calibri" w:hAnsi="Calibri"/>
        </w:rPr>
      </w:pPr>
    </w:p>
    <w:p w:rsidR="00FE07ED" w:rsidRPr="000E4AE8" w:rsidRDefault="00FE07ED" w:rsidP="00FE07ED">
      <w:pPr>
        <w:tabs>
          <w:tab w:val="left" w:pos="-720"/>
        </w:tabs>
        <w:suppressAutoHyphens/>
        <w:rPr>
          <w:rFonts w:ascii="Calibri" w:hAnsi="Calibri"/>
        </w:rPr>
      </w:pPr>
    </w:p>
    <w:p w:rsidR="00FE07ED" w:rsidRPr="000E4AE8" w:rsidRDefault="00FE07ED" w:rsidP="00FE07ED">
      <w:pPr>
        <w:tabs>
          <w:tab w:val="left" w:pos="-720"/>
        </w:tabs>
        <w:suppressAutoHyphens/>
        <w:rPr>
          <w:rFonts w:ascii="Calibri" w:hAnsi="Calibri"/>
        </w:rPr>
      </w:pPr>
      <w:r w:rsidRPr="000E4AE8">
        <w:rPr>
          <w:rFonts w:ascii="Calibri" w:hAnsi="Calibri"/>
          <w:b/>
        </w:rPr>
        <w:t>III. Research/Gathering Information</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+/-5 to 10 for resource selection: quality and number of sources used; appropriateness of individual sources, including the level of expertise or authority involved</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+/-5 to 20 for thoroughness of material: existence of loose ends, holes, or unanswered questions; development of significant angles; inclusion of needed detail</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+/-5 to 15 for backgrounding; research necessary to make the work complete or to provide needed explanations</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+/-20 for handling of legal matters, such as libel, violation of legal right of privacy, and copyright violations</w:t>
      </w:r>
    </w:p>
    <w:p w:rsidR="00FE07ED" w:rsidRPr="000E4AE8" w:rsidRDefault="00FE07ED" w:rsidP="00FE07ED">
      <w:pPr>
        <w:tabs>
          <w:tab w:val="left" w:pos="-720"/>
        </w:tabs>
        <w:suppressAutoHyphens/>
        <w:rPr>
          <w:rFonts w:ascii="Calibri" w:hAnsi="Calibri"/>
        </w:rPr>
      </w:pPr>
      <w:r w:rsidRPr="000E4AE8">
        <w:rPr>
          <w:rFonts w:ascii="Calibri" w:hAnsi="Calibri"/>
        </w:rPr>
        <w:tab/>
        <w:t>+/-15 for addressing material to appropriate publics</w:t>
      </w: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rPr>
        <w:tab/>
        <w:t>+/-15 for making the message or statement clear (i.e., a news peg; inclusion of key message)</w:t>
      </w:r>
    </w:p>
    <w:p w:rsidR="00FE07ED" w:rsidRPr="000E4AE8" w:rsidRDefault="00FE07ED" w:rsidP="00FE07ED">
      <w:pPr>
        <w:tabs>
          <w:tab w:val="left" w:pos="-720"/>
        </w:tabs>
        <w:suppressAutoHyphens/>
        <w:rPr>
          <w:rFonts w:ascii="Calibri" w:hAnsi="Calibri"/>
        </w:rPr>
      </w:pPr>
    </w:p>
    <w:p w:rsidR="00FE07ED" w:rsidRPr="000E4AE8" w:rsidRDefault="00FE07ED" w:rsidP="00FE07ED">
      <w:pPr>
        <w:tabs>
          <w:tab w:val="left" w:pos="-720"/>
          <w:tab w:val="left" w:pos="0"/>
        </w:tabs>
        <w:suppressAutoHyphens/>
        <w:ind w:left="720" w:hanging="720"/>
        <w:rPr>
          <w:rFonts w:ascii="Calibri" w:hAnsi="Calibri"/>
        </w:rPr>
      </w:pPr>
      <w:r w:rsidRPr="000E4AE8">
        <w:rPr>
          <w:rFonts w:ascii="Calibri" w:hAnsi="Calibri"/>
          <w:b/>
          <w:u w:val="single"/>
        </w:rPr>
        <w:t>Note</w:t>
      </w:r>
      <w:r w:rsidRPr="000E4AE8">
        <w:rPr>
          <w:rFonts w:ascii="Calibri" w:hAnsi="Calibri"/>
          <w:b/>
        </w:rPr>
        <w:t>:</w:t>
      </w:r>
      <w:r w:rsidRPr="000E4AE8">
        <w:rPr>
          <w:rFonts w:ascii="Calibri" w:hAnsi="Calibri"/>
        </w:rPr>
        <w:tab/>
        <w:t xml:space="preserve">Many of these plus and minus points may be </w:t>
      </w:r>
      <w:r w:rsidRPr="000E4AE8">
        <w:rPr>
          <w:rFonts w:ascii="Calibri" w:hAnsi="Calibri"/>
          <w:u w:val="single"/>
        </w:rPr>
        <w:t>applied to the same story</w:t>
      </w:r>
      <w:r w:rsidRPr="000E4AE8">
        <w:rPr>
          <w:rFonts w:ascii="Calibri" w:hAnsi="Calibri"/>
        </w:rPr>
        <w:t xml:space="preserve"> for recurring errors or for continual superior performance.</w:t>
      </w:r>
    </w:p>
    <w:p w:rsidR="00FE07ED" w:rsidRPr="000574C9" w:rsidRDefault="00FE07ED" w:rsidP="00FE07ED">
      <w:pPr>
        <w:tabs>
          <w:tab w:val="center" w:pos="4680"/>
        </w:tabs>
        <w:suppressAutoHyphens/>
        <w:rPr>
          <w:rFonts w:ascii="Calibri" w:hAnsi="Calibri"/>
          <w:b/>
        </w:rPr>
      </w:pPr>
      <w:r>
        <w:rPr>
          <w:rFonts w:ascii="Garamond" w:hAnsi="Garamond"/>
        </w:rPr>
        <w:br w:type="page"/>
      </w:r>
      <w:r>
        <w:rPr>
          <w:rFonts w:ascii="Garamond" w:hAnsi="Garamond"/>
          <w:b/>
          <w:sz w:val="29"/>
        </w:rPr>
        <w:lastRenderedPageBreak/>
        <w:tab/>
        <w:t xml:space="preserve">            </w:t>
      </w:r>
      <w:r w:rsidRPr="00AB649E">
        <w:rPr>
          <w:rFonts w:ascii="Calibri" w:hAnsi="Calibri"/>
          <w:b/>
          <w:sz w:val="29"/>
        </w:rPr>
        <w:t>Service Learning and Client Portfolio</w:t>
      </w:r>
    </w:p>
    <w:p w:rsidR="00FE07ED" w:rsidRPr="002E2A74" w:rsidRDefault="00FE07ED" w:rsidP="00FE07ED">
      <w:pPr>
        <w:tabs>
          <w:tab w:val="left" w:pos="-720"/>
        </w:tabs>
        <w:suppressAutoHyphens/>
        <w:rPr>
          <w:rFonts w:ascii="Calibri" w:hAnsi="Calibri"/>
          <w:sz w:val="20"/>
          <w:highlight w:val="yellow"/>
        </w:rPr>
      </w:pPr>
    </w:p>
    <w:p w:rsidR="00FE07ED" w:rsidRPr="00A74320" w:rsidRDefault="00FE07ED" w:rsidP="00FE07ED">
      <w:pPr>
        <w:tabs>
          <w:tab w:val="left" w:pos="-720"/>
        </w:tabs>
        <w:suppressAutoHyphens/>
        <w:rPr>
          <w:rFonts w:ascii="Calibri" w:hAnsi="Calibri"/>
          <w:sz w:val="22"/>
          <w:szCs w:val="22"/>
        </w:rPr>
      </w:pPr>
      <w:r w:rsidRPr="00A74320">
        <w:rPr>
          <w:rFonts w:ascii="Calibri" w:hAnsi="Calibri"/>
          <w:sz w:val="22"/>
          <w:szCs w:val="22"/>
        </w:rPr>
        <w:t xml:space="preserve">This </w:t>
      </w:r>
      <w:r>
        <w:rPr>
          <w:rFonts w:ascii="Calibri" w:hAnsi="Calibri"/>
          <w:sz w:val="22"/>
          <w:szCs w:val="22"/>
        </w:rPr>
        <w:t>semester’s</w:t>
      </w:r>
      <w:r w:rsidRPr="00A74320">
        <w:rPr>
          <w:rFonts w:ascii="Calibri" w:hAnsi="Calibri"/>
          <w:sz w:val="22"/>
          <w:szCs w:val="22"/>
        </w:rPr>
        <w:t xml:space="preserve"> service-learning experience will involve</w:t>
      </w:r>
      <w:r>
        <w:rPr>
          <w:rFonts w:ascii="Calibri" w:hAnsi="Calibri"/>
          <w:sz w:val="22"/>
          <w:szCs w:val="22"/>
        </w:rPr>
        <w:t xml:space="preserve"> working with </w:t>
      </w:r>
      <w:r w:rsidR="00135393">
        <w:rPr>
          <w:rFonts w:ascii="Calibri" w:hAnsi="Calibri"/>
          <w:sz w:val="22"/>
          <w:szCs w:val="22"/>
        </w:rPr>
        <w:t xml:space="preserve">Piedmont Wildlife Center, South Durham Farmers Market, East Coast Greenway or the N.C. Community Garden.  </w:t>
      </w:r>
      <w:r>
        <w:rPr>
          <w:rFonts w:ascii="Calibri" w:hAnsi="Calibri"/>
          <w:sz w:val="22"/>
          <w:szCs w:val="22"/>
        </w:rPr>
        <w:t xml:space="preserve">There are a number of relevant materials you might develop for </w:t>
      </w:r>
      <w:r w:rsidR="00135393">
        <w:rPr>
          <w:rFonts w:ascii="Calibri" w:hAnsi="Calibri"/>
          <w:sz w:val="22"/>
          <w:szCs w:val="22"/>
        </w:rPr>
        <w:t>y</w:t>
      </w:r>
      <w:r>
        <w:rPr>
          <w:rFonts w:ascii="Calibri" w:hAnsi="Calibri"/>
          <w:sz w:val="22"/>
          <w:szCs w:val="22"/>
        </w:rPr>
        <w:t xml:space="preserve">our client </w:t>
      </w:r>
      <w:r w:rsidRPr="00420695">
        <w:rPr>
          <w:rFonts w:ascii="Calibri" w:hAnsi="Calibri"/>
          <w:sz w:val="22"/>
          <w:szCs w:val="22"/>
        </w:rPr>
        <w:t xml:space="preserve">– </w:t>
      </w:r>
      <w:r w:rsidRPr="00420695">
        <w:rPr>
          <w:rFonts w:ascii="Calibri" w:hAnsi="Calibri"/>
          <w:b/>
          <w:sz w:val="22"/>
          <w:szCs w:val="22"/>
          <w:u w:val="single"/>
        </w:rPr>
        <w:t>particularly</w:t>
      </w:r>
      <w:r w:rsidRPr="00420695">
        <w:rPr>
          <w:rFonts w:ascii="Calibri" w:hAnsi="Calibri"/>
          <w:sz w:val="22"/>
          <w:szCs w:val="22"/>
        </w:rPr>
        <w:t xml:space="preserve"> if you take the initiative and use your growing knowledge of strategic communication to help </w:t>
      </w:r>
      <w:r>
        <w:rPr>
          <w:rFonts w:ascii="Calibri" w:hAnsi="Calibri"/>
          <w:sz w:val="22"/>
          <w:szCs w:val="22"/>
        </w:rPr>
        <w:t>your organization</w:t>
      </w:r>
      <w:r w:rsidRPr="00420695">
        <w:rPr>
          <w:rFonts w:ascii="Calibri" w:hAnsi="Calibri"/>
          <w:sz w:val="22"/>
          <w:szCs w:val="22"/>
        </w:rPr>
        <w:t>.</w:t>
      </w:r>
      <w:r w:rsidRPr="00A74320">
        <w:rPr>
          <w:rFonts w:ascii="Calibri" w:hAnsi="Calibri"/>
          <w:sz w:val="22"/>
          <w:szCs w:val="22"/>
        </w:rPr>
        <w:t xml:space="preserve">  </w:t>
      </w:r>
    </w:p>
    <w:p w:rsidR="00FE07ED" w:rsidRPr="00A74320" w:rsidRDefault="00FE07ED" w:rsidP="00FE07ED">
      <w:pPr>
        <w:tabs>
          <w:tab w:val="left" w:pos="-720"/>
        </w:tabs>
        <w:suppressAutoHyphens/>
        <w:rPr>
          <w:rFonts w:ascii="Calibri" w:hAnsi="Calibri"/>
          <w:sz w:val="22"/>
          <w:szCs w:val="22"/>
        </w:rPr>
      </w:pPr>
    </w:p>
    <w:p w:rsidR="00FE07ED" w:rsidRDefault="00FE07ED" w:rsidP="00FE07ED">
      <w:pPr>
        <w:tabs>
          <w:tab w:val="left" w:pos="-720"/>
        </w:tabs>
        <w:suppressAutoHyphens/>
        <w:rPr>
          <w:rFonts w:ascii="Calibri" w:hAnsi="Calibri"/>
          <w:sz w:val="22"/>
          <w:szCs w:val="22"/>
        </w:rPr>
      </w:pPr>
      <w:r w:rsidRPr="00A74320">
        <w:rPr>
          <w:rFonts w:ascii="Calibri" w:hAnsi="Calibri"/>
          <w:sz w:val="22"/>
          <w:szCs w:val="22"/>
        </w:rPr>
        <w:t xml:space="preserve">You may work individually or with other classmates on any aspects of client activities. It’s your call, but it is imperative that you begin </w:t>
      </w:r>
      <w:r w:rsidRPr="00A74320">
        <w:rPr>
          <w:rFonts w:ascii="Calibri" w:hAnsi="Calibri"/>
          <w:sz w:val="22"/>
          <w:szCs w:val="22"/>
          <w:u w:val="single"/>
        </w:rPr>
        <w:t>now</w:t>
      </w:r>
      <w:r w:rsidRPr="00A74320">
        <w:rPr>
          <w:rFonts w:ascii="Calibri" w:hAnsi="Calibri"/>
          <w:sz w:val="22"/>
          <w:szCs w:val="22"/>
        </w:rPr>
        <w:t xml:space="preserve"> to determine how you want to contribute.</w:t>
      </w:r>
      <w:r>
        <w:rPr>
          <w:rFonts w:ascii="Calibri" w:hAnsi="Calibri"/>
          <w:sz w:val="22"/>
          <w:szCs w:val="22"/>
        </w:rPr>
        <w:t xml:space="preserve"> </w:t>
      </w:r>
    </w:p>
    <w:p w:rsidR="00FE07ED" w:rsidRPr="004F76D1" w:rsidRDefault="00FE07ED" w:rsidP="00FE07ED">
      <w:pPr>
        <w:tabs>
          <w:tab w:val="left" w:pos="-720"/>
        </w:tabs>
        <w:suppressAutoHyphens/>
        <w:rPr>
          <w:rFonts w:ascii="Calibri" w:hAnsi="Calibri"/>
          <w:sz w:val="22"/>
          <w:szCs w:val="22"/>
        </w:rPr>
      </w:pPr>
    </w:p>
    <w:p w:rsidR="00FE07ED" w:rsidRDefault="00FE07ED" w:rsidP="00FE07ED">
      <w:pPr>
        <w:tabs>
          <w:tab w:val="left" w:pos="-720"/>
        </w:tabs>
        <w:suppressAutoHyphens/>
        <w:rPr>
          <w:rFonts w:ascii="Calibri" w:hAnsi="Calibri"/>
          <w:sz w:val="22"/>
          <w:szCs w:val="22"/>
        </w:rPr>
      </w:pPr>
      <w:r w:rsidRPr="000E4AE8">
        <w:rPr>
          <w:rFonts w:ascii="Calibri" w:hAnsi="Calibri"/>
          <w:sz w:val="22"/>
          <w:szCs w:val="22"/>
          <w:u w:val="single"/>
        </w:rPr>
        <w:t>Remember</w:t>
      </w:r>
      <w:r w:rsidRPr="000E4AE8">
        <w:rPr>
          <w:rFonts w:ascii="Calibri" w:hAnsi="Calibri"/>
          <w:sz w:val="22"/>
          <w:szCs w:val="22"/>
        </w:rPr>
        <w:t xml:space="preserve">: </w:t>
      </w:r>
      <w:r>
        <w:rPr>
          <w:rFonts w:ascii="Calibri" w:hAnsi="Calibri"/>
          <w:sz w:val="22"/>
          <w:szCs w:val="22"/>
        </w:rPr>
        <w:t xml:space="preserve">Through service learning, you </w:t>
      </w:r>
      <w:r w:rsidRPr="000E4AE8">
        <w:rPr>
          <w:rFonts w:ascii="Calibri" w:hAnsi="Calibri"/>
          <w:sz w:val="22"/>
          <w:szCs w:val="22"/>
        </w:rPr>
        <w:t xml:space="preserve">will develop client contact skills, which are essential for professional development.  Be sure to write up this experience on your resume and include any communication items you produced/helped create in your </w:t>
      </w:r>
      <w:r>
        <w:rPr>
          <w:rFonts w:ascii="Calibri" w:hAnsi="Calibri"/>
          <w:sz w:val="22"/>
          <w:szCs w:val="22"/>
        </w:rPr>
        <w:t xml:space="preserve">online </w:t>
      </w:r>
      <w:r w:rsidRPr="000E4AE8">
        <w:rPr>
          <w:rFonts w:ascii="Calibri" w:hAnsi="Calibri"/>
          <w:sz w:val="22"/>
          <w:szCs w:val="22"/>
        </w:rPr>
        <w:t xml:space="preserve">portfolio.  Much class time will be spent discussing these assignments, and more handouts will follow.  </w:t>
      </w:r>
    </w:p>
    <w:p w:rsidR="00FE07ED" w:rsidRDefault="00FE07ED" w:rsidP="00FE07ED">
      <w:pPr>
        <w:tabs>
          <w:tab w:val="left" w:pos="-720"/>
        </w:tabs>
        <w:suppressAutoHyphens/>
        <w:rPr>
          <w:rFonts w:ascii="Calibri" w:hAnsi="Calibri"/>
          <w:sz w:val="22"/>
          <w:szCs w:val="22"/>
        </w:rPr>
      </w:pPr>
    </w:p>
    <w:p w:rsidR="00FE07ED" w:rsidRDefault="00FE07ED" w:rsidP="00FE07ED">
      <w:pPr>
        <w:tabs>
          <w:tab w:val="left" w:pos="-720"/>
        </w:tabs>
        <w:suppressAutoHyphens/>
        <w:rPr>
          <w:rFonts w:ascii="Calibri" w:hAnsi="Calibri"/>
          <w:sz w:val="22"/>
          <w:szCs w:val="22"/>
        </w:rPr>
      </w:pPr>
      <w:r w:rsidRPr="00CE5417">
        <w:rPr>
          <w:rFonts w:ascii="Calibri" w:hAnsi="Calibri"/>
          <w:sz w:val="22"/>
          <w:szCs w:val="22"/>
          <w:u w:val="single"/>
        </w:rPr>
        <w:t>Step one</w:t>
      </w:r>
      <w:r>
        <w:rPr>
          <w:rFonts w:ascii="Calibri" w:hAnsi="Calibri"/>
          <w:sz w:val="22"/>
          <w:szCs w:val="22"/>
        </w:rPr>
        <w:t xml:space="preserve"> – </w:t>
      </w:r>
      <w:r w:rsidRPr="00237CC7">
        <w:rPr>
          <w:rFonts w:ascii="Calibri" w:hAnsi="Calibri"/>
          <w:b/>
          <w:sz w:val="22"/>
          <w:szCs w:val="22"/>
        </w:rPr>
        <w:t>Building an Online Portfolio</w:t>
      </w:r>
      <w:r>
        <w:rPr>
          <w:rFonts w:ascii="Calibri" w:hAnsi="Calibri"/>
          <w:sz w:val="22"/>
          <w:szCs w:val="22"/>
        </w:rPr>
        <w:t xml:space="preserve">.  </w:t>
      </w:r>
    </w:p>
    <w:p w:rsidR="00FE07ED" w:rsidRDefault="00FE07ED" w:rsidP="00FE07ED">
      <w:pPr>
        <w:tabs>
          <w:tab w:val="left" w:pos="-720"/>
        </w:tabs>
        <w:suppressAutoHyphens/>
        <w:rPr>
          <w:rFonts w:ascii="Calibri" w:hAnsi="Calibri"/>
          <w:sz w:val="22"/>
          <w:szCs w:val="22"/>
        </w:rPr>
      </w:pPr>
      <w:r>
        <w:rPr>
          <w:rFonts w:ascii="Calibri" w:hAnsi="Calibri"/>
          <w:sz w:val="22"/>
          <w:szCs w:val="22"/>
        </w:rPr>
        <w:t xml:space="preserve">If you haven’t created a website/online portfolio, this is the semester to do it! There are a number of free web creation sites – Wordpress, Wix, Weebly, among others.  Resources on Sakai may help you as you develop this portal.  </w:t>
      </w:r>
    </w:p>
    <w:p w:rsidR="00FE07ED" w:rsidRDefault="00FE07ED" w:rsidP="00FE07ED">
      <w:pPr>
        <w:tabs>
          <w:tab w:val="left" w:pos="-720"/>
        </w:tabs>
        <w:suppressAutoHyphens/>
        <w:rPr>
          <w:rFonts w:ascii="Calibri" w:hAnsi="Calibri"/>
          <w:sz w:val="22"/>
          <w:szCs w:val="22"/>
        </w:rPr>
      </w:pPr>
    </w:p>
    <w:p w:rsidR="00FE07ED" w:rsidRPr="000E4AE8" w:rsidRDefault="00FE07ED" w:rsidP="00FE07ED">
      <w:pPr>
        <w:tabs>
          <w:tab w:val="left" w:pos="-720"/>
        </w:tabs>
        <w:suppressAutoHyphens/>
        <w:rPr>
          <w:rFonts w:ascii="Calibri" w:hAnsi="Calibri"/>
          <w:sz w:val="22"/>
          <w:szCs w:val="22"/>
        </w:rPr>
      </w:pPr>
      <w:r w:rsidRPr="003704D2">
        <w:rPr>
          <w:rFonts w:ascii="Calibri" w:hAnsi="Calibri"/>
          <w:sz w:val="22"/>
          <w:szCs w:val="22"/>
          <w:u w:val="single"/>
        </w:rPr>
        <w:t>Step two</w:t>
      </w:r>
      <w:r>
        <w:rPr>
          <w:rFonts w:ascii="Calibri" w:hAnsi="Calibri"/>
          <w:sz w:val="22"/>
          <w:szCs w:val="22"/>
        </w:rPr>
        <w:t xml:space="preserve"> – At the end of the semester, </w:t>
      </w:r>
      <w:r w:rsidRPr="00A32E32">
        <w:rPr>
          <w:rFonts w:ascii="Calibri" w:hAnsi="Calibri"/>
          <w:b/>
          <w:sz w:val="22"/>
          <w:szCs w:val="22"/>
        </w:rPr>
        <w:t>Your Online Portfolio</w:t>
      </w:r>
      <w:r w:rsidRPr="00A32E32">
        <w:rPr>
          <w:rFonts w:ascii="Calibri" w:hAnsi="Calibri"/>
          <w:sz w:val="22"/>
          <w:szCs w:val="22"/>
        </w:rPr>
        <w:t xml:space="preserve"> should include:</w:t>
      </w:r>
    </w:p>
    <w:p w:rsidR="00FE07ED" w:rsidRPr="000E4AE8" w:rsidRDefault="00FE07ED" w:rsidP="00FE07ED">
      <w:pPr>
        <w:tabs>
          <w:tab w:val="left" w:pos="-720"/>
        </w:tabs>
        <w:suppressAutoHyphens/>
        <w:rPr>
          <w:rFonts w:ascii="Calibri" w:hAnsi="Calibri"/>
          <w:sz w:val="22"/>
          <w:szCs w:val="22"/>
        </w:rPr>
      </w:pPr>
      <w:r w:rsidRPr="000E4AE8">
        <w:rPr>
          <w:rFonts w:ascii="Calibri" w:hAnsi="Calibri"/>
          <w:sz w:val="22"/>
          <w:szCs w:val="22"/>
        </w:rPr>
        <w:t>1.</w:t>
      </w:r>
      <w:r w:rsidRPr="000E4AE8">
        <w:rPr>
          <w:rFonts w:ascii="Calibri" w:hAnsi="Calibri"/>
          <w:sz w:val="22"/>
          <w:szCs w:val="22"/>
        </w:rPr>
        <w:tab/>
        <w:t xml:space="preserve">An updated </w:t>
      </w:r>
      <w:r w:rsidRPr="000E4AE8">
        <w:rPr>
          <w:rFonts w:ascii="Calibri" w:hAnsi="Calibri"/>
          <w:b/>
          <w:sz w:val="22"/>
          <w:szCs w:val="22"/>
        </w:rPr>
        <w:t>resume</w:t>
      </w:r>
      <w:r w:rsidRPr="000E4AE8">
        <w:rPr>
          <w:rFonts w:ascii="Calibri" w:hAnsi="Calibri"/>
          <w:sz w:val="22"/>
          <w:szCs w:val="22"/>
        </w:rPr>
        <w:t xml:space="preserve"> (including your service-learning work for this </w:t>
      </w:r>
      <w:r>
        <w:rPr>
          <w:rFonts w:ascii="Calibri" w:hAnsi="Calibri"/>
          <w:sz w:val="22"/>
          <w:szCs w:val="22"/>
        </w:rPr>
        <w:t>semester</w:t>
      </w:r>
      <w:r w:rsidRPr="000E4AE8">
        <w:rPr>
          <w:rFonts w:ascii="Calibri" w:hAnsi="Calibri"/>
          <w:sz w:val="22"/>
          <w:szCs w:val="22"/>
        </w:rPr>
        <w:t>)</w:t>
      </w:r>
    </w:p>
    <w:p w:rsidR="00FE07ED" w:rsidRPr="000E4AE8" w:rsidRDefault="00FE07ED" w:rsidP="00FE07ED">
      <w:pPr>
        <w:widowControl/>
        <w:ind w:left="720" w:hanging="720"/>
        <w:rPr>
          <w:rFonts w:ascii="Calibri" w:hAnsi="Calibri"/>
          <w:sz w:val="22"/>
          <w:szCs w:val="22"/>
        </w:rPr>
      </w:pPr>
      <w:r w:rsidRPr="005A1312">
        <w:rPr>
          <w:rFonts w:ascii="Calibri" w:hAnsi="Calibri"/>
          <w:sz w:val="22"/>
          <w:szCs w:val="22"/>
        </w:rPr>
        <w:t>2.</w:t>
      </w:r>
      <w:r w:rsidRPr="005A1312">
        <w:rPr>
          <w:rFonts w:ascii="Calibri" w:hAnsi="Calibri"/>
          <w:sz w:val="22"/>
          <w:szCs w:val="22"/>
        </w:rPr>
        <w:tab/>
        <w:t xml:space="preserve">A 1-2 page </w:t>
      </w:r>
      <w:r w:rsidRPr="005A1312">
        <w:rPr>
          <w:rFonts w:ascii="Calibri" w:hAnsi="Calibri"/>
          <w:b/>
          <w:sz w:val="22"/>
          <w:szCs w:val="22"/>
        </w:rPr>
        <w:t>reflection essay</w:t>
      </w:r>
      <w:r w:rsidRPr="005A1312">
        <w:rPr>
          <w:rFonts w:ascii="Calibri" w:hAnsi="Calibri"/>
          <w:sz w:val="22"/>
          <w:szCs w:val="22"/>
        </w:rPr>
        <w:t xml:space="preserve"> – How did this experience contribute to your education and preparation for the real world? What was the most-valuable part of your service-learning experience? Most challenging? Least valuable? What recommendations would you make to the </w:t>
      </w:r>
      <w:r>
        <w:rPr>
          <w:rFonts w:ascii="Calibri" w:hAnsi="Calibri"/>
          <w:sz w:val="22"/>
          <w:szCs w:val="22"/>
        </w:rPr>
        <w:t>client</w:t>
      </w:r>
      <w:r w:rsidRPr="005A1312">
        <w:rPr>
          <w:rFonts w:ascii="Calibri" w:hAnsi="Calibri"/>
          <w:sz w:val="22"/>
          <w:szCs w:val="22"/>
        </w:rPr>
        <w:t xml:space="preserve"> regarding its PR efforts?</w:t>
      </w:r>
    </w:p>
    <w:p w:rsidR="00FE07ED" w:rsidRPr="000E4AE8" w:rsidRDefault="00FE07ED" w:rsidP="00FE07ED">
      <w:pPr>
        <w:tabs>
          <w:tab w:val="left" w:pos="-720"/>
        </w:tabs>
        <w:suppressAutoHyphens/>
        <w:ind w:left="720" w:hanging="720"/>
        <w:rPr>
          <w:rFonts w:ascii="Calibri" w:hAnsi="Calibri"/>
          <w:sz w:val="22"/>
          <w:szCs w:val="22"/>
        </w:rPr>
      </w:pPr>
      <w:r w:rsidRPr="000E4AE8">
        <w:rPr>
          <w:rFonts w:ascii="Calibri" w:hAnsi="Calibri"/>
          <w:sz w:val="22"/>
          <w:szCs w:val="22"/>
        </w:rPr>
        <w:t>3.</w:t>
      </w:r>
      <w:r w:rsidRPr="000E4AE8">
        <w:rPr>
          <w:rFonts w:ascii="Calibri" w:hAnsi="Calibri"/>
          <w:sz w:val="22"/>
          <w:szCs w:val="22"/>
        </w:rPr>
        <w:tab/>
      </w:r>
      <w:r w:rsidRPr="000E4AE8">
        <w:rPr>
          <w:rFonts w:ascii="Calibri" w:hAnsi="Calibri"/>
          <w:b/>
          <w:sz w:val="22"/>
          <w:szCs w:val="22"/>
        </w:rPr>
        <w:t>Final time sheet</w:t>
      </w:r>
      <w:r w:rsidRPr="000E4AE8">
        <w:rPr>
          <w:rFonts w:ascii="Calibri" w:hAnsi="Calibri"/>
          <w:sz w:val="22"/>
          <w:szCs w:val="22"/>
        </w:rPr>
        <w:t xml:space="preserve"> – </w:t>
      </w:r>
      <w:r>
        <w:rPr>
          <w:rFonts w:ascii="Calibri" w:hAnsi="Calibri"/>
          <w:sz w:val="22"/>
          <w:szCs w:val="22"/>
        </w:rPr>
        <w:t>You may create your own to track volunteer hours, or use the APPLES form</w:t>
      </w:r>
      <w:r w:rsidRPr="000E4AE8">
        <w:rPr>
          <w:rFonts w:ascii="Calibri" w:hAnsi="Calibri"/>
          <w:sz w:val="22"/>
          <w:szCs w:val="22"/>
        </w:rPr>
        <w:t xml:space="preserve">: </w:t>
      </w:r>
      <w:hyperlink r:id="rId14" w:history="1">
        <w:r w:rsidRPr="0017521F">
          <w:rPr>
            <w:rStyle w:val="Hyperlink"/>
            <w:rFonts w:ascii="Calibri" w:hAnsi="Calibri"/>
            <w:sz w:val="22"/>
            <w:szCs w:val="22"/>
          </w:rPr>
          <w:t>http://ccps.unc.edu/files/2012/10/SLC-Course-Timelog-Form.pdf</w:t>
        </w:r>
      </w:hyperlink>
      <w:r>
        <w:rPr>
          <w:rFonts w:ascii="Calibri" w:hAnsi="Calibri"/>
          <w:sz w:val="22"/>
          <w:szCs w:val="22"/>
        </w:rPr>
        <w:t xml:space="preserve"> </w:t>
      </w:r>
    </w:p>
    <w:p w:rsidR="00FE07ED" w:rsidRPr="000E4AE8" w:rsidRDefault="00FE07ED" w:rsidP="00FE07ED">
      <w:pPr>
        <w:tabs>
          <w:tab w:val="left" w:pos="-720"/>
        </w:tabs>
        <w:suppressAutoHyphens/>
        <w:ind w:left="720" w:hanging="720"/>
        <w:rPr>
          <w:rFonts w:ascii="Calibri" w:hAnsi="Calibri"/>
          <w:b/>
          <w:sz w:val="22"/>
          <w:szCs w:val="22"/>
        </w:rPr>
      </w:pPr>
      <w:r w:rsidRPr="000E4AE8">
        <w:rPr>
          <w:rFonts w:ascii="Calibri" w:hAnsi="Calibri"/>
          <w:sz w:val="22"/>
          <w:szCs w:val="22"/>
        </w:rPr>
        <w:t>4.</w:t>
      </w:r>
      <w:r w:rsidRPr="000E4AE8">
        <w:rPr>
          <w:rFonts w:ascii="Calibri" w:hAnsi="Calibri"/>
          <w:sz w:val="22"/>
          <w:szCs w:val="22"/>
        </w:rPr>
        <w:tab/>
        <w:t xml:space="preserve">A </w:t>
      </w:r>
      <w:r w:rsidRPr="000E4AE8">
        <w:rPr>
          <w:rFonts w:ascii="Calibri" w:hAnsi="Calibri"/>
          <w:b/>
          <w:sz w:val="22"/>
          <w:szCs w:val="22"/>
        </w:rPr>
        <w:t xml:space="preserve">Communication Audit </w:t>
      </w:r>
      <w:r>
        <w:rPr>
          <w:rFonts w:ascii="Calibri" w:hAnsi="Calibri"/>
          <w:sz w:val="22"/>
          <w:szCs w:val="22"/>
        </w:rPr>
        <w:t xml:space="preserve">(See Assignment link on Sakai for details) </w:t>
      </w:r>
      <w:r w:rsidRPr="000E4AE8">
        <w:rPr>
          <w:rFonts w:ascii="Calibri" w:hAnsi="Calibri"/>
          <w:sz w:val="22"/>
          <w:szCs w:val="22"/>
        </w:rPr>
        <w:t xml:space="preserve">should provide an up-to-date overview of </w:t>
      </w:r>
      <w:r>
        <w:rPr>
          <w:rFonts w:ascii="Calibri" w:hAnsi="Calibri"/>
          <w:sz w:val="22"/>
          <w:szCs w:val="22"/>
        </w:rPr>
        <w:t>the Reese News Lab’s</w:t>
      </w:r>
      <w:r w:rsidRPr="000E4AE8">
        <w:rPr>
          <w:rFonts w:ascii="Calibri" w:hAnsi="Calibri"/>
          <w:sz w:val="22"/>
          <w:szCs w:val="22"/>
        </w:rPr>
        <w:t xml:space="preserve"> communications, including background, SWOT/situational analysis, </w:t>
      </w:r>
      <w:r>
        <w:rPr>
          <w:rFonts w:ascii="Calibri" w:hAnsi="Calibri"/>
          <w:sz w:val="22"/>
          <w:szCs w:val="22"/>
        </w:rPr>
        <w:t>and recommendations</w:t>
      </w:r>
      <w:r w:rsidRPr="000E4AE8">
        <w:rPr>
          <w:rFonts w:ascii="Calibri" w:hAnsi="Calibri"/>
          <w:sz w:val="22"/>
          <w:szCs w:val="22"/>
        </w:rPr>
        <w:t xml:space="preserve">. Your report should be developed through discussions with </w:t>
      </w:r>
      <w:r>
        <w:rPr>
          <w:rFonts w:ascii="Calibri" w:hAnsi="Calibri"/>
          <w:sz w:val="22"/>
          <w:szCs w:val="22"/>
        </w:rPr>
        <w:t xml:space="preserve">the client, fellow students and the instructor, </w:t>
      </w:r>
      <w:r w:rsidRPr="000E4AE8">
        <w:rPr>
          <w:rFonts w:ascii="Calibri" w:hAnsi="Calibri"/>
          <w:sz w:val="22"/>
          <w:szCs w:val="22"/>
        </w:rPr>
        <w:t xml:space="preserve">and through an assessment of its current communication materials/vehicles. The report will run </w:t>
      </w:r>
      <w:r>
        <w:rPr>
          <w:rFonts w:ascii="Calibri" w:hAnsi="Calibri"/>
          <w:sz w:val="22"/>
          <w:szCs w:val="22"/>
        </w:rPr>
        <w:t>about 5</w:t>
      </w:r>
      <w:r w:rsidRPr="000E4AE8">
        <w:rPr>
          <w:rFonts w:ascii="Calibri" w:hAnsi="Calibri"/>
          <w:sz w:val="22"/>
          <w:szCs w:val="22"/>
        </w:rPr>
        <w:t xml:space="preserve"> pages. You may work independently or with </w:t>
      </w:r>
      <w:r>
        <w:rPr>
          <w:rFonts w:ascii="Calibri" w:hAnsi="Calibri"/>
          <w:sz w:val="22"/>
          <w:szCs w:val="22"/>
        </w:rPr>
        <w:t>a</w:t>
      </w:r>
      <w:r w:rsidRPr="000E4AE8">
        <w:rPr>
          <w:rFonts w:ascii="Calibri" w:hAnsi="Calibri"/>
          <w:sz w:val="22"/>
          <w:szCs w:val="22"/>
        </w:rPr>
        <w:t xml:space="preserve"> classmate.</w:t>
      </w:r>
    </w:p>
    <w:p w:rsidR="00FE07ED" w:rsidRDefault="00FE07ED" w:rsidP="00FE07ED">
      <w:pPr>
        <w:tabs>
          <w:tab w:val="left" w:pos="-720"/>
        </w:tabs>
        <w:suppressAutoHyphens/>
        <w:ind w:left="720" w:hanging="720"/>
        <w:rPr>
          <w:rFonts w:ascii="Calibri" w:hAnsi="Calibri"/>
          <w:sz w:val="22"/>
          <w:szCs w:val="22"/>
        </w:rPr>
      </w:pPr>
      <w:r w:rsidRPr="00836E4F">
        <w:rPr>
          <w:rFonts w:ascii="Calibri" w:hAnsi="Calibri"/>
          <w:sz w:val="22"/>
          <w:szCs w:val="22"/>
        </w:rPr>
        <w:t>5.</w:t>
      </w:r>
      <w:r>
        <w:rPr>
          <w:rFonts w:ascii="Calibri" w:hAnsi="Calibri"/>
          <w:sz w:val="22"/>
          <w:szCs w:val="22"/>
        </w:rPr>
        <w:tab/>
      </w:r>
      <w:r w:rsidRPr="00243E70">
        <w:rPr>
          <w:rFonts w:ascii="Calibri" w:hAnsi="Calibri"/>
          <w:b/>
          <w:sz w:val="22"/>
          <w:szCs w:val="22"/>
        </w:rPr>
        <w:t>Profile</w:t>
      </w:r>
      <w:r>
        <w:rPr>
          <w:rFonts w:ascii="Calibri" w:hAnsi="Calibri"/>
          <w:sz w:val="22"/>
          <w:szCs w:val="22"/>
        </w:rPr>
        <w:t xml:space="preserve"> – Your profile may run 2-4 pages. Please also get a photo of your profilee!</w:t>
      </w:r>
    </w:p>
    <w:p w:rsidR="00FE07ED" w:rsidRPr="00416E94" w:rsidRDefault="00FE07ED" w:rsidP="00FE07ED">
      <w:pPr>
        <w:tabs>
          <w:tab w:val="left" w:pos="-720"/>
        </w:tabs>
        <w:suppressAutoHyphens/>
        <w:ind w:left="720" w:hanging="720"/>
        <w:rPr>
          <w:rFonts w:ascii="Calibri" w:hAnsi="Calibri"/>
          <w:sz w:val="22"/>
          <w:szCs w:val="22"/>
        </w:rPr>
      </w:pPr>
      <w:r>
        <w:rPr>
          <w:rFonts w:ascii="Calibri" w:hAnsi="Calibri"/>
          <w:sz w:val="22"/>
          <w:szCs w:val="22"/>
        </w:rPr>
        <w:t xml:space="preserve">6. </w:t>
      </w:r>
      <w:r>
        <w:rPr>
          <w:rFonts w:ascii="Calibri" w:hAnsi="Calibri"/>
          <w:sz w:val="22"/>
          <w:szCs w:val="22"/>
        </w:rPr>
        <w:tab/>
      </w:r>
      <w:r>
        <w:rPr>
          <w:rFonts w:ascii="Calibri" w:hAnsi="Calibri"/>
          <w:b/>
          <w:sz w:val="22"/>
          <w:szCs w:val="22"/>
        </w:rPr>
        <w:t xml:space="preserve">E-FAQ or Fact sheet – </w:t>
      </w:r>
      <w:r>
        <w:rPr>
          <w:rFonts w:ascii="Calibri" w:hAnsi="Calibri"/>
          <w:sz w:val="22"/>
          <w:szCs w:val="22"/>
        </w:rPr>
        <w:t>What questions might a student, funder o</w:t>
      </w:r>
      <w:r w:rsidR="00135393">
        <w:rPr>
          <w:rFonts w:ascii="Calibri" w:hAnsi="Calibri"/>
          <w:sz w:val="22"/>
          <w:szCs w:val="22"/>
        </w:rPr>
        <w:t>r user have about your client</w:t>
      </w:r>
      <w:r>
        <w:rPr>
          <w:rFonts w:ascii="Calibri" w:hAnsi="Calibri"/>
          <w:sz w:val="22"/>
          <w:szCs w:val="22"/>
        </w:rPr>
        <w:t xml:space="preserve">? What facts can be helpful?  </w:t>
      </w:r>
    </w:p>
    <w:p w:rsidR="00FE07ED" w:rsidRDefault="00FE07ED" w:rsidP="00FE07ED">
      <w:pPr>
        <w:tabs>
          <w:tab w:val="left" w:pos="-720"/>
        </w:tabs>
        <w:suppressAutoHyphens/>
        <w:ind w:left="720" w:hanging="720"/>
        <w:rPr>
          <w:rFonts w:ascii="Calibri" w:hAnsi="Calibri"/>
          <w:sz w:val="22"/>
          <w:szCs w:val="22"/>
        </w:rPr>
      </w:pPr>
      <w:r w:rsidRPr="00836E4F">
        <w:rPr>
          <w:rFonts w:ascii="Calibri" w:hAnsi="Calibri"/>
          <w:sz w:val="22"/>
          <w:szCs w:val="22"/>
        </w:rPr>
        <w:t>7.</w:t>
      </w:r>
      <w:r w:rsidRPr="00836E4F">
        <w:rPr>
          <w:rFonts w:ascii="Calibri" w:hAnsi="Calibri"/>
          <w:sz w:val="22"/>
          <w:szCs w:val="22"/>
        </w:rPr>
        <w:tab/>
      </w:r>
      <w:r w:rsidRPr="00836E4F">
        <w:rPr>
          <w:rFonts w:ascii="Calibri" w:hAnsi="Calibri"/>
          <w:b/>
          <w:sz w:val="22"/>
          <w:szCs w:val="22"/>
        </w:rPr>
        <w:t>Optional piece</w:t>
      </w:r>
      <w:r w:rsidRPr="00836E4F">
        <w:rPr>
          <w:rFonts w:ascii="Calibri" w:hAnsi="Calibri"/>
          <w:sz w:val="22"/>
          <w:szCs w:val="22"/>
        </w:rPr>
        <w:t xml:space="preserve"> – you must also </w:t>
      </w:r>
      <w:r w:rsidRPr="008E511C">
        <w:rPr>
          <w:rFonts w:ascii="Calibri" w:hAnsi="Calibri"/>
          <w:sz w:val="22"/>
          <w:szCs w:val="22"/>
        </w:rPr>
        <w:t xml:space="preserve">do at least </w:t>
      </w:r>
      <w:r w:rsidRPr="008E511C">
        <w:rPr>
          <w:rFonts w:ascii="Calibri" w:hAnsi="Calibri"/>
          <w:sz w:val="22"/>
          <w:szCs w:val="22"/>
          <w:u w:val="single"/>
        </w:rPr>
        <w:t>one</w:t>
      </w:r>
      <w:r w:rsidRPr="008E511C">
        <w:rPr>
          <w:rFonts w:ascii="Calibri" w:hAnsi="Calibri"/>
          <w:sz w:val="22"/>
          <w:szCs w:val="22"/>
        </w:rPr>
        <w:t xml:space="preserve"> optional piece for your</w:t>
      </w:r>
      <w:r w:rsidRPr="00836E4F">
        <w:rPr>
          <w:rFonts w:ascii="Calibri" w:hAnsi="Calibri"/>
          <w:sz w:val="22"/>
          <w:szCs w:val="22"/>
        </w:rPr>
        <w:t xml:space="preserve"> portfolio. There are a lot of potential options for you to choose from, and several ideas follow. If you come up with another idea, please let me know! This is not a complete list! </w:t>
      </w:r>
    </w:p>
    <w:p w:rsidR="00FE07ED" w:rsidRDefault="00FE07ED" w:rsidP="00FE07ED">
      <w:pPr>
        <w:tabs>
          <w:tab w:val="left" w:pos="-720"/>
        </w:tabs>
        <w:suppressAutoHyphens/>
        <w:ind w:left="720" w:hanging="720"/>
        <w:rPr>
          <w:rFonts w:ascii="Calibri" w:hAnsi="Calibri"/>
          <w:sz w:val="22"/>
          <w:szCs w:val="22"/>
        </w:rPr>
      </w:pPr>
    </w:p>
    <w:tbl>
      <w:tblPr>
        <w:tblW w:w="0" w:type="auto"/>
        <w:tblInd w:w="720" w:type="dxa"/>
        <w:tblLook w:val="04A0" w:firstRow="1" w:lastRow="0" w:firstColumn="1" w:lastColumn="0" w:noHBand="0" w:noVBand="1"/>
      </w:tblPr>
      <w:tblGrid>
        <w:gridCol w:w="3257"/>
        <w:gridCol w:w="3220"/>
        <w:gridCol w:w="3243"/>
      </w:tblGrid>
      <w:tr w:rsidR="00FE07ED" w:rsidRPr="00AA2890">
        <w:tc>
          <w:tcPr>
            <w:tcW w:w="3480" w:type="dxa"/>
            <w:shd w:val="clear" w:color="auto" w:fill="auto"/>
          </w:tcPr>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- 4 testimonials</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- 1-2 minute informational video</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xml:space="preserve">- News release </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xml:space="preserve">- Broadcast release </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xml:space="preserve">- Letter to the editor </w:t>
            </w:r>
          </w:p>
          <w:p w:rsidR="00FE07ED"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xml:space="preserve">- Fact sheet or FAQ </w:t>
            </w:r>
          </w:p>
          <w:p w:rsidR="00FE07ED" w:rsidRPr="00AA2890" w:rsidRDefault="00FE07ED" w:rsidP="00386D96">
            <w:pPr>
              <w:tabs>
                <w:tab w:val="left" w:pos="-720"/>
              </w:tabs>
              <w:suppressAutoHyphens/>
              <w:ind w:left="720" w:hanging="720"/>
              <w:rPr>
                <w:rFonts w:ascii="Calibri" w:hAnsi="Calibri"/>
                <w:sz w:val="22"/>
                <w:szCs w:val="22"/>
              </w:rPr>
            </w:pPr>
            <w:r>
              <w:rPr>
                <w:rFonts w:ascii="Calibri" w:hAnsi="Calibri"/>
                <w:sz w:val="22"/>
                <w:szCs w:val="22"/>
              </w:rPr>
              <w:t>- Linked In page/materials</w:t>
            </w:r>
          </w:p>
        </w:tc>
        <w:tc>
          <w:tcPr>
            <w:tcW w:w="3480" w:type="dxa"/>
            <w:shd w:val="clear" w:color="auto" w:fill="auto"/>
          </w:tcPr>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Direct mail letter</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Media list</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Media advisory</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PowerPoint with script</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Brochure</w:t>
            </w:r>
          </w:p>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Media relations guide</w:t>
            </w:r>
          </w:p>
          <w:p w:rsidR="00FE07ED" w:rsidRPr="00A721AC" w:rsidRDefault="00FE07ED" w:rsidP="00386D96">
            <w:pPr>
              <w:tabs>
                <w:tab w:val="left" w:pos="-720"/>
              </w:tabs>
              <w:suppressAutoHyphens/>
              <w:rPr>
                <w:rFonts w:ascii="Calibri" w:hAnsi="Calibri"/>
                <w:sz w:val="22"/>
                <w:szCs w:val="22"/>
              </w:rPr>
            </w:pPr>
            <w:r>
              <w:rPr>
                <w:rFonts w:ascii="Calibri" w:hAnsi="Calibri"/>
                <w:sz w:val="22"/>
                <w:szCs w:val="22"/>
              </w:rPr>
              <w:t>- Facebook posts (4)</w:t>
            </w:r>
          </w:p>
        </w:tc>
        <w:tc>
          <w:tcPr>
            <w:tcW w:w="3480" w:type="dxa"/>
            <w:shd w:val="clear" w:color="auto" w:fill="auto"/>
          </w:tcPr>
          <w:p w:rsidR="00FE07ED" w:rsidRPr="00AA2890" w:rsidRDefault="00FE07ED" w:rsidP="00386D96">
            <w:pPr>
              <w:tabs>
                <w:tab w:val="left" w:pos="-720"/>
              </w:tabs>
              <w:suppressAutoHyphens/>
              <w:ind w:left="720" w:hanging="720"/>
              <w:rPr>
                <w:rFonts w:ascii="Calibri" w:hAnsi="Calibri"/>
                <w:sz w:val="22"/>
                <w:szCs w:val="22"/>
              </w:rPr>
            </w:pPr>
            <w:r w:rsidRPr="00AA2890">
              <w:rPr>
                <w:rFonts w:ascii="Calibri" w:hAnsi="Calibri"/>
                <w:sz w:val="22"/>
                <w:szCs w:val="22"/>
              </w:rPr>
              <w:t>- Website updates</w:t>
            </w:r>
          </w:p>
          <w:p w:rsidR="00FE07ED" w:rsidRPr="00AA2890" w:rsidRDefault="00FE07ED" w:rsidP="00386D96">
            <w:pPr>
              <w:tabs>
                <w:tab w:val="left" w:pos="-720"/>
              </w:tabs>
              <w:suppressAutoHyphens/>
              <w:ind w:left="720" w:hanging="720"/>
              <w:rPr>
                <w:rFonts w:ascii="Calibri" w:hAnsi="Calibri"/>
                <w:sz w:val="22"/>
                <w:szCs w:val="22"/>
              </w:rPr>
            </w:pPr>
            <w:r>
              <w:rPr>
                <w:rFonts w:ascii="Calibri" w:hAnsi="Calibri"/>
                <w:sz w:val="22"/>
                <w:szCs w:val="22"/>
              </w:rPr>
              <w:t>- Flyer on event/</w:t>
            </w:r>
            <w:r w:rsidRPr="00AA2890">
              <w:rPr>
                <w:rFonts w:ascii="Calibri" w:hAnsi="Calibri"/>
                <w:sz w:val="22"/>
                <w:szCs w:val="22"/>
              </w:rPr>
              <w:t>activity</w:t>
            </w:r>
          </w:p>
          <w:p w:rsidR="00FE07ED" w:rsidRPr="00AA2890" w:rsidRDefault="00FE07ED" w:rsidP="00386D96">
            <w:pPr>
              <w:tabs>
                <w:tab w:val="left" w:pos="-720"/>
              </w:tabs>
              <w:suppressAutoHyphens/>
              <w:rPr>
                <w:rFonts w:ascii="Calibri" w:hAnsi="Calibri"/>
                <w:sz w:val="22"/>
                <w:szCs w:val="22"/>
              </w:rPr>
            </w:pPr>
            <w:r w:rsidRPr="00AA2890">
              <w:rPr>
                <w:rFonts w:ascii="Calibri" w:hAnsi="Calibri"/>
                <w:sz w:val="22"/>
                <w:szCs w:val="22"/>
              </w:rPr>
              <w:t>- Tweet series (at least 6)</w:t>
            </w:r>
          </w:p>
          <w:p w:rsidR="00FE07ED" w:rsidRPr="00AA2890" w:rsidRDefault="00FE07ED" w:rsidP="00386D96">
            <w:pPr>
              <w:tabs>
                <w:tab w:val="left" w:pos="-720"/>
              </w:tabs>
              <w:suppressAutoHyphens/>
              <w:rPr>
                <w:rFonts w:ascii="Calibri" w:hAnsi="Calibri"/>
                <w:sz w:val="22"/>
                <w:szCs w:val="22"/>
              </w:rPr>
            </w:pPr>
            <w:r w:rsidRPr="00AA2890">
              <w:rPr>
                <w:rFonts w:ascii="Calibri" w:hAnsi="Calibri"/>
                <w:sz w:val="22"/>
                <w:szCs w:val="22"/>
              </w:rPr>
              <w:t>- Persuasion platform</w:t>
            </w:r>
          </w:p>
          <w:p w:rsidR="00FE07ED" w:rsidRPr="00AA2890" w:rsidRDefault="00FE07ED" w:rsidP="00386D96">
            <w:pPr>
              <w:tabs>
                <w:tab w:val="left" w:pos="-720"/>
              </w:tabs>
              <w:suppressAutoHyphens/>
              <w:rPr>
                <w:rFonts w:ascii="Calibri" w:hAnsi="Calibri"/>
                <w:sz w:val="22"/>
                <w:szCs w:val="22"/>
              </w:rPr>
            </w:pPr>
            <w:r w:rsidRPr="00AA2890">
              <w:rPr>
                <w:rFonts w:ascii="Calibri" w:hAnsi="Calibri"/>
                <w:sz w:val="22"/>
                <w:szCs w:val="22"/>
              </w:rPr>
              <w:t>- 2 blog posts</w:t>
            </w:r>
          </w:p>
          <w:p w:rsidR="00FE07ED" w:rsidRDefault="00FE07ED" w:rsidP="00386D96">
            <w:pPr>
              <w:tabs>
                <w:tab w:val="left" w:pos="-720"/>
              </w:tabs>
              <w:suppressAutoHyphens/>
              <w:rPr>
                <w:rFonts w:ascii="Calibri" w:hAnsi="Calibri"/>
                <w:sz w:val="22"/>
                <w:szCs w:val="22"/>
              </w:rPr>
            </w:pPr>
            <w:r>
              <w:rPr>
                <w:rFonts w:ascii="Calibri" w:hAnsi="Calibri"/>
                <w:sz w:val="22"/>
                <w:szCs w:val="22"/>
              </w:rPr>
              <w:t>- 2 PSAs</w:t>
            </w:r>
          </w:p>
          <w:p w:rsidR="00FE07ED" w:rsidRPr="00454A01" w:rsidRDefault="00FE07ED" w:rsidP="00386D96">
            <w:pPr>
              <w:tabs>
                <w:tab w:val="left" w:pos="-720"/>
              </w:tabs>
              <w:suppressAutoHyphens/>
              <w:rPr>
                <w:rFonts w:ascii="Calibri" w:hAnsi="Calibri"/>
                <w:sz w:val="22"/>
                <w:szCs w:val="22"/>
              </w:rPr>
            </w:pPr>
            <w:r>
              <w:rPr>
                <w:rFonts w:ascii="Calibri" w:hAnsi="Calibri"/>
                <w:sz w:val="22"/>
                <w:szCs w:val="22"/>
              </w:rPr>
              <w:t>- Event materials</w:t>
            </w:r>
          </w:p>
          <w:p w:rsidR="00FE07ED" w:rsidRPr="00AA2890" w:rsidRDefault="00FE07ED" w:rsidP="00386D96">
            <w:pPr>
              <w:tabs>
                <w:tab w:val="left" w:pos="-720"/>
              </w:tabs>
              <w:suppressAutoHyphens/>
              <w:rPr>
                <w:rFonts w:ascii="Calibri" w:hAnsi="Calibri"/>
                <w:sz w:val="22"/>
                <w:szCs w:val="22"/>
                <w:u w:val="single"/>
              </w:rPr>
            </w:pPr>
            <w:r w:rsidRPr="00AA2890">
              <w:rPr>
                <w:rFonts w:ascii="Calibri" w:hAnsi="Calibri"/>
                <w:b/>
                <w:sz w:val="22"/>
                <w:szCs w:val="22"/>
              </w:rPr>
              <w:t>Other ideas welcome!!</w:t>
            </w:r>
          </w:p>
        </w:tc>
      </w:tr>
    </w:tbl>
    <w:p w:rsidR="00FE07ED" w:rsidRDefault="00FE07ED" w:rsidP="00FE07ED">
      <w:pPr>
        <w:tabs>
          <w:tab w:val="left" w:pos="-720"/>
        </w:tabs>
        <w:suppressAutoHyphens/>
        <w:ind w:left="720" w:hanging="720"/>
        <w:jc w:val="center"/>
        <w:rPr>
          <w:rFonts w:ascii="Calibri" w:hAnsi="Calibri"/>
          <w:b/>
        </w:rPr>
      </w:pPr>
    </w:p>
    <w:p w:rsidR="0050423B" w:rsidRDefault="0050423B" w:rsidP="00FE07ED">
      <w:pPr>
        <w:tabs>
          <w:tab w:val="left" w:pos="-720"/>
        </w:tabs>
        <w:suppressAutoHyphens/>
        <w:ind w:left="720" w:hanging="720"/>
        <w:jc w:val="center"/>
        <w:rPr>
          <w:rFonts w:ascii="Calibri" w:hAnsi="Calibri"/>
          <w:b/>
        </w:rPr>
      </w:pPr>
    </w:p>
    <w:p w:rsidR="0050423B" w:rsidRDefault="0050423B" w:rsidP="00FE07ED">
      <w:pPr>
        <w:tabs>
          <w:tab w:val="left" w:pos="-720"/>
        </w:tabs>
        <w:suppressAutoHyphens/>
        <w:ind w:left="720" w:hanging="720"/>
        <w:jc w:val="center"/>
        <w:rPr>
          <w:rFonts w:ascii="Calibri" w:hAnsi="Calibri"/>
          <w:b/>
        </w:rPr>
      </w:pPr>
    </w:p>
    <w:p w:rsidR="0084263A" w:rsidRDefault="0084263A" w:rsidP="00135393">
      <w:pPr>
        <w:tabs>
          <w:tab w:val="left" w:pos="-720"/>
        </w:tabs>
        <w:suppressAutoHyphens/>
        <w:rPr>
          <w:rFonts w:ascii="Calibri" w:hAnsi="Calibri"/>
          <w:b/>
        </w:rPr>
      </w:pPr>
    </w:p>
    <w:p w:rsidR="00FE07ED" w:rsidRPr="002C20A2" w:rsidRDefault="00FE07ED" w:rsidP="00FE07ED">
      <w:pPr>
        <w:tabs>
          <w:tab w:val="left" w:pos="-720"/>
        </w:tabs>
        <w:suppressAutoHyphens/>
        <w:ind w:left="720" w:hanging="720"/>
        <w:jc w:val="center"/>
        <w:rPr>
          <w:rFonts w:ascii="Calibri" w:hAnsi="Calibri"/>
          <w:b/>
        </w:rPr>
      </w:pPr>
      <w:r w:rsidRPr="002C20A2">
        <w:rPr>
          <w:rFonts w:ascii="Calibri" w:hAnsi="Calibri"/>
          <w:b/>
        </w:rPr>
        <w:t>Class Schedule</w:t>
      </w:r>
    </w:p>
    <w:p w:rsidR="00FE07ED" w:rsidRPr="00280467" w:rsidRDefault="00FE07ED" w:rsidP="00FE07ED">
      <w:pPr>
        <w:jc w:val="center"/>
        <w:rPr>
          <w:rFonts w:ascii="Calibri" w:hAnsi="Calibri"/>
          <w:sz w:val="22"/>
          <w:szCs w:val="22"/>
        </w:rPr>
      </w:pPr>
      <w:r w:rsidRPr="00280467">
        <w:rPr>
          <w:rFonts w:ascii="Calibri" w:hAnsi="Calibri"/>
          <w:sz w:val="22"/>
          <w:szCs w:val="22"/>
        </w:rPr>
        <w:t>(Note:  This is a guide for the semester, subject to change.  You will be notified of any modifications.)</w:t>
      </w:r>
    </w:p>
    <w:p w:rsidR="00FE07ED" w:rsidRPr="00280467" w:rsidRDefault="00FE07ED" w:rsidP="00FE07ED">
      <w:pPr>
        <w:rPr>
          <w:rFonts w:ascii="Calibri" w:hAnsi="Calibri"/>
          <w:b/>
          <w:sz w:val="20"/>
        </w:rPr>
      </w:pPr>
    </w:p>
    <w:p w:rsidR="00FE07ED" w:rsidRPr="000707E5" w:rsidRDefault="00FE07ED" w:rsidP="00FE07ED">
      <w:pPr>
        <w:pStyle w:val="Heading2"/>
        <w:jc w:val="left"/>
        <w:rPr>
          <w:rFonts w:ascii="Calibri" w:hAnsi="Calibri"/>
          <w:b/>
        </w:rPr>
      </w:pPr>
      <w:r w:rsidRPr="000707E5">
        <w:rPr>
          <w:rFonts w:ascii="Calibri" w:hAnsi="Calibri"/>
          <w:b/>
          <w:u w:val="single"/>
        </w:rPr>
        <w:t>Date</w:t>
      </w:r>
      <w:r w:rsidRPr="000707E5">
        <w:rPr>
          <w:rFonts w:ascii="Calibri" w:hAnsi="Calibri"/>
          <w:b/>
        </w:rPr>
        <w:tab/>
      </w:r>
      <w:r w:rsidRPr="000707E5">
        <w:rPr>
          <w:rFonts w:ascii="Calibri" w:hAnsi="Calibri"/>
          <w:b/>
        </w:rPr>
        <w:tab/>
      </w:r>
      <w:r w:rsidRPr="000707E5">
        <w:rPr>
          <w:rFonts w:ascii="Calibri" w:hAnsi="Calibri"/>
          <w:b/>
          <w:u w:val="single"/>
        </w:rPr>
        <w:t>Topic</w:t>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u w:val="single"/>
        </w:rPr>
        <w:t>Readings and Assignments for the Day</w:t>
      </w:r>
    </w:p>
    <w:p w:rsidR="00FE07ED" w:rsidRPr="000E4AE8" w:rsidRDefault="00FE07ED" w:rsidP="00FE07ED">
      <w:pPr>
        <w:rPr>
          <w:rFonts w:ascii="Calibri" w:hAnsi="Calibri"/>
          <w:sz w:val="20"/>
        </w:rPr>
      </w:pPr>
    </w:p>
    <w:p w:rsidR="00FE07ED" w:rsidRPr="000E4AE8" w:rsidRDefault="005C2FB2" w:rsidP="00FE07ED">
      <w:pPr>
        <w:ind w:left="1440" w:hanging="1440"/>
        <w:rPr>
          <w:rFonts w:ascii="Calibri" w:hAnsi="Calibri"/>
          <w:sz w:val="20"/>
        </w:rPr>
      </w:pPr>
      <w:r>
        <w:rPr>
          <w:rFonts w:ascii="Calibri" w:hAnsi="Calibri"/>
          <w:sz w:val="20"/>
        </w:rPr>
        <w:t>Aug. 20</w:t>
      </w:r>
      <w:r w:rsidR="00490956">
        <w:rPr>
          <w:rFonts w:ascii="Calibri" w:hAnsi="Calibri"/>
          <w:sz w:val="20"/>
        </w:rPr>
        <w:tab/>
      </w:r>
      <w:r w:rsidR="00FE07ED" w:rsidRPr="000E4AE8">
        <w:rPr>
          <w:rFonts w:ascii="Calibri" w:hAnsi="Calibri"/>
          <w:sz w:val="20"/>
        </w:rPr>
        <w:t>Welcome! Introductory writing</w:t>
      </w:r>
      <w:r w:rsidR="00FE07ED" w:rsidRPr="000E4AE8">
        <w:rPr>
          <w:rFonts w:ascii="Calibri" w:hAnsi="Calibri"/>
          <w:sz w:val="20"/>
        </w:rPr>
        <w:tab/>
      </w:r>
      <w:r w:rsidR="00FE07ED" w:rsidRPr="000E4AE8">
        <w:rPr>
          <w:rFonts w:ascii="Calibri" w:hAnsi="Calibri"/>
          <w:sz w:val="20"/>
        </w:rPr>
        <w:tab/>
        <w:t>Course syllabus</w:t>
      </w:r>
      <w:r w:rsidR="00FE07ED">
        <w:rPr>
          <w:rFonts w:ascii="Calibri" w:hAnsi="Calibri"/>
          <w:sz w:val="20"/>
        </w:rPr>
        <w:t xml:space="preserve"> (Sakai – Syllabus link)</w:t>
      </w:r>
      <w:r w:rsidR="00FE07ED" w:rsidRPr="000E4AE8">
        <w:rPr>
          <w:rFonts w:ascii="Calibri" w:hAnsi="Calibri"/>
          <w:sz w:val="20"/>
        </w:rPr>
        <w:t>; re-</w:t>
      </w:r>
      <w:r w:rsidR="00490956">
        <w:rPr>
          <w:rFonts w:ascii="Calibri" w:hAnsi="Calibri"/>
          <w:sz w:val="20"/>
        </w:rPr>
        <w:t>introduce</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490956">
        <w:rPr>
          <w:rFonts w:ascii="Calibri" w:hAnsi="Calibri"/>
          <w:sz w:val="20"/>
        </w:rPr>
        <w:tab/>
      </w:r>
      <w:r w:rsidR="00FE07ED" w:rsidRPr="000E4AE8">
        <w:rPr>
          <w:rFonts w:ascii="Calibri" w:hAnsi="Calibri"/>
          <w:sz w:val="20"/>
        </w:rPr>
        <w:t>yourself</w:t>
      </w:r>
      <w:r w:rsidR="00FE07ED">
        <w:rPr>
          <w:rFonts w:ascii="Calibri" w:hAnsi="Calibri"/>
          <w:sz w:val="20"/>
        </w:rPr>
        <w:t xml:space="preserve"> to your </w:t>
      </w:r>
      <w:r w:rsidR="00FE07ED" w:rsidRPr="00DF1C75">
        <w:rPr>
          <w:rFonts w:ascii="Calibri" w:hAnsi="Calibri"/>
          <w:i/>
          <w:sz w:val="20"/>
        </w:rPr>
        <w:t>AP</w:t>
      </w:r>
      <w:r w:rsidR="00FE07ED">
        <w:rPr>
          <w:rFonts w:ascii="Calibri" w:hAnsi="Calibri"/>
          <w:i/>
          <w:sz w:val="20"/>
        </w:rPr>
        <w:t xml:space="preserve"> Stylebook</w:t>
      </w:r>
      <w:r w:rsidR="00FE07ED" w:rsidRPr="000E4AE8">
        <w:rPr>
          <w:rFonts w:ascii="Calibri" w:hAnsi="Calibri"/>
          <w:sz w:val="20"/>
        </w:rPr>
        <w:t>– you’ll love it!</w:t>
      </w:r>
    </w:p>
    <w:p w:rsidR="00FE07ED" w:rsidRDefault="00FE07ED" w:rsidP="00FE07ED">
      <w:pPr>
        <w:rPr>
          <w:rFonts w:ascii="Calibri" w:hAnsi="Calibri"/>
          <w:sz w:val="20"/>
        </w:rPr>
      </w:pPr>
    </w:p>
    <w:p w:rsidR="00FE07ED" w:rsidRDefault="005C2FB2" w:rsidP="00FE07ED">
      <w:pPr>
        <w:rPr>
          <w:rFonts w:ascii="Calibri" w:hAnsi="Calibri"/>
          <w:i/>
          <w:sz w:val="20"/>
        </w:rPr>
      </w:pPr>
      <w:r>
        <w:rPr>
          <w:rFonts w:ascii="Calibri" w:hAnsi="Calibri"/>
          <w:sz w:val="20"/>
        </w:rPr>
        <w:t>Aug. 25</w:t>
      </w:r>
      <w:r w:rsidR="00FE07ED" w:rsidRPr="000262E2">
        <w:rPr>
          <w:rFonts w:ascii="Calibri" w:hAnsi="Calibri"/>
          <w:sz w:val="20"/>
        </w:rPr>
        <w:tab/>
      </w:r>
      <w:r w:rsidR="00FE07ED" w:rsidRPr="000262E2">
        <w:rPr>
          <w:rFonts w:ascii="Calibri" w:hAnsi="Calibri"/>
          <w:sz w:val="20"/>
        </w:rPr>
        <w:tab/>
        <w:t xml:space="preserve">Research </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FE07ED" w:rsidRPr="001E000E">
        <w:rPr>
          <w:rFonts w:ascii="Calibri" w:hAnsi="Calibri"/>
          <w:i/>
          <w:sz w:val="20"/>
        </w:rPr>
        <w:t xml:space="preserve">Ten tips for creating effective online surveys; </w:t>
      </w:r>
      <w:r w:rsidR="00FE07ED">
        <w:rPr>
          <w:rFonts w:ascii="Calibri" w:hAnsi="Calibri"/>
          <w:i/>
          <w:sz w:val="20"/>
        </w:rPr>
        <w:t xml:space="preserve">The age of </w:t>
      </w:r>
    </w:p>
    <w:p w:rsidR="00FE07ED" w:rsidRDefault="00FE07ED" w:rsidP="00FE07ED">
      <w:pPr>
        <w:ind w:left="5040"/>
        <w:rPr>
          <w:rFonts w:ascii="Calibri" w:hAnsi="Calibri"/>
          <w:sz w:val="20"/>
        </w:rPr>
      </w:pPr>
      <w:r>
        <w:rPr>
          <w:rFonts w:ascii="Calibri" w:hAnsi="Calibri"/>
          <w:i/>
          <w:sz w:val="20"/>
        </w:rPr>
        <w:t xml:space="preserve">influencers; Introducing Share Tally; </w:t>
      </w:r>
      <w:r w:rsidRPr="00BF4947">
        <w:rPr>
          <w:rFonts w:ascii="Calibri" w:hAnsi="Calibri"/>
          <w:i/>
          <w:sz w:val="20"/>
        </w:rPr>
        <w:t>Punctuation R Us</w:t>
      </w:r>
      <w:r>
        <w:rPr>
          <w:rFonts w:ascii="Calibri" w:hAnsi="Calibri"/>
          <w:sz w:val="20"/>
        </w:rPr>
        <w:t>;</w:t>
      </w:r>
      <w:r w:rsidRPr="00111A47">
        <w:rPr>
          <w:rFonts w:ascii="Calibri" w:hAnsi="Calibri"/>
          <w:sz w:val="20"/>
        </w:rPr>
        <w:t xml:space="preserve"> </w:t>
      </w:r>
      <w:r w:rsidRPr="00BF4947">
        <w:rPr>
          <w:rFonts w:ascii="Calibri" w:hAnsi="Calibri"/>
          <w:i/>
          <w:sz w:val="20"/>
        </w:rPr>
        <w:t>Why grammar stinks</w:t>
      </w:r>
      <w:r>
        <w:rPr>
          <w:rFonts w:ascii="Calibri" w:hAnsi="Calibri"/>
          <w:sz w:val="20"/>
        </w:rPr>
        <w:t xml:space="preserve">; </w:t>
      </w:r>
      <w:r w:rsidRPr="000977DD">
        <w:rPr>
          <w:rFonts w:ascii="Calibri" w:hAnsi="Calibri"/>
          <w:sz w:val="20"/>
        </w:rPr>
        <w:t>(Sakai); AP Style-A Primer (textbook)</w:t>
      </w:r>
    </w:p>
    <w:p w:rsidR="00FE07ED" w:rsidRPr="00623B3A" w:rsidRDefault="00FE07ED" w:rsidP="00FE07ED">
      <w:pPr>
        <w:ind w:left="5040"/>
        <w:rPr>
          <w:rFonts w:ascii="Calibri" w:hAnsi="Calibri"/>
          <w:sz w:val="12"/>
        </w:rPr>
      </w:pPr>
      <w:r w:rsidRPr="00623B3A">
        <w:rPr>
          <w:rFonts w:ascii="Calibri" w:hAnsi="Calibri"/>
          <w:sz w:val="12"/>
        </w:rPr>
        <w:t xml:space="preserve"> </w:t>
      </w:r>
    </w:p>
    <w:p w:rsidR="00FE07ED" w:rsidRPr="0000734C" w:rsidRDefault="00FE07ED" w:rsidP="00FE07ED">
      <w:pPr>
        <w:jc w:val="center"/>
        <w:rPr>
          <w:rFonts w:ascii="Calibri" w:hAnsi="Calibri"/>
          <w:b/>
          <w:color w:val="FF0000"/>
          <w:sz w:val="20"/>
        </w:rPr>
      </w:pPr>
      <w:r w:rsidRPr="0000734C">
        <w:rPr>
          <w:rFonts w:ascii="Calibri" w:hAnsi="Calibri"/>
          <w:b/>
          <w:color w:val="FF0000"/>
          <w:sz w:val="20"/>
        </w:rPr>
        <w:t>***Technique Exercise 1 due at the beginning of class***</w:t>
      </w:r>
    </w:p>
    <w:p w:rsidR="00FE07ED" w:rsidRPr="000E4AE8" w:rsidRDefault="00FE07ED" w:rsidP="00FE07ED">
      <w:pPr>
        <w:rPr>
          <w:rFonts w:ascii="Calibri" w:hAnsi="Calibri"/>
          <w:sz w:val="20"/>
        </w:rPr>
      </w:pPr>
    </w:p>
    <w:p w:rsidR="003D7828" w:rsidRPr="003D7828" w:rsidRDefault="005C2FB2" w:rsidP="003D7828">
      <w:pPr>
        <w:rPr>
          <w:rFonts w:ascii="Calibri" w:hAnsi="Calibri"/>
          <w:sz w:val="20"/>
          <w:szCs w:val="22"/>
        </w:rPr>
      </w:pPr>
      <w:r>
        <w:rPr>
          <w:rFonts w:ascii="Calibri" w:hAnsi="Calibri"/>
          <w:sz w:val="20"/>
        </w:rPr>
        <w:t>Aug. 27</w:t>
      </w:r>
      <w:r w:rsidR="00FE07ED" w:rsidRPr="00111A47">
        <w:rPr>
          <w:rFonts w:ascii="Calibri" w:hAnsi="Calibri"/>
          <w:sz w:val="20"/>
        </w:rPr>
        <w:tab/>
      </w:r>
      <w:r w:rsidR="00FE07ED" w:rsidRPr="00111A47">
        <w:rPr>
          <w:rFonts w:ascii="Calibri" w:hAnsi="Calibri"/>
          <w:sz w:val="20"/>
        </w:rPr>
        <w:tab/>
      </w:r>
      <w:r w:rsidR="003D7828">
        <w:rPr>
          <w:rFonts w:ascii="Calibri" w:hAnsi="Calibri"/>
          <w:sz w:val="20"/>
        </w:rPr>
        <w:t>APPLES Service Learning Overview and Intro to Clients</w:t>
      </w:r>
    </w:p>
    <w:p w:rsidR="00FE07ED" w:rsidRPr="00257E87" w:rsidRDefault="00FE07ED" w:rsidP="003D7828">
      <w:pPr>
        <w:ind w:left="720" w:firstLine="720"/>
        <w:rPr>
          <w:rFonts w:ascii="Calibri" w:hAnsi="Calibri"/>
          <w:i/>
          <w:sz w:val="20"/>
        </w:rPr>
      </w:pPr>
      <w:r w:rsidRPr="003D7828">
        <w:rPr>
          <w:rFonts w:ascii="Calibri" w:hAnsi="Calibri"/>
          <w:sz w:val="20"/>
          <w:szCs w:val="22"/>
        </w:rPr>
        <w:tab/>
      </w:r>
      <w:r w:rsidRPr="003D7828">
        <w:rPr>
          <w:rFonts w:ascii="Calibri" w:hAnsi="Calibri"/>
          <w:sz w:val="22"/>
          <w:szCs w:val="22"/>
        </w:rPr>
        <w:tab/>
      </w:r>
      <w:r w:rsidRPr="003D7828">
        <w:rPr>
          <w:rFonts w:ascii="Calibri" w:hAnsi="Calibri"/>
          <w:sz w:val="22"/>
          <w:szCs w:val="22"/>
        </w:rPr>
        <w:tab/>
      </w:r>
      <w:r>
        <w:rPr>
          <w:rFonts w:ascii="Calibri" w:hAnsi="Calibri"/>
          <w:sz w:val="20"/>
        </w:rPr>
        <w:tab/>
      </w:r>
      <w:r>
        <w:rPr>
          <w:rFonts w:ascii="Calibri" w:hAnsi="Calibri"/>
          <w:sz w:val="20"/>
        </w:rPr>
        <w:tab/>
      </w:r>
    </w:p>
    <w:p w:rsidR="00FE07ED" w:rsidRPr="00D56C9F" w:rsidRDefault="005C2FB2" w:rsidP="00FE07ED">
      <w:pPr>
        <w:pBdr>
          <w:top w:val="single" w:sz="4" w:space="1" w:color="auto"/>
          <w:left w:val="single" w:sz="4" w:space="4" w:color="auto"/>
          <w:bottom w:val="single" w:sz="4" w:space="1" w:color="auto"/>
          <w:right w:val="single" w:sz="4" w:space="4" w:color="auto"/>
        </w:pBdr>
        <w:jc w:val="center"/>
        <w:rPr>
          <w:rFonts w:ascii="Calibri" w:hAnsi="Calibri"/>
          <w:b/>
          <w:color w:val="0070C0"/>
          <w:sz w:val="20"/>
        </w:rPr>
      </w:pPr>
      <w:r>
        <w:rPr>
          <w:rFonts w:ascii="Calibri" w:hAnsi="Calibri"/>
          <w:b/>
          <w:color w:val="0070C0"/>
          <w:sz w:val="20"/>
        </w:rPr>
        <w:t>Sept. 1 – No class! Happy Labor Day!</w:t>
      </w:r>
    </w:p>
    <w:p w:rsidR="00FE07ED" w:rsidRDefault="00FE07ED" w:rsidP="00FE07ED">
      <w:pPr>
        <w:rPr>
          <w:rFonts w:ascii="Calibri" w:hAnsi="Calibri"/>
          <w:sz w:val="20"/>
        </w:rPr>
      </w:pPr>
    </w:p>
    <w:p w:rsidR="00FE07ED" w:rsidRDefault="005C2FB2" w:rsidP="00FE07ED">
      <w:pPr>
        <w:rPr>
          <w:rFonts w:ascii="Calibri" w:hAnsi="Calibri"/>
          <w:sz w:val="20"/>
        </w:rPr>
      </w:pPr>
      <w:r>
        <w:rPr>
          <w:rFonts w:ascii="Calibri" w:hAnsi="Calibri"/>
          <w:sz w:val="20"/>
        </w:rPr>
        <w:t>Sept. 3</w:t>
      </w:r>
      <w:r w:rsidR="00FE07ED">
        <w:rPr>
          <w:rFonts w:ascii="Calibri" w:hAnsi="Calibri"/>
          <w:sz w:val="20"/>
        </w:rPr>
        <w:tab/>
      </w:r>
      <w:r w:rsidR="00FE07ED">
        <w:rPr>
          <w:rFonts w:ascii="Calibri" w:hAnsi="Calibri"/>
          <w:sz w:val="20"/>
        </w:rPr>
        <w:tab/>
      </w:r>
      <w:r w:rsidR="00FE07ED" w:rsidRPr="000262E2">
        <w:rPr>
          <w:rFonts w:ascii="Calibri" w:hAnsi="Calibri"/>
          <w:sz w:val="20"/>
        </w:rPr>
        <w:t>Communication Audits</w:t>
      </w:r>
      <w:r w:rsidR="00FE07ED" w:rsidRPr="000262E2">
        <w:rPr>
          <w:rFonts w:ascii="Calibri" w:hAnsi="Calibri"/>
          <w:sz w:val="20"/>
        </w:rPr>
        <w:tab/>
      </w:r>
      <w:r w:rsidR="00FE07ED">
        <w:rPr>
          <w:rFonts w:ascii="Calibri" w:hAnsi="Calibri"/>
          <w:sz w:val="20"/>
        </w:rPr>
        <w:tab/>
      </w:r>
      <w:r w:rsidR="00FE07ED">
        <w:rPr>
          <w:rFonts w:ascii="Calibri" w:hAnsi="Calibri"/>
          <w:sz w:val="20"/>
        </w:rPr>
        <w:tab/>
      </w:r>
      <w:r w:rsidR="00FE07ED" w:rsidRPr="000262E2">
        <w:rPr>
          <w:rFonts w:ascii="Calibri" w:hAnsi="Calibri"/>
          <w:sz w:val="20"/>
        </w:rPr>
        <w:t>Ch</w:t>
      </w:r>
      <w:r w:rsidR="00FE07ED">
        <w:rPr>
          <w:rFonts w:ascii="Calibri" w:hAnsi="Calibri"/>
          <w:sz w:val="20"/>
        </w:rPr>
        <w:t>.</w:t>
      </w:r>
      <w:r w:rsidR="00FE07ED" w:rsidRPr="000262E2">
        <w:rPr>
          <w:rFonts w:ascii="Calibri" w:hAnsi="Calibri"/>
          <w:sz w:val="20"/>
        </w:rPr>
        <w:t xml:space="preserve"> 4</w:t>
      </w:r>
      <w:r w:rsidR="00FE07ED">
        <w:rPr>
          <w:rFonts w:ascii="Calibri" w:hAnsi="Calibri"/>
          <w:sz w:val="20"/>
        </w:rPr>
        <w:t xml:space="preserve">, </w:t>
      </w:r>
      <w:r w:rsidR="00FE07ED" w:rsidRPr="000262E2">
        <w:rPr>
          <w:rFonts w:ascii="Calibri" w:hAnsi="Calibri"/>
          <w:sz w:val="20"/>
        </w:rPr>
        <w:t xml:space="preserve">Hallmark’s Communication </w:t>
      </w:r>
      <w:r w:rsidR="00FE07ED">
        <w:rPr>
          <w:rFonts w:ascii="Calibri" w:hAnsi="Calibri"/>
          <w:sz w:val="20"/>
        </w:rPr>
        <w:t>Audit, OCPYC audit; (</w:t>
      </w:r>
      <w:r w:rsidR="00FE07ED" w:rsidRPr="002E1ABF">
        <w:rPr>
          <w:rFonts w:ascii="Calibri" w:hAnsi="Calibri"/>
          <w:b/>
          <w:sz w:val="20"/>
        </w:rPr>
        <w:t>Sakai</w:t>
      </w:r>
      <w:r w:rsidR="00FE07ED">
        <w:rPr>
          <w:rFonts w:ascii="Calibri" w:hAnsi="Calibri"/>
          <w:sz w:val="20"/>
        </w:rPr>
        <w:t>)</w:t>
      </w:r>
    </w:p>
    <w:p w:rsidR="00FE07ED" w:rsidRPr="00111A47" w:rsidRDefault="00FE07ED" w:rsidP="00FE07ED">
      <w:pPr>
        <w:rPr>
          <w:rFonts w:ascii="Calibri" w:hAnsi="Calibri"/>
          <w:sz w:val="20"/>
        </w:rPr>
      </w:pPr>
    </w:p>
    <w:p w:rsidR="00FE07ED" w:rsidRDefault="005C2FB2" w:rsidP="00FE07ED">
      <w:pPr>
        <w:rPr>
          <w:rFonts w:ascii="Calibri" w:hAnsi="Calibri"/>
          <w:sz w:val="20"/>
        </w:rPr>
      </w:pPr>
      <w:r>
        <w:rPr>
          <w:rFonts w:ascii="Calibri" w:hAnsi="Calibri"/>
          <w:sz w:val="20"/>
        </w:rPr>
        <w:t>Sept. 8</w:t>
      </w:r>
      <w:r w:rsidR="00FE07ED">
        <w:rPr>
          <w:rFonts w:ascii="Calibri" w:hAnsi="Calibri"/>
          <w:sz w:val="20"/>
        </w:rPr>
        <w:tab/>
      </w:r>
      <w:r w:rsidR="00FE07ED" w:rsidRPr="000E4AE8">
        <w:rPr>
          <w:rFonts w:ascii="Calibri" w:hAnsi="Calibri"/>
          <w:sz w:val="20"/>
        </w:rPr>
        <w:tab/>
      </w:r>
      <w:r w:rsidR="00FE07ED" w:rsidRPr="00284319">
        <w:rPr>
          <w:rFonts w:ascii="Calibri" w:hAnsi="Calibri"/>
          <w:sz w:val="20"/>
        </w:rPr>
        <w:t>Fact sheets/FAQs</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FE07ED" w:rsidRPr="00B33504">
        <w:rPr>
          <w:rFonts w:ascii="Calibri" w:hAnsi="Calibri"/>
          <w:i/>
          <w:sz w:val="20"/>
        </w:rPr>
        <w:t>Mastering AP Style</w:t>
      </w:r>
      <w:r w:rsidR="00FE07ED">
        <w:rPr>
          <w:rFonts w:ascii="Calibri" w:hAnsi="Calibri"/>
          <w:sz w:val="20"/>
        </w:rPr>
        <w:t xml:space="preserve">, </w:t>
      </w:r>
      <w:r w:rsidR="00FE07ED" w:rsidRPr="00B33504">
        <w:rPr>
          <w:rFonts w:ascii="Calibri" w:hAnsi="Calibri"/>
          <w:i/>
          <w:sz w:val="20"/>
        </w:rPr>
        <w:t>Facts R Us</w:t>
      </w:r>
      <w:r w:rsidR="00FE07ED">
        <w:rPr>
          <w:rFonts w:ascii="Calibri" w:hAnsi="Calibri"/>
          <w:sz w:val="20"/>
        </w:rPr>
        <w:t>; fact bio – Annie Godwin (</w:t>
      </w:r>
      <w:r w:rsidR="00FE07ED" w:rsidRPr="00284319">
        <w:rPr>
          <w:rFonts w:ascii="Calibri" w:hAnsi="Calibri"/>
          <w:b/>
          <w:sz w:val="20"/>
        </w:rPr>
        <w:t>Sakai</w:t>
      </w:r>
      <w:r w:rsidR="00FE07ED">
        <w:rPr>
          <w:rFonts w:ascii="Calibri" w:hAnsi="Calibri"/>
          <w:sz w:val="20"/>
        </w:rPr>
        <w:t xml:space="preserve">); </w:t>
      </w:r>
    </w:p>
    <w:p w:rsidR="00FE07ED" w:rsidRDefault="00FE07ED" w:rsidP="00FE07ED">
      <w:pPr>
        <w:ind w:left="5040"/>
        <w:rPr>
          <w:rFonts w:ascii="Calibri" w:hAnsi="Calibri"/>
          <w:sz w:val="20"/>
        </w:rPr>
      </w:pPr>
      <w:r w:rsidRPr="003B681C">
        <w:rPr>
          <w:rFonts w:ascii="Calibri" w:hAnsi="Calibri"/>
          <w:i/>
          <w:sz w:val="20"/>
        </w:rPr>
        <w:t>How to write a great FAQ page</w:t>
      </w:r>
      <w:r>
        <w:rPr>
          <w:rFonts w:ascii="Calibri" w:hAnsi="Calibri"/>
          <w:sz w:val="20"/>
        </w:rPr>
        <w:t xml:space="preserve"> </w:t>
      </w:r>
    </w:p>
    <w:p w:rsidR="00FE07ED" w:rsidRPr="0000734C" w:rsidRDefault="00FE07ED" w:rsidP="00FE07ED">
      <w:pPr>
        <w:jc w:val="center"/>
        <w:rPr>
          <w:rFonts w:ascii="Calibri" w:hAnsi="Calibri"/>
          <w:b/>
          <w:sz w:val="20"/>
        </w:rPr>
      </w:pPr>
    </w:p>
    <w:p w:rsidR="00FE07ED" w:rsidRDefault="005C2FB2" w:rsidP="00FE07ED">
      <w:pPr>
        <w:rPr>
          <w:rFonts w:ascii="Calibri" w:hAnsi="Calibri"/>
          <w:sz w:val="20"/>
        </w:rPr>
      </w:pPr>
      <w:r>
        <w:rPr>
          <w:rFonts w:ascii="Calibri" w:hAnsi="Calibri"/>
          <w:sz w:val="20"/>
        </w:rPr>
        <w:t>Sept. 10</w:t>
      </w:r>
      <w:r w:rsidR="00FE07ED">
        <w:rPr>
          <w:rFonts w:ascii="Calibri" w:hAnsi="Calibri"/>
          <w:sz w:val="20"/>
        </w:rPr>
        <w:tab/>
      </w:r>
      <w:r w:rsidR="00FE07ED" w:rsidRPr="000E4AE8">
        <w:rPr>
          <w:rFonts w:ascii="Calibri" w:hAnsi="Calibri"/>
          <w:sz w:val="20"/>
        </w:rPr>
        <w:tab/>
        <w:t>News basics, advisories</w:t>
      </w:r>
      <w:r w:rsidR="00FE07ED" w:rsidRPr="000E4AE8">
        <w:rPr>
          <w:rFonts w:ascii="Calibri" w:hAnsi="Calibri"/>
          <w:sz w:val="20"/>
        </w:rPr>
        <w:tab/>
      </w:r>
      <w:r w:rsidR="00FE07ED" w:rsidRPr="000E4AE8">
        <w:rPr>
          <w:rFonts w:ascii="Calibri" w:hAnsi="Calibri"/>
          <w:sz w:val="20"/>
        </w:rPr>
        <w:tab/>
      </w:r>
      <w:r w:rsidR="00FE07ED" w:rsidRPr="000E4AE8">
        <w:rPr>
          <w:rFonts w:ascii="Calibri" w:hAnsi="Calibri"/>
          <w:sz w:val="20"/>
        </w:rPr>
        <w:tab/>
      </w:r>
      <w:r w:rsidR="00FE07ED">
        <w:rPr>
          <w:rFonts w:ascii="Calibri" w:hAnsi="Calibri"/>
          <w:sz w:val="20"/>
        </w:rPr>
        <w:t>pp.207-208;</w:t>
      </w:r>
      <w:r w:rsidR="00FE07ED" w:rsidRPr="000E4AE8">
        <w:rPr>
          <w:rFonts w:ascii="Calibri" w:hAnsi="Calibri"/>
          <w:sz w:val="20"/>
        </w:rPr>
        <w:t xml:space="preserve"> </w:t>
      </w:r>
      <w:r w:rsidR="00FE07ED" w:rsidRPr="002B7989">
        <w:rPr>
          <w:rFonts w:ascii="Calibri" w:hAnsi="Calibri"/>
          <w:i/>
          <w:sz w:val="20"/>
        </w:rPr>
        <w:t>Writing and distributing a media advisory</w:t>
      </w:r>
      <w:r w:rsidR="00FE07ED">
        <w:rPr>
          <w:rFonts w:ascii="Calibri" w:hAnsi="Calibri"/>
          <w:sz w:val="20"/>
        </w:rPr>
        <w:t xml:space="preserve">; </w:t>
      </w:r>
    </w:p>
    <w:p w:rsidR="00FE07ED" w:rsidRPr="00764225" w:rsidRDefault="00FE07ED" w:rsidP="00FE07ED">
      <w:pPr>
        <w:ind w:left="4320" w:firstLine="720"/>
        <w:rPr>
          <w:rFonts w:ascii="Calibri" w:hAnsi="Calibri"/>
          <w:sz w:val="20"/>
        </w:rPr>
      </w:pPr>
      <w:r>
        <w:rPr>
          <w:rFonts w:ascii="Calibri" w:hAnsi="Calibri"/>
          <w:sz w:val="20"/>
        </w:rPr>
        <w:t xml:space="preserve">Media advisory format; Advisory </w:t>
      </w:r>
      <w:r w:rsidRPr="000E4AE8">
        <w:rPr>
          <w:rFonts w:ascii="Calibri" w:hAnsi="Calibri"/>
          <w:sz w:val="20"/>
        </w:rPr>
        <w:t>examples</w:t>
      </w:r>
      <w:r>
        <w:rPr>
          <w:rFonts w:ascii="Calibri" w:hAnsi="Calibri"/>
          <w:sz w:val="20"/>
        </w:rPr>
        <w:t xml:space="preserve">; </w:t>
      </w:r>
      <w:r w:rsidRPr="00652B30">
        <w:rPr>
          <w:rFonts w:ascii="Calibri" w:hAnsi="Calibri"/>
          <w:i/>
          <w:sz w:val="20"/>
        </w:rPr>
        <w:t>CRAAP Test</w:t>
      </w:r>
      <w:r w:rsidRPr="000E4AE8">
        <w:rPr>
          <w:rFonts w:ascii="Calibri" w:hAnsi="Calibri"/>
          <w:sz w:val="20"/>
        </w:rPr>
        <w:t xml:space="preserve"> (</w:t>
      </w:r>
      <w:r>
        <w:rPr>
          <w:rFonts w:ascii="Calibri" w:hAnsi="Calibri"/>
          <w:b/>
          <w:sz w:val="20"/>
        </w:rPr>
        <w:t>Sakai</w:t>
      </w:r>
      <w:r w:rsidRPr="000E4AE8">
        <w:rPr>
          <w:rFonts w:ascii="Calibri" w:hAnsi="Calibri"/>
          <w:sz w:val="20"/>
        </w:rPr>
        <w:t>)</w:t>
      </w:r>
    </w:p>
    <w:p w:rsidR="00FE07ED" w:rsidRPr="0000734C" w:rsidRDefault="00FE07ED" w:rsidP="00FE07ED">
      <w:pPr>
        <w:jc w:val="center"/>
        <w:rPr>
          <w:rFonts w:ascii="Calibri" w:hAnsi="Calibri"/>
          <w:b/>
          <w:color w:val="FF0000"/>
          <w:sz w:val="20"/>
        </w:rPr>
      </w:pPr>
      <w:r w:rsidRPr="0000734C">
        <w:rPr>
          <w:rFonts w:ascii="Calibri" w:hAnsi="Calibri"/>
          <w:b/>
          <w:color w:val="FF0000"/>
          <w:sz w:val="20"/>
        </w:rPr>
        <w:t>***OPTIONAL - Technique Exercise #2 due at the beginning of class***</w:t>
      </w:r>
    </w:p>
    <w:p w:rsidR="00FE07ED" w:rsidRPr="000E4AE8" w:rsidRDefault="00FE07ED" w:rsidP="00FE07ED">
      <w:pPr>
        <w:rPr>
          <w:rFonts w:ascii="Calibri" w:hAnsi="Calibri"/>
          <w:sz w:val="20"/>
        </w:rPr>
      </w:pPr>
    </w:p>
    <w:p w:rsidR="00FE07ED" w:rsidRPr="002209DA" w:rsidRDefault="007235B9" w:rsidP="00FE07ED">
      <w:pPr>
        <w:rPr>
          <w:rFonts w:ascii="Calibri" w:hAnsi="Calibri"/>
          <w:i/>
          <w:sz w:val="20"/>
        </w:rPr>
      </w:pPr>
      <w:r>
        <w:rPr>
          <w:rFonts w:ascii="Calibri" w:hAnsi="Calibri"/>
          <w:sz w:val="20"/>
        </w:rPr>
        <w:t>Sept. 15</w:t>
      </w:r>
      <w:r w:rsidR="00FE07ED">
        <w:rPr>
          <w:rFonts w:ascii="Calibri" w:hAnsi="Calibri"/>
          <w:sz w:val="20"/>
        </w:rPr>
        <w:tab/>
      </w:r>
      <w:r w:rsidR="00FE07ED">
        <w:rPr>
          <w:rFonts w:ascii="Calibri" w:hAnsi="Calibri"/>
          <w:sz w:val="20"/>
        </w:rPr>
        <w:tab/>
        <w:t>News releases</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t xml:space="preserve">Ch. 11; news release format; news release examples; </w:t>
      </w:r>
      <w:r w:rsidR="00FE07ED" w:rsidRPr="002209DA">
        <w:rPr>
          <w:rFonts w:ascii="Calibri" w:hAnsi="Calibri"/>
          <w:i/>
          <w:sz w:val="20"/>
        </w:rPr>
        <w:t xml:space="preserve">Press </w:t>
      </w:r>
    </w:p>
    <w:p w:rsidR="00FE07ED" w:rsidRDefault="00FE07ED" w:rsidP="00FE07ED">
      <w:pPr>
        <w:ind w:left="5040"/>
        <w:rPr>
          <w:rFonts w:ascii="Calibri" w:hAnsi="Calibri"/>
          <w:sz w:val="20"/>
        </w:rPr>
      </w:pPr>
      <w:r w:rsidRPr="002209DA">
        <w:rPr>
          <w:rFonts w:ascii="Calibri" w:hAnsi="Calibri"/>
          <w:i/>
          <w:sz w:val="20"/>
        </w:rPr>
        <w:t>release advice</w:t>
      </w:r>
      <w:r>
        <w:rPr>
          <w:rFonts w:ascii="Calibri" w:hAnsi="Calibri"/>
          <w:i/>
          <w:sz w:val="20"/>
        </w:rPr>
        <w:t xml:space="preserve">; </w:t>
      </w:r>
      <w:r w:rsidRPr="00186BFF">
        <w:rPr>
          <w:rFonts w:ascii="Calibri" w:hAnsi="Calibri"/>
          <w:i/>
          <w:sz w:val="20"/>
        </w:rPr>
        <w:t>10 common mistakes in writing press releases</w:t>
      </w:r>
      <w:r>
        <w:rPr>
          <w:rFonts w:ascii="Calibri" w:hAnsi="Calibri"/>
          <w:sz w:val="20"/>
        </w:rPr>
        <w:t xml:space="preserve">; </w:t>
      </w:r>
      <w:r>
        <w:rPr>
          <w:rFonts w:ascii="Calibri" w:hAnsi="Calibri"/>
          <w:i/>
          <w:sz w:val="20"/>
        </w:rPr>
        <w:t xml:space="preserve"> </w:t>
      </w:r>
      <w:r>
        <w:rPr>
          <w:rFonts w:ascii="Calibri" w:hAnsi="Calibri"/>
          <w:sz w:val="20"/>
        </w:rPr>
        <w:t>(</w:t>
      </w:r>
      <w:r>
        <w:rPr>
          <w:rFonts w:ascii="Calibri" w:hAnsi="Calibri"/>
          <w:b/>
          <w:sz w:val="20"/>
        </w:rPr>
        <w:t>Sakai</w:t>
      </w:r>
      <w:r>
        <w:rPr>
          <w:rFonts w:ascii="Calibri" w:hAnsi="Calibri"/>
          <w:sz w:val="20"/>
        </w:rPr>
        <w:t>)</w:t>
      </w:r>
    </w:p>
    <w:p w:rsidR="00FE07ED" w:rsidRDefault="00FE07ED" w:rsidP="00FE07ED">
      <w:pPr>
        <w:rPr>
          <w:rFonts w:ascii="Calibri" w:hAnsi="Calibri"/>
          <w:sz w:val="20"/>
        </w:rPr>
      </w:pPr>
    </w:p>
    <w:p w:rsidR="00FE07ED" w:rsidRDefault="007235B9" w:rsidP="00FE07ED">
      <w:pPr>
        <w:rPr>
          <w:rFonts w:ascii="Calibri" w:hAnsi="Calibri"/>
          <w:sz w:val="20"/>
        </w:rPr>
      </w:pPr>
      <w:r>
        <w:rPr>
          <w:rFonts w:ascii="Calibri" w:hAnsi="Calibri"/>
          <w:sz w:val="20"/>
        </w:rPr>
        <w:t>Sept. 17</w:t>
      </w:r>
      <w:r w:rsidR="00FE07ED">
        <w:rPr>
          <w:rFonts w:ascii="Calibri" w:hAnsi="Calibri"/>
          <w:sz w:val="20"/>
        </w:rPr>
        <w:tab/>
      </w:r>
      <w:r w:rsidR="00FE07ED">
        <w:rPr>
          <w:rFonts w:ascii="Calibri" w:hAnsi="Calibri"/>
          <w:sz w:val="20"/>
        </w:rPr>
        <w:tab/>
        <w:t>Boilerplates and media lists</w:t>
      </w:r>
      <w:r w:rsidR="00FE07ED" w:rsidRPr="000E4AE8">
        <w:rPr>
          <w:rFonts w:ascii="Calibri" w:hAnsi="Calibri"/>
          <w:sz w:val="20"/>
        </w:rPr>
        <w:tab/>
      </w:r>
      <w:r w:rsidR="00FE07ED" w:rsidRPr="000E4AE8">
        <w:rPr>
          <w:rFonts w:ascii="Calibri" w:hAnsi="Calibri"/>
          <w:sz w:val="20"/>
        </w:rPr>
        <w:tab/>
      </w:r>
      <w:r w:rsidR="00FE07ED">
        <w:rPr>
          <w:rFonts w:ascii="Calibri" w:hAnsi="Calibri"/>
          <w:sz w:val="20"/>
        </w:rPr>
        <w:t xml:space="preserve">Ch. 7; Boilerplates, p. 205; safe harbor statements, </w:t>
      </w:r>
    </w:p>
    <w:p w:rsidR="00FE07ED" w:rsidRPr="00764225" w:rsidRDefault="00FE07ED" w:rsidP="00FE07ED">
      <w:pPr>
        <w:ind w:left="5040"/>
        <w:rPr>
          <w:rFonts w:ascii="Calibri" w:hAnsi="Calibri"/>
          <w:i/>
          <w:sz w:val="20"/>
        </w:rPr>
      </w:pPr>
      <w:r>
        <w:rPr>
          <w:rFonts w:ascii="Calibri" w:hAnsi="Calibri"/>
          <w:sz w:val="20"/>
        </w:rPr>
        <w:t xml:space="preserve">Boilerplate examples;  </w:t>
      </w:r>
      <w:r>
        <w:rPr>
          <w:rFonts w:ascii="Calibri" w:hAnsi="Calibri"/>
          <w:i/>
          <w:sz w:val="20"/>
        </w:rPr>
        <w:t>How to manage edits from the legal and executive teams</w:t>
      </w:r>
    </w:p>
    <w:p w:rsidR="00FE07ED" w:rsidRDefault="00FE07ED" w:rsidP="00FE07ED">
      <w:pPr>
        <w:jc w:val="center"/>
        <w:rPr>
          <w:rFonts w:ascii="Calibri" w:hAnsi="Calibri"/>
          <w:b/>
          <w:color w:val="FF0000"/>
          <w:sz w:val="20"/>
        </w:rPr>
      </w:pPr>
      <w:r>
        <w:rPr>
          <w:rFonts w:ascii="Calibri" w:hAnsi="Calibri"/>
          <w:b/>
          <w:color w:val="FF0000"/>
          <w:sz w:val="20"/>
        </w:rPr>
        <w:t>***</w:t>
      </w:r>
      <w:r w:rsidRPr="00FA7CE4">
        <w:rPr>
          <w:rFonts w:ascii="Calibri" w:hAnsi="Calibri"/>
          <w:b/>
          <w:color w:val="FF0000"/>
          <w:sz w:val="20"/>
        </w:rPr>
        <w:t>Extra Credit – Fog Index Assignment</w:t>
      </w:r>
      <w:r>
        <w:rPr>
          <w:rFonts w:ascii="Calibri" w:hAnsi="Calibri"/>
          <w:b/>
          <w:color w:val="FF0000"/>
          <w:sz w:val="20"/>
        </w:rPr>
        <w:t xml:space="preserve">*** </w:t>
      </w:r>
    </w:p>
    <w:p w:rsidR="00FE07ED" w:rsidRPr="00FA7CE4" w:rsidRDefault="00FE07ED" w:rsidP="00FE07ED">
      <w:pPr>
        <w:jc w:val="center"/>
        <w:rPr>
          <w:rFonts w:ascii="Calibri" w:hAnsi="Calibri"/>
          <w:b/>
          <w:sz w:val="20"/>
        </w:rPr>
      </w:pPr>
    </w:p>
    <w:p w:rsidR="00FE07ED" w:rsidRDefault="007235B9" w:rsidP="00FE07ED">
      <w:pPr>
        <w:rPr>
          <w:rFonts w:ascii="Calibri" w:hAnsi="Calibri"/>
          <w:i/>
          <w:sz w:val="20"/>
        </w:rPr>
      </w:pPr>
      <w:r>
        <w:rPr>
          <w:rFonts w:ascii="Calibri" w:hAnsi="Calibri"/>
          <w:sz w:val="20"/>
        </w:rPr>
        <w:t>Sept. 22</w:t>
      </w:r>
      <w:r w:rsidR="00FE07ED" w:rsidRPr="0000734C">
        <w:rPr>
          <w:rFonts w:ascii="Calibri" w:hAnsi="Calibri"/>
          <w:sz w:val="20"/>
        </w:rPr>
        <w:t xml:space="preserve"> </w:t>
      </w:r>
      <w:r w:rsidR="00FE07ED">
        <w:rPr>
          <w:rFonts w:ascii="Calibri" w:hAnsi="Calibri"/>
          <w:sz w:val="20"/>
        </w:rPr>
        <w:tab/>
      </w:r>
      <w:r w:rsidR="00FE07ED">
        <w:rPr>
          <w:rFonts w:ascii="Calibri" w:hAnsi="Calibri"/>
          <w:sz w:val="20"/>
        </w:rPr>
        <w:tab/>
        <w:t xml:space="preserve"> Again with the news releases!</w:t>
      </w:r>
      <w:r w:rsidR="00FE07ED">
        <w:rPr>
          <w:rFonts w:ascii="Calibri" w:hAnsi="Calibri"/>
          <w:sz w:val="20"/>
        </w:rPr>
        <w:tab/>
      </w:r>
      <w:r w:rsidR="00FE07ED">
        <w:rPr>
          <w:rFonts w:ascii="Calibri" w:hAnsi="Calibri"/>
          <w:sz w:val="20"/>
        </w:rPr>
        <w:tab/>
      </w:r>
      <w:r w:rsidR="00FE07ED" w:rsidRPr="00661C77">
        <w:rPr>
          <w:rFonts w:ascii="Calibri" w:hAnsi="Calibri"/>
          <w:i/>
          <w:sz w:val="20"/>
        </w:rPr>
        <w:t>Is the press release dead?</w:t>
      </w:r>
      <w:r w:rsidR="00FE07ED">
        <w:rPr>
          <w:rFonts w:ascii="Calibri" w:hAnsi="Calibri"/>
          <w:sz w:val="20"/>
        </w:rPr>
        <w:t xml:space="preserve"> ; </w:t>
      </w:r>
      <w:r w:rsidR="00FE07ED" w:rsidRPr="00186BFF">
        <w:rPr>
          <w:rFonts w:ascii="Calibri" w:hAnsi="Calibri"/>
          <w:i/>
          <w:sz w:val="20"/>
        </w:rPr>
        <w:t>SEO and</w:t>
      </w:r>
      <w:r w:rsidR="00FD22A5">
        <w:rPr>
          <w:rFonts w:ascii="Calibri" w:hAnsi="Calibri"/>
          <w:i/>
          <w:sz w:val="20"/>
        </w:rPr>
        <w:t xml:space="preserve"> </w:t>
      </w:r>
      <w:r w:rsidR="00FE07ED">
        <w:rPr>
          <w:rFonts w:ascii="Calibri" w:hAnsi="Calibri"/>
          <w:i/>
          <w:sz w:val="20"/>
        </w:rPr>
        <w:t xml:space="preserve">press releases; Generate </w:t>
      </w:r>
    </w:p>
    <w:p w:rsidR="00FE07ED" w:rsidRDefault="00FE07ED" w:rsidP="00FE07ED">
      <w:pPr>
        <w:ind w:left="4320" w:firstLine="720"/>
        <w:rPr>
          <w:rFonts w:ascii="Calibri" w:hAnsi="Calibri"/>
          <w:sz w:val="20"/>
        </w:rPr>
      </w:pPr>
      <w:r>
        <w:rPr>
          <w:rFonts w:ascii="Calibri" w:hAnsi="Calibri"/>
          <w:i/>
          <w:sz w:val="20"/>
        </w:rPr>
        <w:t xml:space="preserve">awareness </w:t>
      </w:r>
      <w:r>
        <w:rPr>
          <w:rFonts w:ascii="Calibri" w:hAnsi="Calibri"/>
          <w:sz w:val="20"/>
        </w:rPr>
        <w:t>(</w:t>
      </w:r>
      <w:r w:rsidRPr="003B681C">
        <w:rPr>
          <w:rFonts w:ascii="Calibri" w:hAnsi="Calibri"/>
          <w:b/>
          <w:sz w:val="20"/>
        </w:rPr>
        <w:t>Sakai</w:t>
      </w:r>
      <w:r>
        <w:rPr>
          <w:rFonts w:ascii="Calibri" w:hAnsi="Calibri"/>
          <w:sz w:val="20"/>
        </w:rPr>
        <w:t>)</w:t>
      </w:r>
    </w:p>
    <w:p w:rsidR="00FE07ED" w:rsidRDefault="00FE07ED" w:rsidP="00FE07ED">
      <w:pPr>
        <w:ind w:left="4320" w:firstLine="720"/>
        <w:rPr>
          <w:rFonts w:ascii="Calibri" w:hAnsi="Calibri"/>
          <w:sz w:val="20"/>
        </w:rPr>
      </w:pPr>
    </w:p>
    <w:p w:rsidR="00FE07ED" w:rsidRPr="003A6A36" w:rsidRDefault="00FE07ED" w:rsidP="00FE07ED">
      <w:pPr>
        <w:jc w:val="center"/>
        <w:rPr>
          <w:rFonts w:ascii="Calibri" w:hAnsi="Calibri"/>
          <w:b/>
          <w:color w:val="FF0000"/>
          <w:sz w:val="20"/>
        </w:rPr>
      </w:pPr>
      <w:r w:rsidRPr="008D6E04">
        <w:rPr>
          <w:rFonts w:ascii="Calibri" w:hAnsi="Calibri"/>
          <w:b/>
          <w:color w:val="FF0000"/>
          <w:sz w:val="20"/>
        </w:rPr>
        <w:t xml:space="preserve">***Post (on </w:t>
      </w:r>
      <w:r>
        <w:rPr>
          <w:rFonts w:ascii="Calibri" w:hAnsi="Calibri"/>
          <w:b/>
          <w:color w:val="FF0000"/>
          <w:sz w:val="20"/>
        </w:rPr>
        <w:t xml:space="preserve">Sakai </w:t>
      </w:r>
      <w:r w:rsidRPr="008D6E04">
        <w:rPr>
          <w:rFonts w:ascii="Calibri" w:hAnsi="Calibri"/>
          <w:b/>
          <w:color w:val="FF0000"/>
          <w:sz w:val="20"/>
        </w:rPr>
        <w:t>Forum) at least one thing that helps you understand news innovation</w:t>
      </w:r>
      <w:r>
        <w:rPr>
          <w:rFonts w:ascii="Calibri" w:hAnsi="Calibri"/>
          <w:b/>
          <w:color w:val="FF0000"/>
          <w:sz w:val="20"/>
        </w:rPr>
        <w:t xml:space="preserve"> issues</w:t>
      </w:r>
      <w:r w:rsidRPr="008D6E04">
        <w:rPr>
          <w:rFonts w:ascii="Calibri" w:hAnsi="Calibri"/>
          <w:b/>
          <w:color w:val="FF0000"/>
          <w:sz w:val="20"/>
        </w:rPr>
        <w:t>***</w:t>
      </w:r>
    </w:p>
    <w:p w:rsidR="00FE07ED" w:rsidRPr="000E4AE8" w:rsidRDefault="00FE07ED" w:rsidP="00FE07ED">
      <w:pPr>
        <w:rPr>
          <w:rFonts w:ascii="Calibri" w:hAnsi="Calibri"/>
          <w:sz w:val="20"/>
        </w:rPr>
      </w:pPr>
    </w:p>
    <w:p w:rsidR="00FE07ED" w:rsidRDefault="007235B9" w:rsidP="00FE07ED">
      <w:pPr>
        <w:rPr>
          <w:rFonts w:ascii="Calibri" w:hAnsi="Calibri"/>
          <w:i/>
          <w:sz w:val="20"/>
        </w:rPr>
      </w:pPr>
      <w:r>
        <w:rPr>
          <w:rFonts w:ascii="Calibri" w:hAnsi="Calibri"/>
          <w:sz w:val="20"/>
        </w:rPr>
        <w:t>Sept. 24</w:t>
      </w:r>
      <w:r w:rsidR="00FE07ED" w:rsidRPr="000E4AE8">
        <w:rPr>
          <w:rFonts w:ascii="Calibri" w:hAnsi="Calibri"/>
          <w:sz w:val="20"/>
        </w:rPr>
        <w:tab/>
      </w:r>
      <w:r w:rsidR="00FE07ED" w:rsidRPr="000E4AE8">
        <w:rPr>
          <w:rFonts w:ascii="Calibri" w:hAnsi="Calibri"/>
          <w:sz w:val="20"/>
        </w:rPr>
        <w:tab/>
      </w:r>
      <w:r w:rsidR="00FE07ED">
        <w:rPr>
          <w:rFonts w:ascii="Calibri" w:hAnsi="Calibri"/>
          <w:sz w:val="20"/>
        </w:rPr>
        <w:t>Incorporating visuals</w:t>
      </w:r>
      <w:r w:rsidR="00FE07ED">
        <w:rPr>
          <w:rFonts w:ascii="Calibri" w:hAnsi="Calibri"/>
          <w:sz w:val="20"/>
        </w:rPr>
        <w:tab/>
      </w:r>
      <w:r w:rsidR="00FE07ED" w:rsidRPr="000E4AE8">
        <w:rPr>
          <w:rFonts w:ascii="Calibri" w:hAnsi="Calibri"/>
          <w:sz w:val="20"/>
        </w:rPr>
        <w:tab/>
      </w:r>
      <w:r w:rsidR="00FE07ED" w:rsidRPr="000E4AE8">
        <w:rPr>
          <w:rFonts w:ascii="Calibri" w:hAnsi="Calibri"/>
          <w:sz w:val="20"/>
        </w:rPr>
        <w:tab/>
      </w:r>
      <w:r w:rsidR="00FE07ED">
        <w:rPr>
          <w:rFonts w:ascii="Calibri" w:hAnsi="Calibri"/>
          <w:sz w:val="20"/>
        </w:rPr>
        <w:t xml:space="preserve">Ch. 6; </w:t>
      </w:r>
      <w:r w:rsidR="00FE07ED" w:rsidRPr="00C04B0A">
        <w:rPr>
          <w:rFonts w:ascii="Calibri" w:hAnsi="Calibri"/>
          <w:i/>
          <w:sz w:val="20"/>
        </w:rPr>
        <w:t>Pinterest 101: A how-to guide</w:t>
      </w:r>
      <w:r w:rsidR="00FE07ED">
        <w:rPr>
          <w:rFonts w:ascii="Calibri" w:hAnsi="Calibri"/>
          <w:sz w:val="20"/>
        </w:rPr>
        <w:t xml:space="preserve">; </w:t>
      </w:r>
      <w:r w:rsidR="00FE07ED" w:rsidRPr="00EC3FD7">
        <w:rPr>
          <w:rFonts w:ascii="Calibri" w:hAnsi="Calibri"/>
          <w:i/>
          <w:sz w:val="20"/>
        </w:rPr>
        <w:t xml:space="preserve">Digital PR tips for earned </w:t>
      </w:r>
    </w:p>
    <w:p w:rsidR="00FE07ED" w:rsidRDefault="00FE07ED" w:rsidP="00FE07ED">
      <w:pPr>
        <w:ind w:left="5040"/>
        <w:rPr>
          <w:rFonts w:ascii="Calibri" w:hAnsi="Calibri"/>
          <w:sz w:val="20"/>
        </w:rPr>
      </w:pPr>
      <w:r w:rsidRPr="00EC3FD7">
        <w:rPr>
          <w:rFonts w:ascii="Calibri" w:hAnsi="Calibri"/>
          <w:i/>
          <w:sz w:val="20"/>
        </w:rPr>
        <w:t xml:space="preserve">media: Use multimedia to tell </w:t>
      </w:r>
      <w:r>
        <w:rPr>
          <w:rFonts w:ascii="Calibri" w:hAnsi="Calibri"/>
          <w:i/>
          <w:sz w:val="20"/>
        </w:rPr>
        <w:t>t</w:t>
      </w:r>
      <w:r w:rsidRPr="00EC3FD7">
        <w:rPr>
          <w:rFonts w:ascii="Calibri" w:hAnsi="Calibri"/>
          <w:i/>
          <w:sz w:val="20"/>
        </w:rPr>
        <w:t>he story</w:t>
      </w:r>
      <w:r>
        <w:rPr>
          <w:rFonts w:ascii="Calibri" w:hAnsi="Calibri"/>
          <w:sz w:val="20"/>
        </w:rPr>
        <w:t xml:space="preserve">; </w:t>
      </w:r>
      <w:r w:rsidRPr="00FA7CE4">
        <w:rPr>
          <w:rFonts w:ascii="Calibri" w:hAnsi="Calibri"/>
          <w:i/>
          <w:sz w:val="20"/>
        </w:rPr>
        <w:t>3 creative ways brands are using Pinteres</w:t>
      </w:r>
      <w:r>
        <w:rPr>
          <w:rFonts w:ascii="Calibri" w:hAnsi="Calibri"/>
          <w:i/>
          <w:sz w:val="20"/>
        </w:rPr>
        <w:t>t</w:t>
      </w:r>
      <w:r>
        <w:rPr>
          <w:rFonts w:ascii="Calibri" w:hAnsi="Calibri"/>
          <w:sz w:val="20"/>
        </w:rPr>
        <w:t>; Photo cutline tips; Photo caption format; photo release form</w:t>
      </w:r>
      <w:r w:rsidRPr="000E4AE8">
        <w:rPr>
          <w:rFonts w:ascii="Calibri" w:hAnsi="Calibri"/>
          <w:sz w:val="20"/>
        </w:rPr>
        <w:t xml:space="preserve"> (</w:t>
      </w:r>
      <w:r>
        <w:rPr>
          <w:rFonts w:ascii="Calibri" w:hAnsi="Calibri"/>
          <w:b/>
          <w:sz w:val="20"/>
        </w:rPr>
        <w:t>Sakai</w:t>
      </w:r>
      <w:r w:rsidRPr="000E4AE8">
        <w:rPr>
          <w:rFonts w:ascii="Calibri" w:hAnsi="Calibri"/>
          <w:sz w:val="20"/>
        </w:rPr>
        <w:t>)</w:t>
      </w:r>
      <w:r>
        <w:rPr>
          <w:rFonts w:ascii="Calibri" w:hAnsi="Calibri"/>
          <w:sz w:val="20"/>
        </w:rPr>
        <w:t xml:space="preserve"> </w:t>
      </w:r>
    </w:p>
    <w:p w:rsidR="00FE07ED" w:rsidRDefault="00FE07ED" w:rsidP="00FE07ED">
      <w:pPr>
        <w:ind w:left="5040"/>
        <w:rPr>
          <w:rFonts w:ascii="Calibri" w:hAnsi="Calibri"/>
          <w:sz w:val="20"/>
        </w:rPr>
      </w:pPr>
    </w:p>
    <w:p w:rsidR="00FE07ED" w:rsidRDefault="007235B9" w:rsidP="00FE07ED">
      <w:pPr>
        <w:rPr>
          <w:rFonts w:ascii="Calibri" w:hAnsi="Calibri"/>
          <w:sz w:val="20"/>
        </w:rPr>
      </w:pPr>
      <w:r>
        <w:rPr>
          <w:rFonts w:ascii="Calibri" w:hAnsi="Calibri"/>
          <w:sz w:val="20"/>
        </w:rPr>
        <w:t>Sept. 29</w:t>
      </w:r>
      <w:r w:rsidR="00FE07ED">
        <w:rPr>
          <w:rFonts w:ascii="Calibri" w:hAnsi="Calibri"/>
          <w:sz w:val="20"/>
        </w:rPr>
        <w:t xml:space="preserve"> </w:t>
      </w:r>
      <w:r w:rsidR="00FE07ED">
        <w:rPr>
          <w:rFonts w:ascii="Calibri" w:hAnsi="Calibri"/>
          <w:sz w:val="20"/>
        </w:rPr>
        <w:tab/>
      </w:r>
      <w:r w:rsidR="00FE07ED">
        <w:rPr>
          <w:rFonts w:ascii="Calibri" w:hAnsi="Calibri"/>
          <w:sz w:val="20"/>
        </w:rPr>
        <w:tab/>
        <w:t>Media relations</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t xml:space="preserve">Ch. 8; </w:t>
      </w:r>
      <w:r w:rsidR="00FE07ED" w:rsidRPr="00025BC5">
        <w:rPr>
          <w:rFonts w:ascii="Calibri" w:hAnsi="Calibri"/>
          <w:i/>
          <w:sz w:val="20"/>
        </w:rPr>
        <w:t>Eight ground rules when working with reporters</w:t>
      </w:r>
      <w:r w:rsidR="00FE07ED">
        <w:rPr>
          <w:rFonts w:ascii="Calibri" w:hAnsi="Calibri"/>
          <w:sz w:val="20"/>
        </w:rPr>
        <w:t xml:space="preserve">; </w:t>
      </w:r>
    </w:p>
    <w:p w:rsidR="00FE07ED" w:rsidRDefault="00FE07ED" w:rsidP="00FE07ED">
      <w:pPr>
        <w:ind w:left="5040"/>
        <w:rPr>
          <w:rFonts w:ascii="Calibri" w:hAnsi="Calibri"/>
          <w:sz w:val="20"/>
        </w:rPr>
      </w:pPr>
      <w:r w:rsidRPr="00025BC5">
        <w:rPr>
          <w:rFonts w:ascii="Calibri" w:hAnsi="Calibri"/>
          <w:i/>
          <w:sz w:val="20"/>
        </w:rPr>
        <w:t xml:space="preserve">Media relations </w:t>
      </w:r>
      <w:r>
        <w:rPr>
          <w:rFonts w:ascii="Calibri" w:hAnsi="Calibri"/>
          <w:i/>
          <w:sz w:val="20"/>
        </w:rPr>
        <w:t>–</w:t>
      </w:r>
      <w:r w:rsidRPr="00025BC5">
        <w:rPr>
          <w:rFonts w:ascii="Calibri" w:hAnsi="Calibri"/>
          <w:i/>
          <w:sz w:val="20"/>
        </w:rPr>
        <w:t xml:space="preserve"> Satisfrie</w:t>
      </w:r>
      <w:r>
        <w:rPr>
          <w:rFonts w:ascii="Calibri" w:hAnsi="Calibri"/>
          <w:i/>
          <w:sz w:val="20"/>
        </w:rPr>
        <w:t>s; Media catching brief sheet;</w:t>
      </w:r>
      <w:r>
        <w:rPr>
          <w:rFonts w:ascii="Calibri" w:hAnsi="Calibri"/>
          <w:sz w:val="20"/>
        </w:rPr>
        <w:t xml:space="preserve"> browse the Help a Reporter Out site</w:t>
      </w:r>
      <w:r>
        <w:rPr>
          <w:rFonts w:ascii="Calibri" w:hAnsi="Calibri"/>
          <w:i/>
          <w:sz w:val="20"/>
        </w:rPr>
        <w:t xml:space="preserve"> </w:t>
      </w:r>
      <w:r w:rsidRPr="000E4AE8">
        <w:rPr>
          <w:rFonts w:ascii="Calibri" w:hAnsi="Calibri"/>
          <w:sz w:val="20"/>
        </w:rPr>
        <w:t>(</w:t>
      </w:r>
      <w:r w:rsidRPr="00B11583">
        <w:rPr>
          <w:rFonts w:ascii="Calibri" w:hAnsi="Calibri"/>
          <w:b/>
          <w:sz w:val="20"/>
        </w:rPr>
        <w:t>Sakai</w:t>
      </w:r>
      <w:r w:rsidRPr="000E4AE8">
        <w:rPr>
          <w:rFonts w:ascii="Calibri" w:hAnsi="Calibri"/>
          <w:sz w:val="20"/>
        </w:rPr>
        <w:t>)</w:t>
      </w:r>
    </w:p>
    <w:p w:rsidR="00FE07ED" w:rsidRDefault="00FE07ED" w:rsidP="00FE07ED">
      <w:pPr>
        <w:rPr>
          <w:rFonts w:ascii="Calibri" w:hAnsi="Calibri"/>
          <w:sz w:val="20"/>
        </w:rPr>
      </w:pPr>
    </w:p>
    <w:p w:rsidR="00AB649E" w:rsidRDefault="00AB649E" w:rsidP="00FE07ED">
      <w:pPr>
        <w:rPr>
          <w:rFonts w:ascii="Calibri" w:hAnsi="Calibri"/>
          <w:sz w:val="20"/>
        </w:rPr>
      </w:pPr>
    </w:p>
    <w:p w:rsidR="00AB649E" w:rsidRDefault="00AB649E" w:rsidP="00FE07ED">
      <w:pPr>
        <w:rPr>
          <w:rFonts w:ascii="Calibri" w:hAnsi="Calibri"/>
          <w:sz w:val="20"/>
        </w:rPr>
      </w:pPr>
    </w:p>
    <w:p w:rsidR="00AB649E" w:rsidRDefault="00AB649E" w:rsidP="00FE07ED">
      <w:pPr>
        <w:rPr>
          <w:rFonts w:ascii="Calibri" w:hAnsi="Calibri"/>
          <w:sz w:val="20"/>
        </w:rPr>
      </w:pPr>
    </w:p>
    <w:p w:rsidR="00FE07ED" w:rsidRDefault="00FE07ED" w:rsidP="00FE07ED">
      <w:pPr>
        <w:rPr>
          <w:rFonts w:ascii="Calibri" w:hAnsi="Calibri"/>
          <w:sz w:val="20"/>
        </w:rPr>
      </w:pPr>
    </w:p>
    <w:p w:rsidR="00FE07ED" w:rsidRDefault="00FE07ED" w:rsidP="00FE07ED">
      <w:pPr>
        <w:rPr>
          <w:rFonts w:ascii="Calibri" w:hAnsi="Calibri"/>
          <w:sz w:val="20"/>
        </w:rPr>
      </w:pPr>
    </w:p>
    <w:p w:rsidR="00FE07ED" w:rsidRPr="000707E5" w:rsidRDefault="00FE07ED" w:rsidP="00FE07ED">
      <w:pPr>
        <w:pStyle w:val="Heading6"/>
        <w:jc w:val="left"/>
        <w:rPr>
          <w:rFonts w:ascii="Calibri" w:hAnsi="Calibri"/>
          <w:i/>
          <w:sz w:val="22"/>
          <w:szCs w:val="22"/>
        </w:rPr>
      </w:pPr>
      <w:r w:rsidRPr="000707E5">
        <w:rPr>
          <w:rFonts w:ascii="Calibri" w:hAnsi="Calibri"/>
          <w:i/>
          <w:sz w:val="22"/>
          <w:szCs w:val="22"/>
          <w:u w:val="single"/>
        </w:rPr>
        <w:lastRenderedPageBreak/>
        <w:t>Date</w:t>
      </w:r>
      <w:r w:rsidRPr="000707E5">
        <w:rPr>
          <w:rFonts w:ascii="Calibri" w:hAnsi="Calibri"/>
          <w:i/>
          <w:sz w:val="22"/>
          <w:szCs w:val="22"/>
        </w:rPr>
        <w:tab/>
      </w:r>
      <w:r w:rsidRPr="000707E5">
        <w:rPr>
          <w:rFonts w:ascii="Calibri" w:hAnsi="Calibri"/>
          <w:i/>
          <w:sz w:val="22"/>
          <w:szCs w:val="22"/>
        </w:rPr>
        <w:tab/>
      </w:r>
      <w:r w:rsidRPr="000707E5">
        <w:rPr>
          <w:rFonts w:ascii="Calibri" w:hAnsi="Calibri"/>
          <w:i/>
          <w:sz w:val="22"/>
          <w:szCs w:val="22"/>
          <w:u w:val="single"/>
        </w:rPr>
        <w:t>Topic</w:t>
      </w:r>
      <w:r w:rsidRPr="000707E5">
        <w:rPr>
          <w:rFonts w:ascii="Calibri" w:hAnsi="Calibri"/>
          <w:i/>
          <w:sz w:val="22"/>
          <w:szCs w:val="22"/>
        </w:rPr>
        <w:tab/>
      </w:r>
      <w:r w:rsidRPr="000707E5">
        <w:rPr>
          <w:rFonts w:ascii="Calibri" w:hAnsi="Calibri"/>
          <w:i/>
          <w:sz w:val="22"/>
          <w:szCs w:val="22"/>
        </w:rPr>
        <w:tab/>
      </w:r>
      <w:r w:rsidRPr="000707E5">
        <w:rPr>
          <w:rFonts w:ascii="Calibri" w:hAnsi="Calibri"/>
          <w:i/>
          <w:sz w:val="22"/>
          <w:szCs w:val="22"/>
        </w:rPr>
        <w:tab/>
      </w:r>
      <w:r w:rsidRPr="000707E5">
        <w:rPr>
          <w:rFonts w:ascii="Calibri" w:hAnsi="Calibri"/>
          <w:i/>
          <w:sz w:val="22"/>
          <w:szCs w:val="22"/>
        </w:rPr>
        <w:tab/>
      </w:r>
      <w:r>
        <w:rPr>
          <w:rFonts w:ascii="Calibri" w:hAnsi="Calibri"/>
          <w:i/>
          <w:sz w:val="22"/>
          <w:szCs w:val="22"/>
        </w:rPr>
        <w:tab/>
      </w:r>
      <w:r w:rsidRPr="000707E5">
        <w:rPr>
          <w:rFonts w:ascii="Calibri" w:hAnsi="Calibri"/>
          <w:i/>
          <w:sz w:val="22"/>
          <w:szCs w:val="22"/>
          <w:u w:val="single"/>
        </w:rPr>
        <w:t>Readings and Assignments for the Day</w:t>
      </w:r>
    </w:p>
    <w:p w:rsidR="00FE07ED" w:rsidRPr="001E1280" w:rsidRDefault="007235B9" w:rsidP="00FE07ED">
      <w:pPr>
        <w:rPr>
          <w:rFonts w:ascii="Calibri" w:hAnsi="Calibri"/>
          <w:i/>
          <w:sz w:val="20"/>
        </w:rPr>
      </w:pPr>
      <w:r>
        <w:rPr>
          <w:rFonts w:ascii="Calibri" w:hAnsi="Calibri"/>
          <w:sz w:val="20"/>
        </w:rPr>
        <w:t>Oct. 1</w:t>
      </w:r>
      <w:r w:rsidR="00FE07ED" w:rsidRPr="000E4AE8">
        <w:rPr>
          <w:rFonts w:ascii="Calibri" w:hAnsi="Calibri"/>
          <w:sz w:val="20"/>
        </w:rPr>
        <w:tab/>
      </w:r>
      <w:r w:rsidR="00FE07ED" w:rsidRPr="000E4AE8">
        <w:rPr>
          <w:rFonts w:ascii="Calibri" w:hAnsi="Calibri"/>
          <w:sz w:val="20"/>
        </w:rPr>
        <w:tab/>
      </w:r>
      <w:r w:rsidR="00FE07ED">
        <w:rPr>
          <w:rFonts w:ascii="Calibri" w:hAnsi="Calibri"/>
          <w:sz w:val="20"/>
        </w:rPr>
        <w:t>Blogs, tweets, etc.</w:t>
      </w:r>
      <w:r w:rsidR="00FE07ED" w:rsidRPr="000E4AE8">
        <w:rPr>
          <w:rFonts w:ascii="Calibri" w:hAnsi="Calibri"/>
          <w:sz w:val="20"/>
        </w:rPr>
        <w:tab/>
      </w:r>
      <w:r w:rsidR="00FE07ED" w:rsidRPr="000E4AE8">
        <w:rPr>
          <w:rFonts w:ascii="Calibri" w:hAnsi="Calibri"/>
          <w:sz w:val="20"/>
        </w:rPr>
        <w:tab/>
      </w:r>
      <w:r w:rsidR="00FE07ED" w:rsidRPr="000E4AE8">
        <w:rPr>
          <w:rFonts w:ascii="Calibri" w:hAnsi="Calibri"/>
          <w:sz w:val="20"/>
        </w:rPr>
        <w:tab/>
      </w:r>
      <w:r w:rsidR="00FE07ED">
        <w:rPr>
          <w:rFonts w:ascii="Calibri" w:hAnsi="Calibri"/>
          <w:sz w:val="20"/>
        </w:rPr>
        <w:t xml:space="preserve">Ch. 9; </w:t>
      </w:r>
      <w:r w:rsidR="00FE07ED" w:rsidRPr="00BF4947">
        <w:rPr>
          <w:rFonts w:ascii="Calibri" w:hAnsi="Calibri"/>
          <w:i/>
          <w:sz w:val="20"/>
        </w:rPr>
        <w:t>Top 5 blogging mistakes</w:t>
      </w:r>
      <w:r w:rsidR="00FE07ED">
        <w:rPr>
          <w:rFonts w:ascii="Calibri" w:hAnsi="Calibri"/>
          <w:i/>
          <w:sz w:val="20"/>
        </w:rPr>
        <w:t>;</w:t>
      </w:r>
      <w:r w:rsidR="00FE07ED">
        <w:rPr>
          <w:rFonts w:ascii="Calibri" w:hAnsi="Calibri"/>
          <w:sz w:val="20"/>
        </w:rPr>
        <w:t xml:space="preserve"> </w:t>
      </w:r>
      <w:r w:rsidR="00FE07ED" w:rsidRPr="001E1280">
        <w:rPr>
          <w:rFonts w:ascii="Calibri" w:hAnsi="Calibri"/>
          <w:i/>
          <w:sz w:val="20"/>
        </w:rPr>
        <w:t xml:space="preserve">Top 10 best practices for </w:t>
      </w:r>
    </w:p>
    <w:p w:rsidR="00FE07ED" w:rsidRPr="00F203A6" w:rsidRDefault="00FE07ED" w:rsidP="00FE07ED">
      <w:pPr>
        <w:ind w:left="5040"/>
        <w:rPr>
          <w:rFonts w:ascii="Calibri" w:hAnsi="Calibri"/>
          <w:b/>
          <w:color w:val="FF0000"/>
          <w:sz w:val="20"/>
        </w:rPr>
      </w:pPr>
      <w:r w:rsidRPr="001E1280">
        <w:rPr>
          <w:rFonts w:ascii="Calibri" w:hAnsi="Calibri"/>
          <w:i/>
          <w:sz w:val="20"/>
        </w:rPr>
        <w:t>blogging</w:t>
      </w:r>
      <w:r>
        <w:rPr>
          <w:rFonts w:ascii="Calibri" w:hAnsi="Calibri"/>
          <w:sz w:val="20"/>
        </w:rPr>
        <w:t xml:space="preserve">; </w:t>
      </w:r>
      <w:r w:rsidRPr="00CE10E6">
        <w:rPr>
          <w:rFonts w:ascii="Calibri" w:hAnsi="Calibri"/>
          <w:i/>
          <w:sz w:val="20"/>
        </w:rPr>
        <w:t xml:space="preserve">5 creative ways to drive more </w:t>
      </w:r>
      <w:r>
        <w:rPr>
          <w:rFonts w:ascii="Calibri" w:hAnsi="Calibri"/>
          <w:i/>
          <w:sz w:val="20"/>
        </w:rPr>
        <w:t>t</w:t>
      </w:r>
      <w:r w:rsidRPr="00CE10E6">
        <w:rPr>
          <w:rFonts w:ascii="Calibri" w:hAnsi="Calibri"/>
          <w:i/>
          <w:sz w:val="20"/>
        </w:rPr>
        <w:t>raffic to your blog posts</w:t>
      </w:r>
      <w:r>
        <w:rPr>
          <w:rFonts w:ascii="Calibri" w:hAnsi="Calibri"/>
          <w:sz w:val="20"/>
        </w:rPr>
        <w:t xml:space="preserve">;  </w:t>
      </w:r>
      <w:r w:rsidRPr="00F203A6">
        <w:rPr>
          <w:rFonts w:ascii="Calibri" w:hAnsi="Calibri"/>
          <w:b/>
          <w:color w:val="FF0000"/>
          <w:sz w:val="20"/>
        </w:rPr>
        <w:t xml:space="preserve">Find a PR-related blog that you’d like to critique </w:t>
      </w:r>
    </w:p>
    <w:p w:rsidR="00FE07ED" w:rsidRDefault="00FE07ED" w:rsidP="00FE07ED">
      <w:pPr>
        <w:rPr>
          <w:rFonts w:ascii="Calibri" w:hAnsi="Calibri"/>
          <w:sz w:val="20"/>
        </w:rPr>
      </w:pPr>
    </w:p>
    <w:p w:rsidR="00FE07ED" w:rsidRDefault="007235B9" w:rsidP="00FE07ED">
      <w:pPr>
        <w:rPr>
          <w:rFonts w:ascii="Calibri" w:hAnsi="Calibri"/>
          <w:sz w:val="20"/>
        </w:rPr>
      </w:pPr>
      <w:r>
        <w:rPr>
          <w:rFonts w:ascii="Calibri" w:hAnsi="Calibri"/>
          <w:sz w:val="20"/>
        </w:rPr>
        <w:t>Oct. 6</w:t>
      </w:r>
      <w:r w:rsidR="00FE07ED">
        <w:rPr>
          <w:rFonts w:ascii="Calibri" w:hAnsi="Calibri"/>
          <w:sz w:val="20"/>
        </w:rPr>
        <w:tab/>
      </w:r>
      <w:r w:rsidR="00FE07ED">
        <w:rPr>
          <w:rFonts w:ascii="Calibri" w:hAnsi="Calibri"/>
          <w:sz w:val="20"/>
        </w:rPr>
        <w:tab/>
        <w:t>Blogs, part two</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FE07ED" w:rsidRPr="00CE10E6">
        <w:rPr>
          <w:rFonts w:ascii="Calibri" w:hAnsi="Calibri"/>
          <w:i/>
          <w:sz w:val="20"/>
        </w:rPr>
        <w:t>14 social media predictions for 2014</w:t>
      </w:r>
      <w:r w:rsidR="00FE07ED">
        <w:rPr>
          <w:rFonts w:ascii="Calibri" w:hAnsi="Calibri"/>
          <w:sz w:val="20"/>
        </w:rPr>
        <w:t>; R</w:t>
      </w:r>
      <w:r w:rsidR="00FE07ED" w:rsidRPr="001356C8">
        <w:rPr>
          <w:rFonts w:ascii="Calibri" w:hAnsi="Calibri"/>
          <w:i/>
          <w:sz w:val="20"/>
        </w:rPr>
        <w:t>eturn of the Twinkie</w:t>
      </w:r>
      <w:r w:rsidR="00FE07ED">
        <w:rPr>
          <w:rFonts w:ascii="Calibri" w:hAnsi="Calibri"/>
          <w:sz w:val="20"/>
        </w:rPr>
        <w:t xml:space="preserve">, </w:t>
      </w:r>
    </w:p>
    <w:p w:rsidR="00FE07ED" w:rsidRPr="00AA2890" w:rsidRDefault="00FE07ED" w:rsidP="00FE07ED">
      <w:pPr>
        <w:ind w:left="4320" w:firstLine="720"/>
        <w:rPr>
          <w:rFonts w:ascii="Calibri" w:hAnsi="Calibri"/>
          <w:i/>
          <w:color w:val="000000"/>
          <w:sz w:val="20"/>
        </w:rPr>
      </w:pPr>
      <w:r>
        <w:rPr>
          <w:rFonts w:ascii="Calibri" w:hAnsi="Calibri"/>
          <w:i/>
          <w:sz w:val="20"/>
        </w:rPr>
        <w:t xml:space="preserve">Blog post promotion tips </w:t>
      </w:r>
      <w:r w:rsidRPr="001E1280">
        <w:rPr>
          <w:rFonts w:ascii="Calibri" w:hAnsi="Calibri"/>
          <w:sz w:val="20"/>
        </w:rPr>
        <w:t>(optional)</w:t>
      </w:r>
    </w:p>
    <w:p w:rsidR="00FE07ED" w:rsidRPr="003A6A36" w:rsidRDefault="00FE07ED" w:rsidP="00FE07ED">
      <w:pPr>
        <w:jc w:val="center"/>
        <w:rPr>
          <w:rFonts w:ascii="Calibri" w:hAnsi="Calibri"/>
          <w:b/>
          <w:color w:val="FF0000"/>
          <w:sz w:val="20"/>
        </w:rPr>
      </w:pPr>
      <w:r w:rsidRPr="008D6E04">
        <w:rPr>
          <w:rFonts w:ascii="Calibri" w:hAnsi="Calibri"/>
          <w:b/>
          <w:color w:val="FF0000"/>
          <w:sz w:val="20"/>
        </w:rPr>
        <w:t>***Post (on Forum) at least one thing that helps you understand news innovation</w:t>
      </w:r>
      <w:r>
        <w:rPr>
          <w:rFonts w:ascii="Calibri" w:hAnsi="Calibri"/>
          <w:b/>
          <w:color w:val="FF0000"/>
          <w:sz w:val="20"/>
        </w:rPr>
        <w:t xml:space="preserve"> issues</w:t>
      </w:r>
      <w:r w:rsidRPr="008D6E04">
        <w:rPr>
          <w:rFonts w:ascii="Calibri" w:hAnsi="Calibri"/>
          <w:b/>
          <w:color w:val="FF0000"/>
          <w:sz w:val="20"/>
        </w:rPr>
        <w:t>***</w:t>
      </w:r>
    </w:p>
    <w:p w:rsidR="00FE07ED" w:rsidRDefault="00FE07ED" w:rsidP="00FE07ED">
      <w:pPr>
        <w:rPr>
          <w:rFonts w:ascii="Calibri" w:hAnsi="Calibri"/>
          <w:sz w:val="20"/>
        </w:rPr>
      </w:pPr>
    </w:p>
    <w:p w:rsidR="00FE07ED" w:rsidRDefault="007235B9" w:rsidP="00FE07ED">
      <w:pPr>
        <w:rPr>
          <w:rFonts w:ascii="Calibri" w:hAnsi="Calibri"/>
          <w:sz w:val="20"/>
        </w:rPr>
      </w:pPr>
      <w:r>
        <w:rPr>
          <w:rFonts w:ascii="Calibri" w:hAnsi="Calibri"/>
          <w:bCs/>
          <w:iCs/>
          <w:sz w:val="20"/>
        </w:rPr>
        <w:t>Oct. 8</w:t>
      </w:r>
      <w:r w:rsidR="00FE07ED">
        <w:rPr>
          <w:rFonts w:ascii="Calibri" w:hAnsi="Calibri"/>
          <w:bCs/>
          <w:iCs/>
          <w:sz w:val="20"/>
        </w:rPr>
        <w:tab/>
      </w:r>
      <w:r w:rsidR="00FE07ED">
        <w:rPr>
          <w:rFonts w:ascii="Calibri" w:hAnsi="Calibri"/>
          <w:bCs/>
          <w:iCs/>
          <w:sz w:val="20"/>
        </w:rPr>
        <w:tab/>
        <w:t>Portfolios, writing job cover letters</w:t>
      </w:r>
      <w:r w:rsidR="00FE07ED">
        <w:rPr>
          <w:rFonts w:ascii="Calibri" w:hAnsi="Calibri"/>
          <w:bCs/>
          <w:iCs/>
          <w:sz w:val="20"/>
        </w:rPr>
        <w:tab/>
      </w:r>
      <w:r w:rsidR="00FE07ED" w:rsidRPr="000E4AE8">
        <w:rPr>
          <w:rFonts w:ascii="Calibri" w:hAnsi="Calibri"/>
          <w:bCs/>
          <w:iCs/>
          <w:sz w:val="20"/>
        </w:rPr>
        <w:tab/>
      </w:r>
      <w:r w:rsidR="00FE07ED">
        <w:rPr>
          <w:rFonts w:ascii="Calibri" w:hAnsi="Calibri"/>
          <w:sz w:val="20"/>
        </w:rPr>
        <w:t xml:space="preserve">Items for Portfolios; </w:t>
      </w:r>
      <w:r w:rsidR="00FE07ED" w:rsidRPr="00333EAE">
        <w:rPr>
          <w:rFonts w:ascii="Calibri" w:hAnsi="Calibri"/>
          <w:i/>
          <w:sz w:val="20"/>
        </w:rPr>
        <w:t>15 top tips for a successful PR career</w:t>
      </w:r>
      <w:r w:rsidR="00FE07ED">
        <w:rPr>
          <w:rFonts w:ascii="Calibri" w:hAnsi="Calibri"/>
          <w:i/>
          <w:sz w:val="20"/>
        </w:rPr>
        <w:t>;</w:t>
      </w:r>
      <w:r w:rsidR="00FE07ED">
        <w:rPr>
          <w:rFonts w:ascii="Calibri" w:hAnsi="Calibri"/>
          <w:sz w:val="20"/>
        </w:rPr>
        <w:t xml:space="preserve"> </w:t>
      </w:r>
    </w:p>
    <w:p w:rsidR="00FE07ED" w:rsidRDefault="00FE07ED" w:rsidP="00FE07ED">
      <w:pPr>
        <w:ind w:left="5040"/>
        <w:rPr>
          <w:rFonts w:ascii="Calibri" w:hAnsi="Calibri"/>
          <w:sz w:val="20"/>
        </w:rPr>
      </w:pPr>
      <w:r w:rsidRPr="008D73F3">
        <w:rPr>
          <w:rFonts w:ascii="Calibri" w:hAnsi="Calibri"/>
          <w:i/>
          <w:sz w:val="20"/>
        </w:rPr>
        <w:t>Resume Summaries</w:t>
      </w:r>
      <w:r>
        <w:rPr>
          <w:rFonts w:ascii="Calibri" w:hAnsi="Calibri"/>
          <w:i/>
          <w:sz w:val="20"/>
        </w:rPr>
        <w:t>;</w:t>
      </w:r>
      <w:r>
        <w:rPr>
          <w:rFonts w:ascii="Calibri" w:hAnsi="Calibri"/>
          <w:sz w:val="20"/>
        </w:rPr>
        <w:t xml:space="preserve"> </w:t>
      </w:r>
      <w:r w:rsidRPr="0094681D">
        <w:rPr>
          <w:rFonts w:ascii="Calibri" w:hAnsi="Calibri"/>
          <w:i/>
          <w:sz w:val="20"/>
        </w:rPr>
        <w:t>4 reasons why you need an online portfolio</w:t>
      </w:r>
      <w:r>
        <w:rPr>
          <w:rFonts w:ascii="Calibri" w:hAnsi="Calibri"/>
          <w:sz w:val="20"/>
        </w:rPr>
        <w:t xml:space="preserve">; </w:t>
      </w:r>
      <w:r w:rsidRPr="0094681D">
        <w:rPr>
          <w:rFonts w:ascii="Calibri" w:hAnsi="Calibri"/>
          <w:i/>
          <w:sz w:val="20"/>
        </w:rPr>
        <w:t>Congratulations PR graduate!</w:t>
      </w:r>
      <w:r>
        <w:rPr>
          <w:rFonts w:ascii="Calibri" w:hAnsi="Calibri"/>
          <w:i/>
          <w:sz w:val="20"/>
        </w:rPr>
        <w:t xml:space="preserve">; Building personal brands; Job interview cheat sheet; </w:t>
      </w:r>
      <w:r>
        <w:rPr>
          <w:rFonts w:ascii="Calibri" w:hAnsi="Calibri"/>
          <w:sz w:val="20"/>
        </w:rPr>
        <w:t xml:space="preserve">UNC Career Services </w:t>
      </w:r>
      <w:r w:rsidRPr="000E4AE8">
        <w:rPr>
          <w:rFonts w:ascii="Calibri" w:hAnsi="Calibri"/>
          <w:sz w:val="20"/>
        </w:rPr>
        <w:t>Web page- letters</w:t>
      </w:r>
      <w:r>
        <w:rPr>
          <w:rFonts w:ascii="Calibri" w:hAnsi="Calibri"/>
          <w:sz w:val="20"/>
        </w:rPr>
        <w:t xml:space="preserve"> (</w:t>
      </w:r>
      <w:r>
        <w:rPr>
          <w:rFonts w:ascii="Calibri" w:hAnsi="Calibri"/>
          <w:b/>
          <w:sz w:val="20"/>
        </w:rPr>
        <w:t>Sakai)</w:t>
      </w:r>
    </w:p>
    <w:p w:rsidR="00FE07ED" w:rsidRDefault="00FE07ED" w:rsidP="00FE07ED">
      <w:pPr>
        <w:ind w:left="4320" w:firstLine="720"/>
        <w:rPr>
          <w:rFonts w:ascii="Calibri" w:hAnsi="Calibri"/>
          <w:bCs/>
          <w:iCs/>
          <w:sz w:val="20"/>
        </w:rPr>
      </w:pPr>
    </w:p>
    <w:p w:rsidR="00FE07ED" w:rsidRPr="00995D8D" w:rsidRDefault="007235B9" w:rsidP="00FE07ED">
      <w:pPr>
        <w:rPr>
          <w:rFonts w:ascii="Calibri" w:hAnsi="Calibri"/>
          <w:sz w:val="20"/>
        </w:rPr>
      </w:pPr>
      <w:r w:rsidRPr="00995D8D">
        <w:rPr>
          <w:rFonts w:ascii="Calibri" w:hAnsi="Calibri"/>
          <w:sz w:val="20"/>
        </w:rPr>
        <w:t>Oct. 13</w:t>
      </w:r>
      <w:r w:rsidRPr="00995D8D">
        <w:rPr>
          <w:rFonts w:ascii="Calibri" w:hAnsi="Calibri"/>
          <w:sz w:val="20"/>
        </w:rPr>
        <w:tab/>
      </w:r>
      <w:r w:rsidR="00FE07ED" w:rsidRPr="00995D8D">
        <w:rPr>
          <w:rFonts w:ascii="Calibri" w:hAnsi="Calibri"/>
          <w:sz w:val="20"/>
        </w:rPr>
        <w:tab/>
        <w:t>Broadcast and streaming media</w:t>
      </w:r>
      <w:r w:rsidR="00FE07ED" w:rsidRPr="00995D8D">
        <w:rPr>
          <w:rFonts w:ascii="Calibri" w:hAnsi="Calibri"/>
          <w:sz w:val="20"/>
        </w:rPr>
        <w:tab/>
      </w:r>
      <w:r w:rsidR="00FE07ED" w:rsidRPr="00995D8D">
        <w:rPr>
          <w:rFonts w:ascii="Calibri" w:hAnsi="Calibri"/>
          <w:sz w:val="20"/>
        </w:rPr>
        <w:tab/>
        <w:t xml:space="preserve">Ch. 2; Writing for the Ear; </w:t>
      </w:r>
      <w:r w:rsidR="00FE07ED" w:rsidRPr="00995D8D">
        <w:rPr>
          <w:rFonts w:ascii="Calibri" w:hAnsi="Calibri"/>
          <w:i/>
          <w:sz w:val="20"/>
        </w:rPr>
        <w:t xml:space="preserve">Broadcasting style tips </w:t>
      </w:r>
      <w:r w:rsidR="00FE07ED" w:rsidRPr="00995D8D">
        <w:rPr>
          <w:rFonts w:ascii="Calibri" w:hAnsi="Calibri"/>
          <w:sz w:val="20"/>
        </w:rPr>
        <w:t>(</w:t>
      </w:r>
      <w:r w:rsidR="00FE07ED" w:rsidRPr="00995D8D">
        <w:rPr>
          <w:rFonts w:ascii="Calibri" w:hAnsi="Calibri"/>
          <w:b/>
          <w:sz w:val="20"/>
        </w:rPr>
        <w:t>Sakai</w:t>
      </w:r>
      <w:r w:rsidR="00FE07ED" w:rsidRPr="00995D8D">
        <w:rPr>
          <w:rFonts w:ascii="Calibri" w:hAnsi="Calibri"/>
          <w:sz w:val="20"/>
        </w:rPr>
        <w:t>)</w:t>
      </w:r>
    </w:p>
    <w:p w:rsidR="00995D8D" w:rsidRDefault="00995D8D" w:rsidP="00FE07ED">
      <w:pPr>
        <w:rPr>
          <w:rFonts w:ascii="Calibri" w:hAnsi="Calibri"/>
          <w:sz w:val="20"/>
        </w:rPr>
      </w:pPr>
    </w:p>
    <w:p w:rsidR="00FE07ED" w:rsidRDefault="007235B9" w:rsidP="00FE07ED">
      <w:pPr>
        <w:rPr>
          <w:rFonts w:ascii="Calibri" w:hAnsi="Calibri"/>
          <w:sz w:val="20"/>
        </w:rPr>
      </w:pPr>
      <w:r>
        <w:rPr>
          <w:rFonts w:ascii="Calibri" w:hAnsi="Calibri"/>
          <w:sz w:val="20"/>
        </w:rPr>
        <w:t xml:space="preserve">Oct. </w:t>
      </w:r>
      <w:r w:rsidR="00751BF5">
        <w:rPr>
          <w:rFonts w:ascii="Calibri" w:hAnsi="Calibri"/>
          <w:sz w:val="20"/>
        </w:rPr>
        <w:t>15</w:t>
      </w:r>
      <w:r w:rsidR="00751BF5">
        <w:rPr>
          <w:rFonts w:ascii="Calibri" w:hAnsi="Calibri"/>
          <w:sz w:val="20"/>
        </w:rPr>
        <w:tab/>
      </w:r>
      <w:r w:rsidR="00FE07ED" w:rsidRPr="00746812">
        <w:rPr>
          <w:rFonts w:ascii="Calibri" w:hAnsi="Calibri"/>
          <w:sz w:val="20"/>
        </w:rPr>
        <w:t xml:space="preserve"> </w:t>
      </w:r>
      <w:r w:rsidR="00FE07ED">
        <w:rPr>
          <w:rFonts w:ascii="Calibri" w:hAnsi="Calibri"/>
          <w:sz w:val="20"/>
        </w:rPr>
        <w:tab/>
        <w:t>Midter</w:t>
      </w:r>
      <w:r w:rsidR="00751BF5">
        <w:rPr>
          <w:rFonts w:ascii="Calibri" w:hAnsi="Calibri"/>
          <w:sz w:val="20"/>
        </w:rPr>
        <w:t xml:space="preserve">m exam </w:t>
      </w:r>
      <w:r w:rsidR="00751BF5">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t>Open book, open notes</w:t>
      </w:r>
    </w:p>
    <w:p w:rsidR="00FE07ED" w:rsidRDefault="00FE07ED" w:rsidP="00FE07ED">
      <w:pPr>
        <w:rPr>
          <w:rFonts w:ascii="Calibri" w:hAnsi="Calibri"/>
          <w:sz w:val="20"/>
        </w:rPr>
      </w:pPr>
    </w:p>
    <w:p w:rsidR="00FE07ED" w:rsidRPr="009E1722" w:rsidRDefault="00751BF5" w:rsidP="00FE07ED">
      <w:pPr>
        <w:pBdr>
          <w:top w:val="single" w:sz="4" w:space="1" w:color="auto"/>
          <w:left w:val="single" w:sz="4" w:space="4" w:color="auto"/>
          <w:bottom w:val="single" w:sz="4" w:space="1" w:color="auto"/>
          <w:right w:val="single" w:sz="4" w:space="4" w:color="auto"/>
        </w:pBdr>
        <w:jc w:val="center"/>
        <w:rPr>
          <w:rFonts w:ascii="Calibri" w:hAnsi="Calibri" w:cs="Calibri"/>
          <w:b/>
          <w:color w:val="0070C0"/>
          <w:sz w:val="22"/>
          <w:szCs w:val="40"/>
        </w:rPr>
      </w:pPr>
      <w:r>
        <w:rPr>
          <w:rFonts w:ascii="Calibri" w:hAnsi="Calibri" w:cs="Calibri"/>
          <w:b/>
          <w:color w:val="0070C0"/>
          <w:sz w:val="22"/>
          <w:szCs w:val="40"/>
        </w:rPr>
        <w:t>Fall</w:t>
      </w:r>
      <w:r w:rsidR="00FE07ED" w:rsidRPr="009E1722">
        <w:rPr>
          <w:rFonts w:ascii="Calibri" w:hAnsi="Calibri" w:cs="Calibri"/>
          <w:b/>
          <w:color w:val="0070C0"/>
          <w:sz w:val="22"/>
          <w:szCs w:val="40"/>
        </w:rPr>
        <w:t xml:space="preserve"> Break! Starts 5 p.m. </w:t>
      </w:r>
      <w:r>
        <w:rPr>
          <w:rFonts w:ascii="Calibri" w:hAnsi="Calibri" w:cs="Calibri"/>
          <w:b/>
          <w:color w:val="0070C0"/>
          <w:sz w:val="22"/>
          <w:szCs w:val="40"/>
        </w:rPr>
        <w:t>Oct. 15</w:t>
      </w:r>
      <w:r w:rsidR="00FE07ED" w:rsidRPr="009E1722">
        <w:rPr>
          <w:rFonts w:ascii="Calibri" w:hAnsi="Calibri" w:cs="Calibri"/>
          <w:b/>
          <w:color w:val="0070C0"/>
          <w:sz w:val="22"/>
          <w:szCs w:val="40"/>
        </w:rPr>
        <w:t xml:space="preserve"> and runs through Sunday, </w:t>
      </w:r>
      <w:r>
        <w:rPr>
          <w:rFonts w:ascii="Calibri" w:hAnsi="Calibri" w:cs="Calibri"/>
          <w:b/>
          <w:color w:val="0070C0"/>
          <w:sz w:val="22"/>
          <w:szCs w:val="40"/>
        </w:rPr>
        <w:t>Oct. 19</w:t>
      </w:r>
      <w:r w:rsidR="00FE07ED" w:rsidRPr="009E1722">
        <w:rPr>
          <w:rFonts w:ascii="Calibri" w:hAnsi="Calibri" w:cs="Calibri"/>
          <w:b/>
          <w:color w:val="0070C0"/>
          <w:sz w:val="22"/>
          <w:szCs w:val="40"/>
        </w:rPr>
        <w:t>. Enjoy!!</w:t>
      </w:r>
    </w:p>
    <w:p w:rsidR="00FE07ED" w:rsidRDefault="00FE07ED" w:rsidP="00FE07ED">
      <w:pPr>
        <w:rPr>
          <w:rFonts w:ascii="Calibri" w:hAnsi="Calibri"/>
          <w:sz w:val="20"/>
        </w:rPr>
      </w:pPr>
    </w:p>
    <w:p w:rsidR="00FE07ED" w:rsidRDefault="00751BF5" w:rsidP="00FE07ED">
      <w:pPr>
        <w:rPr>
          <w:rFonts w:ascii="Calibri" w:hAnsi="Calibri"/>
          <w:sz w:val="20"/>
        </w:rPr>
      </w:pPr>
      <w:r>
        <w:rPr>
          <w:rFonts w:ascii="Calibri" w:hAnsi="Calibri"/>
          <w:sz w:val="20"/>
        </w:rPr>
        <w:t>Oct. 20</w:t>
      </w:r>
      <w:r>
        <w:rPr>
          <w:rFonts w:ascii="Calibri" w:hAnsi="Calibri"/>
          <w:sz w:val="20"/>
        </w:rPr>
        <w:tab/>
      </w:r>
      <w:r w:rsidR="00FE07ED" w:rsidRPr="000E4AE8">
        <w:rPr>
          <w:rFonts w:ascii="Calibri" w:hAnsi="Calibri"/>
          <w:sz w:val="20"/>
        </w:rPr>
        <w:tab/>
      </w:r>
      <w:r w:rsidR="00FE07ED">
        <w:rPr>
          <w:rFonts w:ascii="Calibri" w:hAnsi="Calibri"/>
          <w:sz w:val="20"/>
        </w:rPr>
        <w:t>More broadcast</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t>Ch. 15; VNR examples</w:t>
      </w:r>
    </w:p>
    <w:p w:rsidR="00FE07ED" w:rsidRPr="008F0425" w:rsidRDefault="00FE07ED" w:rsidP="00FE07ED">
      <w:pPr>
        <w:jc w:val="center"/>
        <w:rPr>
          <w:rFonts w:ascii="Calibri" w:hAnsi="Calibri"/>
          <w:b/>
          <w:color w:val="FF0000"/>
          <w:sz w:val="20"/>
        </w:rPr>
      </w:pPr>
      <w:r w:rsidRPr="008F0425">
        <w:rPr>
          <w:rFonts w:ascii="Calibri" w:hAnsi="Calibri"/>
          <w:b/>
          <w:color w:val="FF0000"/>
          <w:sz w:val="20"/>
        </w:rPr>
        <w:t>Homework:  Go online to prnewswire.com and select a video (or multimedia) news release to share</w:t>
      </w:r>
    </w:p>
    <w:p w:rsidR="00FE07ED" w:rsidRPr="008F0425" w:rsidRDefault="00FE07ED" w:rsidP="00FE07ED">
      <w:pPr>
        <w:jc w:val="center"/>
        <w:rPr>
          <w:rFonts w:ascii="Calibri" w:hAnsi="Calibri"/>
          <w:b/>
          <w:sz w:val="20"/>
        </w:rPr>
      </w:pPr>
    </w:p>
    <w:p w:rsidR="00FE07ED" w:rsidRDefault="00751BF5" w:rsidP="00FE07ED">
      <w:pPr>
        <w:rPr>
          <w:rFonts w:ascii="Calibri" w:hAnsi="Calibri"/>
          <w:i/>
          <w:sz w:val="20"/>
        </w:rPr>
      </w:pPr>
      <w:r>
        <w:rPr>
          <w:rFonts w:ascii="Calibri" w:hAnsi="Calibri"/>
          <w:sz w:val="20"/>
        </w:rPr>
        <w:t>Oct. 22</w:t>
      </w:r>
      <w:r>
        <w:rPr>
          <w:rFonts w:ascii="Calibri" w:hAnsi="Calibri"/>
          <w:sz w:val="20"/>
        </w:rPr>
        <w:tab/>
      </w:r>
      <w:r w:rsidR="00FE07ED">
        <w:rPr>
          <w:rFonts w:ascii="Calibri" w:hAnsi="Calibri"/>
          <w:sz w:val="20"/>
        </w:rPr>
        <w:tab/>
        <w:t>PSAs</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t xml:space="preserve">Ch. 13; PSA examples; </w:t>
      </w:r>
      <w:r w:rsidR="00FE07ED" w:rsidRPr="0054250D">
        <w:rPr>
          <w:rFonts w:ascii="Calibri" w:hAnsi="Calibri"/>
          <w:i/>
          <w:sz w:val="20"/>
        </w:rPr>
        <w:t xml:space="preserve">The striking nonprofit PSA Super Bowl ad </w:t>
      </w:r>
    </w:p>
    <w:p w:rsidR="00FE07ED" w:rsidRDefault="00FE07ED" w:rsidP="00FE07ED">
      <w:pPr>
        <w:ind w:left="4320" w:firstLine="720"/>
        <w:rPr>
          <w:rFonts w:ascii="Calibri" w:hAnsi="Calibri"/>
          <w:sz w:val="20"/>
        </w:rPr>
      </w:pPr>
      <w:r w:rsidRPr="0054250D">
        <w:rPr>
          <w:rFonts w:ascii="Calibri" w:hAnsi="Calibri"/>
          <w:i/>
          <w:sz w:val="20"/>
        </w:rPr>
        <w:t>you didn’t see</w:t>
      </w:r>
      <w:r>
        <w:rPr>
          <w:rFonts w:ascii="Calibri" w:hAnsi="Calibri"/>
          <w:sz w:val="20"/>
        </w:rPr>
        <w:t xml:space="preserve"> (</w:t>
      </w:r>
      <w:r w:rsidRPr="000707E5">
        <w:rPr>
          <w:rFonts w:ascii="Calibri" w:hAnsi="Calibri"/>
          <w:b/>
          <w:sz w:val="20"/>
        </w:rPr>
        <w:t>Sakai</w:t>
      </w:r>
      <w:r>
        <w:rPr>
          <w:rFonts w:ascii="Calibri" w:hAnsi="Calibri"/>
          <w:sz w:val="20"/>
        </w:rPr>
        <w:t>).  Browse through Sound Cloud</w:t>
      </w:r>
    </w:p>
    <w:p w:rsidR="00FE07ED" w:rsidRDefault="00FE07ED" w:rsidP="00FE07ED">
      <w:pPr>
        <w:rPr>
          <w:rFonts w:ascii="Calibri" w:hAnsi="Calibri"/>
          <w:sz w:val="20"/>
        </w:rPr>
      </w:pPr>
    </w:p>
    <w:p w:rsidR="00FE07ED" w:rsidRDefault="00751BF5" w:rsidP="00FE07ED">
      <w:pPr>
        <w:rPr>
          <w:rFonts w:ascii="Calibri" w:hAnsi="Calibri"/>
          <w:bCs/>
          <w:i/>
          <w:iCs/>
          <w:sz w:val="20"/>
        </w:rPr>
      </w:pPr>
      <w:r w:rsidRPr="00995D8D">
        <w:rPr>
          <w:rFonts w:ascii="Calibri" w:hAnsi="Calibri"/>
          <w:sz w:val="20"/>
        </w:rPr>
        <w:t>Oct. 27</w:t>
      </w:r>
      <w:r w:rsidRPr="00995D8D">
        <w:rPr>
          <w:rFonts w:ascii="Calibri" w:hAnsi="Calibri"/>
          <w:sz w:val="20"/>
        </w:rPr>
        <w:tab/>
      </w:r>
      <w:r w:rsidR="00FE07ED" w:rsidRPr="00995D8D">
        <w:rPr>
          <w:rFonts w:ascii="Calibri" w:hAnsi="Calibri"/>
          <w:sz w:val="20"/>
        </w:rPr>
        <w:tab/>
      </w:r>
      <w:r w:rsidR="00FE07ED" w:rsidRPr="00995D8D">
        <w:rPr>
          <w:rFonts w:ascii="Calibri" w:hAnsi="Calibri"/>
          <w:bCs/>
          <w:iCs/>
          <w:sz w:val="20"/>
        </w:rPr>
        <w:t>Letters to the editor</w:t>
      </w:r>
      <w:r w:rsidR="009D0B47" w:rsidRPr="00995D8D">
        <w:rPr>
          <w:rFonts w:ascii="Calibri" w:hAnsi="Calibri"/>
          <w:bCs/>
          <w:iCs/>
          <w:sz w:val="20"/>
        </w:rPr>
        <w:t xml:space="preserve"> </w:t>
      </w:r>
      <w:r w:rsidR="009D0B47">
        <w:rPr>
          <w:rFonts w:ascii="Calibri" w:hAnsi="Calibri"/>
          <w:bCs/>
          <w:iCs/>
          <w:sz w:val="20"/>
        </w:rPr>
        <w:tab/>
      </w:r>
      <w:r w:rsidR="009D0B47">
        <w:rPr>
          <w:rFonts w:ascii="Calibri" w:hAnsi="Calibri"/>
          <w:bCs/>
          <w:iCs/>
          <w:sz w:val="20"/>
        </w:rPr>
        <w:tab/>
      </w:r>
      <w:r w:rsidR="00995D8D">
        <w:rPr>
          <w:rFonts w:ascii="Calibri" w:hAnsi="Calibri"/>
          <w:bCs/>
          <w:iCs/>
          <w:sz w:val="20"/>
        </w:rPr>
        <w:tab/>
      </w:r>
      <w:r w:rsidR="00FE07ED">
        <w:rPr>
          <w:rFonts w:ascii="Calibri" w:hAnsi="Calibri"/>
          <w:bCs/>
          <w:iCs/>
          <w:sz w:val="20"/>
        </w:rPr>
        <w:t xml:space="preserve">Ch. 12; letter to the editor examples; </w:t>
      </w:r>
      <w:r w:rsidR="00FE07ED" w:rsidRPr="00333EAE">
        <w:rPr>
          <w:rFonts w:ascii="Calibri" w:hAnsi="Calibri"/>
          <w:bCs/>
          <w:i/>
          <w:iCs/>
          <w:sz w:val="20"/>
        </w:rPr>
        <w:t xml:space="preserve">Diversity deficit in </w:t>
      </w:r>
    </w:p>
    <w:p w:rsidR="00FE07ED" w:rsidRDefault="00FE07ED" w:rsidP="00FE07ED">
      <w:pPr>
        <w:ind w:left="4320" w:firstLine="720"/>
        <w:rPr>
          <w:rFonts w:ascii="Calibri" w:hAnsi="Calibri"/>
          <w:bCs/>
          <w:iCs/>
          <w:sz w:val="20"/>
        </w:rPr>
      </w:pPr>
      <w:r w:rsidRPr="00333EAE">
        <w:rPr>
          <w:rFonts w:ascii="Calibri" w:hAnsi="Calibri"/>
          <w:bCs/>
          <w:i/>
          <w:iCs/>
          <w:sz w:val="20"/>
        </w:rPr>
        <w:t>broadcasting continues</w:t>
      </w:r>
      <w:r>
        <w:rPr>
          <w:rFonts w:ascii="Calibri" w:hAnsi="Calibri"/>
          <w:bCs/>
          <w:iCs/>
          <w:sz w:val="20"/>
        </w:rPr>
        <w:t xml:space="preserve">; </w:t>
      </w:r>
      <w:r w:rsidRPr="007F421B">
        <w:rPr>
          <w:rFonts w:ascii="Calibri" w:hAnsi="Calibri"/>
          <w:bCs/>
          <w:i/>
          <w:iCs/>
          <w:sz w:val="20"/>
        </w:rPr>
        <w:t>Rivalry for a good cause</w:t>
      </w:r>
      <w:r>
        <w:rPr>
          <w:rFonts w:ascii="Calibri" w:hAnsi="Calibri"/>
          <w:bCs/>
          <w:iCs/>
          <w:sz w:val="20"/>
        </w:rPr>
        <w:t xml:space="preserve"> (</w:t>
      </w:r>
      <w:r w:rsidRPr="000707E5">
        <w:rPr>
          <w:rFonts w:ascii="Calibri" w:hAnsi="Calibri"/>
          <w:b/>
          <w:bCs/>
          <w:iCs/>
          <w:sz w:val="20"/>
        </w:rPr>
        <w:t>Sakai</w:t>
      </w:r>
      <w:r>
        <w:rPr>
          <w:rFonts w:ascii="Calibri" w:hAnsi="Calibri"/>
          <w:bCs/>
          <w:iCs/>
          <w:sz w:val="20"/>
        </w:rPr>
        <w:t>)</w:t>
      </w:r>
    </w:p>
    <w:p w:rsidR="00FE07ED" w:rsidRDefault="00FE07ED" w:rsidP="00FE07ED">
      <w:pPr>
        <w:rPr>
          <w:rFonts w:ascii="Calibri" w:hAnsi="Calibri"/>
          <w:sz w:val="20"/>
        </w:rPr>
      </w:pPr>
    </w:p>
    <w:p w:rsidR="00FE07ED" w:rsidRDefault="00751BF5" w:rsidP="00FE07ED">
      <w:pPr>
        <w:rPr>
          <w:rFonts w:ascii="Calibri" w:hAnsi="Calibri"/>
          <w:bCs/>
          <w:iCs/>
          <w:sz w:val="20"/>
        </w:rPr>
      </w:pPr>
      <w:r>
        <w:rPr>
          <w:rFonts w:ascii="Calibri" w:hAnsi="Calibri"/>
          <w:sz w:val="20"/>
        </w:rPr>
        <w:t>Oct. 29</w:t>
      </w:r>
      <w:r>
        <w:rPr>
          <w:rFonts w:ascii="Calibri" w:hAnsi="Calibri"/>
          <w:sz w:val="20"/>
        </w:rPr>
        <w:tab/>
      </w:r>
      <w:r w:rsidR="00FE07ED">
        <w:rPr>
          <w:rFonts w:ascii="Calibri" w:hAnsi="Calibri"/>
          <w:sz w:val="20"/>
        </w:rPr>
        <w:tab/>
      </w:r>
      <w:r w:rsidR="00FE07ED">
        <w:rPr>
          <w:rFonts w:ascii="Calibri" w:hAnsi="Calibri"/>
          <w:bCs/>
          <w:iCs/>
          <w:sz w:val="20"/>
        </w:rPr>
        <w:t>Direct mail letters</w:t>
      </w:r>
      <w:r w:rsidR="00FE07ED">
        <w:rPr>
          <w:rFonts w:ascii="Calibri" w:hAnsi="Calibri"/>
          <w:bCs/>
          <w:iCs/>
          <w:sz w:val="20"/>
        </w:rPr>
        <w:tab/>
      </w:r>
      <w:r w:rsidR="00FE07ED">
        <w:rPr>
          <w:rFonts w:ascii="Calibri" w:hAnsi="Calibri"/>
          <w:bCs/>
          <w:iCs/>
          <w:sz w:val="20"/>
        </w:rPr>
        <w:tab/>
      </w:r>
      <w:r w:rsidR="00FE07ED">
        <w:rPr>
          <w:rFonts w:ascii="Calibri" w:hAnsi="Calibri"/>
          <w:bCs/>
          <w:iCs/>
          <w:sz w:val="20"/>
        </w:rPr>
        <w:tab/>
        <w:t>Ch. 5; BP Letter (</w:t>
      </w:r>
      <w:r w:rsidR="00FE07ED" w:rsidRPr="000707E5">
        <w:rPr>
          <w:rFonts w:ascii="Calibri" w:hAnsi="Calibri"/>
          <w:b/>
          <w:bCs/>
          <w:iCs/>
          <w:sz w:val="20"/>
        </w:rPr>
        <w:t>Sakai</w:t>
      </w:r>
      <w:r w:rsidR="00FE07ED">
        <w:rPr>
          <w:rFonts w:ascii="Calibri" w:hAnsi="Calibri"/>
          <w:bCs/>
          <w:iCs/>
          <w:sz w:val="20"/>
        </w:rPr>
        <w:t>)</w:t>
      </w:r>
    </w:p>
    <w:p w:rsidR="00FE07ED" w:rsidRDefault="00FE07ED" w:rsidP="00FE07ED">
      <w:pPr>
        <w:rPr>
          <w:rFonts w:ascii="Calibri" w:hAnsi="Calibri"/>
          <w:bCs/>
          <w:iCs/>
          <w:sz w:val="20"/>
        </w:rPr>
      </w:pPr>
    </w:p>
    <w:p w:rsidR="00FE07ED" w:rsidRDefault="00751BF5" w:rsidP="00FE07ED">
      <w:pPr>
        <w:rPr>
          <w:rFonts w:ascii="Calibri" w:hAnsi="Calibri"/>
          <w:bCs/>
          <w:i/>
          <w:iCs/>
          <w:sz w:val="20"/>
        </w:rPr>
      </w:pPr>
      <w:r>
        <w:rPr>
          <w:rFonts w:ascii="Calibri" w:hAnsi="Calibri"/>
          <w:color w:val="000000"/>
          <w:sz w:val="20"/>
        </w:rPr>
        <w:t>Nov. 3</w:t>
      </w:r>
      <w:r>
        <w:rPr>
          <w:rFonts w:ascii="Calibri" w:hAnsi="Calibri"/>
          <w:color w:val="000000"/>
          <w:sz w:val="20"/>
        </w:rPr>
        <w:tab/>
      </w:r>
      <w:r w:rsidR="00FE07ED">
        <w:rPr>
          <w:rFonts w:ascii="Calibri" w:hAnsi="Calibri"/>
          <w:sz w:val="20"/>
        </w:rPr>
        <w:tab/>
      </w:r>
      <w:r w:rsidR="00FE07ED">
        <w:rPr>
          <w:rFonts w:ascii="Calibri" w:hAnsi="Calibri"/>
          <w:bCs/>
          <w:iCs/>
          <w:sz w:val="20"/>
        </w:rPr>
        <w:t>Direct mail letters, part 2</w:t>
      </w:r>
      <w:r w:rsidR="00FE07ED">
        <w:rPr>
          <w:rFonts w:ascii="Calibri" w:hAnsi="Calibri"/>
          <w:bCs/>
          <w:iCs/>
          <w:sz w:val="20"/>
        </w:rPr>
        <w:tab/>
      </w:r>
      <w:r w:rsidR="00FE07ED">
        <w:rPr>
          <w:rFonts w:ascii="Calibri" w:hAnsi="Calibri"/>
          <w:bCs/>
          <w:iCs/>
          <w:sz w:val="20"/>
        </w:rPr>
        <w:tab/>
      </w:r>
      <w:r w:rsidR="00FE07ED">
        <w:rPr>
          <w:rFonts w:ascii="Calibri" w:hAnsi="Calibri"/>
          <w:bCs/>
          <w:iCs/>
          <w:sz w:val="20"/>
        </w:rPr>
        <w:tab/>
        <w:t xml:space="preserve">Direct e-mail appeals; CWS e-letter; </w:t>
      </w:r>
      <w:r w:rsidR="00FE07ED" w:rsidRPr="00C52862">
        <w:rPr>
          <w:rFonts w:ascii="Calibri" w:hAnsi="Calibri"/>
          <w:bCs/>
          <w:iCs/>
          <w:sz w:val="20"/>
        </w:rPr>
        <w:t>Direct mail – poor letter</w:t>
      </w:r>
      <w:r w:rsidR="00FE07ED">
        <w:rPr>
          <w:rFonts w:ascii="Calibri" w:hAnsi="Calibri"/>
          <w:bCs/>
          <w:i/>
          <w:iCs/>
          <w:sz w:val="20"/>
        </w:rPr>
        <w:t xml:space="preserve"> </w:t>
      </w:r>
    </w:p>
    <w:p w:rsidR="00FE07ED" w:rsidRDefault="00FE07ED" w:rsidP="00FE07ED">
      <w:pPr>
        <w:ind w:left="4320" w:firstLine="720"/>
        <w:rPr>
          <w:rFonts w:ascii="Calibri" w:hAnsi="Calibri"/>
          <w:bCs/>
          <w:iCs/>
          <w:sz w:val="20"/>
        </w:rPr>
      </w:pPr>
      <w:r w:rsidRPr="00C52862">
        <w:rPr>
          <w:rFonts w:ascii="Calibri" w:hAnsi="Calibri"/>
          <w:bCs/>
          <w:iCs/>
          <w:sz w:val="20"/>
        </w:rPr>
        <w:t>SECU Family House letter</w:t>
      </w:r>
      <w:r>
        <w:rPr>
          <w:rFonts w:ascii="Calibri" w:hAnsi="Calibri"/>
          <w:bCs/>
          <w:i/>
          <w:iCs/>
          <w:sz w:val="20"/>
        </w:rPr>
        <w:t xml:space="preserve"> </w:t>
      </w:r>
      <w:r>
        <w:rPr>
          <w:rFonts w:ascii="Calibri" w:hAnsi="Calibri"/>
          <w:bCs/>
          <w:iCs/>
          <w:sz w:val="20"/>
        </w:rPr>
        <w:t>(</w:t>
      </w:r>
      <w:r w:rsidRPr="00F203A6">
        <w:rPr>
          <w:rFonts w:ascii="Calibri" w:hAnsi="Calibri"/>
          <w:b/>
          <w:bCs/>
          <w:iCs/>
          <w:sz w:val="20"/>
        </w:rPr>
        <w:t>Sakai</w:t>
      </w:r>
      <w:r>
        <w:rPr>
          <w:rFonts w:ascii="Calibri" w:hAnsi="Calibri"/>
          <w:bCs/>
          <w:iCs/>
          <w:sz w:val="20"/>
        </w:rPr>
        <w:t xml:space="preserve">) </w:t>
      </w:r>
    </w:p>
    <w:p w:rsidR="00FE07ED" w:rsidRDefault="00FE07ED" w:rsidP="00FE07ED">
      <w:pPr>
        <w:rPr>
          <w:rFonts w:ascii="Calibri" w:hAnsi="Calibri"/>
          <w:bCs/>
          <w:iCs/>
          <w:sz w:val="20"/>
        </w:rPr>
      </w:pP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r>
        <w:rPr>
          <w:rFonts w:ascii="Calibri" w:hAnsi="Calibri"/>
          <w:bCs/>
          <w:iCs/>
          <w:sz w:val="20"/>
        </w:rPr>
        <w:tab/>
      </w:r>
    </w:p>
    <w:p w:rsidR="00FE07ED" w:rsidRPr="00B83FAF" w:rsidRDefault="00751BF5" w:rsidP="00FE07ED">
      <w:pPr>
        <w:rPr>
          <w:rFonts w:ascii="Calibri" w:hAnsi="Calibri"/>
          <w:i/>
          <w:sz w:val="20"/>
        </w:rPr>
      </w:pPr>
      <w:r>
        <w:rPr>
          <w:rFonts w:ascii="Calibri" w:hAnsi="Calibri"/>
          <w:sz w:val="20"/>
        </w:rPr>
        <w:t>Nov. 5</w:t>
      </w:r>
      <w:r w:rsidR="00FE07ED">
        <w:rPr>
          <w:rFonts w:ascii="Calibri" w:hAnsi="Calibri"/>
          <w:sz w:val="20"/>
        </w:rPr>
        <w:tab/>
      </w:r>
      <w:r w:rsidR="00FE07ED">
        <w:rPr>
          <w:rFonts w:ascii="Calibri" w:hAnsi="Calibri"/>
          <w:sz w:val="20"/>
        </w:rPr>
        <w:tab/>
        <w:t>Features</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t xml:space="preserve">Feature facts, </w:t>
      </w:r>
      <w:r w:rsidR="00FE07ED" w:rsidRPr="00B83FAF">
        <w:rPr>
          <w:rFonts w:ascii="Calibri" w:hAnsi="Calibri"/>
          <w:i/>
          <w:sz w:val="20"/>
        </w:rPr>
        <w:t>Receiving the gift of life</w:t>
      </w:r>
      <w:r w:rsidR="00FE07ED">
        <w:rPr>
          <w:rFonts w:ascii="Calibri" w:hAnsi="Calibri"/>
          <w:sz w:val="20"/>
        </w:rPr>
        <w:t xml:space="preserve">; </w:t>
      </w:r>
      <w:r w:rsidR="00FE07ED" w:rsidRPr="00B83FAF">
        <w:rPr>
          <w:rFonts w:ascii="Calibri" w:hAnsi="Calibri"/>
          <w:i/>
          <w:sz w:val="20"/>
        </w:rPr>
        <w:t xml:space="preserve">Lack of computer access </w:t>
      </w:r>
    </w:p>
    <w:p w:rsidR="00FE07ED" w:rsidRDefault="00FE07ED" w:rsidP="00FE07ED">
      <w:pPr>
        <w:ind w:left="5040"/>
        <w:rPr>
          <w:rFonts w:ascii="Calibri" w:hAnsi="Calibri"/>
          <w:sz w:val="20"/>
        </w:rPr>
      </w:pPr>
      <w:r w:rsidRPr="00B83FAF">
        <w:rPr>
          <w:rFonts w:ascii="Calibri" w:hAnsi="Calibri"/>
          <w:i/>
          <w:sz w:val="20"/>
        </w:rPr>
        <w:t>a major hurdle for the poor</w:t>
      </w:r>
      <w:r>
        <w:rPr>
          <w:rFonts w:ascii="Calibri" w:hAnsi="Calibri"/>
          <w:i/>
          <w:sz w:val="20"/>
        </w:rPr>
        <w:t xml:space="preserve">; Food stylists…, Startling slip-ups in safety </w:t>
      </w:r>
      <w:r>
        <w:rPr>
          <w:rFonts w:ascii="Calibri" w:hAnsi="Calibri"/>
          <w:sz w:val="20"/>
        </w:rPr>
        <w:t>(</w:t>
      </w:r>
      <w:r w:rsidRPr="000707E5">
        <w:rPr>
          <w:rFonts w:ascii="Calibri" w:hAnsi="Calibri"/>
          <w:b/>
          <w:sz w:val="20"/>
        </w:rPr>
        <w:t>Sakai</w:t>
      </w:r>
      <w:r>
        <w:rPr>
          <w:rFonts w:ascii="Calibri" w:hAnsi="Calibri"/>
          <w:sz w:val="20"/>
        </w:rPr>
        <w:t>)</w:t>
      </w:r>
    </w:p>
    <w:p w:rsidR="00FE07ED" w:rsidRDefault="00FE07ED" w:rsidP="00FE07ED">
      <w:pPr>
        <w:rPr>
          <w:rFonts w:ascii="Calibri" w:hAnsi="Calibri"/>
          <w:sz w:val="20"/>
        </w:rPr>
      </w:pPr>
    </w:p>
    <w:p w:rsidR="00FE07ED" w:rsidRPr="001F46C6" w:rsidRDefault="00751BF5" w:rsidP="00FE07ED">
      <w:pPr>
        <w:rPr>
          <w:rFonts w:ascii="Calibri" w:hAnsi="Calibri"/>
          <w:sz w:val="20"/>
        </w:rPr>
      </w:pPr>
      <w:r>
        <w:rPr>
          <w:rFonts w:ascii="Calibri" w:hAnsi="Calibri"/>
          <w:sz w:val="20"/>
        </w:rPr>
        <w:t>Nov. 10</w:t>
      </w:r>
      <w:r w:rsidR="00FE07ED">
        <w:rPr>
          <w:rFonts w:ascii="Calibri" w:hAnsi="Calibri"/>
          <w:sz w:val="20"/>
        </w:rPr>
        <w:tab/>
      </w:r>
      <w:r w:rsidR="00FE07ED" w:rsidRPr="000E4AE8">
        <w:rPr>
          <w:rFonts w:ascii="Calibri" w:hAnsi="Calibri"/>
          <w:sz w:val="20"/>
        </w:rPr>
        <w:tab/>
      </w:r>
      <w:r w:rsidR="00FE07ED">
        <w:rPr>
          <w:rFonts w:ascii="Calibri" w:hAnsi="Calibri"/>
          <w:sz w:val="20"/>
        </w:rPr>
        <w:t>Feature pitch or catch</w:t>
      </w:r>
      <w:r w:rsidR="00FE07ED">
        <w:rPr>
          <w:rFonts w:ascii="Calibri" w:hAnsi="Calibri"/>
          <w:sz w:val="20"/>
        </w:rPr>
        <w:tab/>
      </w:r>
      <w:r w:rsidR="00FE07ED">
        <w:rPr>
          <w:rFonts w:ascii="Calibri" w:hAnsi="Calibri"/>
          <w:sz w:val="20"/>
        </w:rPr>
        <w:tab/>
      </w:r>
      <w:r w:rsidR="00FE07ED">
        <w:rPr>
          <w:rFonts w:ascii="Calibri" w:hAnsi="Calibri"/>
          <w:sz w:val="20"/>
        </w:rPr>
        <w:tab/>
        <w:t>Pitch tips; Feature pitch-GQ (</w:t>
      </w:r>
      <w:r w:rsidR="00FE07ED" w:rsidRPr="00C526D2">
        <w:rPr>
          <w:rFonts w:ascii="Calibri" w:hAnsi="Calibri"/>
          <w:b/>
          <w:sz w:val="20"/>
        </w:rPr>
        <w:t>Sakai</w:t>
      </w:r>
      <w:r w:rsidR="00FE07ED">
        <w:rPr>
          <w:rFonts w:ascii="Calibri" w:hAnsi="Calibri"/>
          <w:sz w:val="20"/>
        </w:rPr>
        <w:t>)</w:t>
      </w:r>
    </w:p>
    <w:p w:rsidR="00FE07ED" w:rsidRDefault="00FE07ED" w:rsidP="00FE07ED">
      <w:pPr>
        <w:rPr>
          <w:rFonts w:ascii="Calibri" w:hAnsi="Calibri"/>
          <w:sz w:val="20"/>
        </w:rPr>
      </w:pPr>
    </w:p>
    <w:p w:rsidR="00FE07ED" w:rsidRPr="00B576BF" w:rsidRDefault="00751BF5" w:rsidP="00FE07ED">
      <w:pPr>
        <w:rPr>
          <w:rFonts w:ascii="Calibri" w:hAnsi="Calibri"/>
          <w:sz w:val="20"/>
        </w:rPr>
      </w:pPr>
      <w:r>
        <w:rPr>
          <w:rFonts w:ascii="Calibri" w:hAnsi="Calibri"/>
          <w:sz w:val="20"/>
        </w:rPr>
        <w:t>Nov. 12</w:t>
      </w:r>
      <w:r w:rsidR="00FE07ED">
        <w:rPr>
          <w:rFonts w:ascii="Calibri" w:hAnsi="Calibri"/>
          <w:b/>
          <w:sz w:val="20"/>
        </w:rPr>
        <w:tab/>
      </w:r>
      <w:r w:rsidR="00FE07ED">
        <w:rPr>
          <w:rFonts w:ascii="Calibri" w:hAnsi="Calibri"/>
          <w:sz w:val="20"/>
        </w:rPr>
        <w:tab/>
      </w:r>
      <w:r w:rsidR="00FE07ED" w:rsidRPr="00B576BF">
        <w:rPr>
          <w:rFonts w:ascii="Calibri" w:hAnsi="Calibri"/>
          <w:sz w:val="20"/>
        </w:rPr>
        <w:t>Persuasion platform</w:t>
      </w:r>
      <w:r w:rsidR="00FE07ED" w:rsidRPr="00B576BF">
        <w:rPr>
          <w:rFonts w:ascii="Calibri" w:hAnsi="Calibri"/>
          <w:sz w:val="20"/>
        </w:rPr>
        <w:tab/>
      </w:r>
      <w:r w:rsidR="00FE07ED" w:rsidRPr="00B576BF">
        <w:rPr>
          <w:rFonts w:ascii="Calibri" w:hAnsi="Calibri"/>
          <w:sz w:val="20"/>
        </w:rPr>
        <w:tab/>
      </w:r>
      <w:r w:rsidR="00FE07ED" w:rsidRPr="00B576BF">
        <w:rPr>
          <w:rFonts w:ascii="Calibri" w:hAnsi="Calibri"/>
          <w:sz w:val="20"/>
        </w:rPr>
        <w:tab/>
      </w:r>
      <w:r w:rsidR="00FE07ED" w:rsidRPr="00B576BF">
        <w:rPr>
          <w:rFonts w:ascii="Calibri" w:hAnsi="Calibri"/>
          <w:i/>
          <w:sz w:val="20"/>
        </w:rPr>
        <w:t>Program Writing</w:t>
      </w:r>
      <w:r w:rsidR="00FE07ED" w:rsidRPr="00B576BF">
        <w:rPr>
          <w:rFonts w:ascii="Calibri" w:hAnsi="Calibri"/>
          <w:sz w:val="20"/>
        </w:rPr>
        <w:t xml:space="preserve"> (</w:t>
      </w:r>
      <w:r w:rsidR="00FE07ED" w:rsidRPr="00B576BF">
        <w:rPr>
          <w:rFonts w:ascii="Calibri" w:hAnsi="Calibri"/>
          <w:b/>
          <w:sz w:val="20"/>
        </w:rPr>
        <w:t>Sakai</w:t>
      </w:r>
      <w:r w:rsidR="00FE07ED" w:rsidRPr="00B576BF">
        <w:rPr>
          <w:rFonts w:ascii="Calibri" w:hAnsi="Calibri"/>
          <w:sz w:val="20"/>
        </w:rPr>
        <w:t xml:space="preserve">); Highway Safety Research Center </w:t>
      </w:r>
    </w:p>
    <w:p w:rsidR="00FE07ED" w:rsidRPr="00B576BF" w:rsidRDefault="00FE07ED" w:rsidP="00FE07ED">
      <w:pPr>
        <w:ind w:left="5040"/>
        <w:rPr>
          <w:rFonts w:ascii="Calibri" w:hAnsi="Calibri"/>
          <w:sz w:val="20"/>
        </w:rPr>
      </w:pPr>
      <w:r w:rsidRPr="00B576BF">
        <w:rPr>
          <w:rFonts w:ascii="Calibri" w:hAnsi="Calibri"/>
          <w:sz w:val="20"/>
        </w:rPr>
        <w:t>platform (</w:t>
      </w:r>
      <w:r w:rsidRPr="00B576BF">
        <w:rPr>
          <w:rFonts w:ascii="Calibri" w:hAnsi="Calibri"/>
          <w:b/>
          <w:sz w:val="20"/>
        </w:rPr>
        <w:t>Sakai</w:t>
      </w:r>
      <w:r w:rsidRPr="00B576BF">
        <w:rPr>
          <w:rFonts w:ascii="Calibri" w:hAnsi="Calibri"/>
          <w:sz w:val="20"/>
        </w:rPr>
        <w:t>); Also – please listen to speech by Dr. Dan Ariely (page down a bit for video)</w:t>
      </w:r>
    </w:p>
    <w:p w:rsidR="00FE07ED" w:rsidRDefault="00FE07ED" w:rsidP="00FE07ED">
      <w:pPr>
        <w:rPr>
          <w:rFonts w:ascii="Calibri" w:hAnsi="Calibri"/>
          <w:bCs/>
          <w:iCs/>
          <w:sz w:val="20"/>
        </w:rPr>
      </w:pPr>
      <w:r w:rsidRPr="000E4AE8">
        <w:rPr>
          <w:rFonts w:ascii="Calibri" w:hAnsi="Calibri"/>
          <w:bCs/>
          <w:iCs/>
          <w:sz w:val="20"/>
        </w:rPr>
        <w:tab/>
      </w:r>
    </w:p>
    <w:p w:rsidR="00FE07ED" w:rsidRPr="00B13123" w:rsidRDefault="00751BF5" w:rsidP="00FE07ED">
      <w:pPr>
        <w:rPr>
          <w:rFonts w:ascii="Calibri" w:hAnsi="Calibri"/>
          <w:i/>
          <w:sz w:val="20"/>
        </w:rPr>
      </w:pPr>
      <w:r>
        <w:rPr>
          <w:rFonts w:ascii="Calibri" w:hAnsi="Calibri"/>
          <w:sz w:val="20"/>
        </w:rPr>
        <w:t>Nov. 17</w:t>
      </w:r>
      <w:r w:rsidR="00FE07ED" w:rsidRPr="00B576BF">
        <w:rPr>
          <w:rFonts w:ascii="Calibri" w:hAnsi="Calibri"/>
          <w:sz w:val="20"/>
        </w:rPr>
        <w:tab/>
      </w:r>
      <w:r w:rsidR="00FE07ED" w:rsidRPr="00B576BF">
        <w:rPr>
          <w:rFonts w:ascii="Calibri" w:hAnsi="Calibri"/>
          <w:sz w:val="20"/>
        </w:rPr>
        <w:tab/>
      </w:r>
      <w:r w:rsidR="00FE07ED" w:rsidRPr="000043E2">
        <w:rPr>
          <w:rFonts w:ascii="Calibri" w:hAnsi="Calibri"/>
          <w:sz w:val="20"/>
        </w:rPr>
        <w:t>Speeches</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t xml:space="preserve">Ch. 14; </w:t>
      </w:r>
      <w:r w:rsidR="00FE07ED" w:rsidRPr="005D1B48">
        <w:rPr>
          <w:rFonts w:ascii="Calibri" w:hAnsi="Calibri"/>
          <w:i/>
          <w:sz w:val="20"/>
        </w:rPr>
        <w:t>Giving to Piedmont Gives Hope</w:t>
      </w:r>
      <w:r w:rsidR="00FE07ED">
        <w:rPr>
          <w:rFonts w:ascii="Calibri" w:hAnsi="Calibri"/>
          <w:sz w:val="20"/>
        </w:rPr>
        <w:t xml:space="preserve"> </w:t>
      </w:r>
    </w:p>
    <w:p w:rsidR="00FE07ED" w:rsidRPr="0000734C" w:rsidRDefault="00FE07ED" w:rsidP="00FE07ED">
      <w:pPr>
        <w:jc w:val="center"/>
        <w:rPr>
          <w:rFonts w:ascii="Calibri" w:hAnsi="Calibri"/>
          <w:b/>
          <w:color w:val="FF0000"/>
          <w:sz w:val="20"/>
        </w:rPr>
      </w:pPr>
      <w:r w:rsidRPr="00B576BF">
        <w:rPr>
          <w:rFonts w:ascii="Calibri" w:hAnsi="Calibri"/>
          <w:b/>
          <w:color w:val="FF0000"/>
          <w:sz w:val="20"/>
        </w:rPr>
        <w:t>***Persuasion Platform due at the beginning of class***</w:t>
      </w:r>
    </w:p>
    <w:p w:rsidR="00FE07ED" w:rsidRDefault="00FE07ED" w:rsidP="00FE07ED">
      <w:pPr>
        <w:rPr>
          <w:rFonts w:ascii="Calibri" w:hAnsi="Calibri"/>
          <w:bCs/>
          <w:iCs/>
          <w:sz w:val="20"/>
        </w:rPr>
      </w:pPr>
    </w:p>
    <w:p w:rsidR="00FE07ED" w:rsidRPr="00B13123" w:rsidRDefault="00751BF5" w:rsidP="00FE07ED">
      <w:pPr>
        <w:rPr>
          <w:rFonts w:ascii="Calibri" w:hAnsi="Calibri"/>
          <w:i/>
          <w:sz w:val="20"/>
        </w:rPr>
      </w:pPr>
      <w:r>
        <w:rPr>
          <w:rFonts w:ascii="Calibri" w:hAnsi="Calibri"/>
          <w:sz w:val="20"/>
        </w:rPr>
        <w:t>Nov. 19</w:t>
      </w:r>
      <w:r w:rsidR="00FE07ED" w:rsidRPr="00F203A6">
        <w:rPr>
          <w:rFonts w:ascii="Calibri" w:hAnsi="Calibri"/>
          <w:b/>
          <w:color w:val="FF0000"/>
          <w:sz w:val="20"/>
        </w:rPr>
        <w:t xml:space="preserve"> </w:t>
      </w:r>
      <w:r w:rsidR="00FE07ED">
        <w:rPr>
          <w:rFonts w:ascii="Calibri" w:hAnsi="Calibri"/>
          <w:b/>
          <w:color w:val="FF0000"/>
          <w:sz w:val="20"/>
        </w:rPr>
        <w:tab/>
      </w:r>
      <w:r w:rsidR="00FE07ED">
        <w:rPr>
          <w:rFonts w:ascii="Calibri" w:hAnsi="Calibri"/>
          <w:b/>
          <w:color w:val="FF0000"/>
          <w:sz w:val="20"/>
        </w:rPr>
        <w:tab/>
      </w:r>
      <w:r w:rsidR="00C0366E">
        <w:rPr>
          <w:rFonts w:ascii="Calibri" w:hAnsi="Calibri"/>
          <w:sz w:val="20"/>
        </w:rPr>
        <w:t>Speeches</w:t>
      </w:r>
      <w:r w:rsidR="00FE07ED">
        <w:rPr>
          <w:rFonts w:ascii="Calibri" w:hAnsi="Calibri"/>
          <w:sz w:val="20"/>
        </w:rPr>
        <w:tab/>
      </w:r>
      <w:r w:rsidR="00FE07ED">
        <w:rPr>
          <w:rFonts w:ascii="Calibri" w:hAnsi="Calibri"/>
          <w:sz w:val="20"/>
        </w:rPr>
        <w:tab/>
      </w:r>
      <w:r w:rsidR="00FE07ED">
        <w:rPr>
          <w:rFonts w:ascii="Calibri" w:hAnsi="Calibri"/>
          <w:sz w:val="20"/>
        </w:rPr>
        <w:tab/>
      </w:r>
      <w:r w:rsidR="00FE07ED">
        <w:rPr>
          <w:rFonts w:ascii="Calibri" w:hAnsi="Calibri"/>
          <w:sz w:val="20"/>
        </w:rPr>
        <w:tab/>
      </w:r>
      <w:r w:rsidR="00FE07ED" w:rsidRPr="00B13123">
        <w:rPr>
          <w:rFonts w:ascii="Calibri" w:hAnsi="Calibri"/>
          <w:i/>
          <w:sz w:val="20"/>
        </w:rPr>
        <w:t>Worst.</w:t>
      </w:r>
      <w:r w:rsidR="00FE07ED">
        <w:rPr>
          <w:rFonts w:ascii="Calibri" w:hAnsi="Calibri"/>
          <w:i/>
          <w:sz w:val="20"/>
        </w:rPr>
        <w:t xml:space="preserve"> </w:t>
      </w:r>
      <w:r w:rsidR="00FE07ED" w:rsidRPr="00B13123">
        <w:rPr>
          <w:rFonts w:ascii="Calibri" w:hAnsi="Calibri"/>
          <w:i/>
          <w:sz w:val="20"/>
        </w:rPr>
        <w:t>Speech. Ever-Essential don’ts for speechwriters</w:t>
      </w:r>
      <w:r w:rsidR="00FE07ED">
        <w:rPr>
          <w:rFonts w:ascii="Calibri" w:hAnsi="Calibri"/>
          <w:sz w:val="20"/>
        </w:rPr>
        <w:t xml:space="preserve"> (Sakai)</w:t>
      </w:r>
    </w:p>
    <w:p w:rsidR="00FE07ED" w:rsidRPr="00B13123" w:rsidRDefault="00FE07ED" w:rsidP="00FE07ED">
      <w:pPr>
        <w:rPr>
          <w:rFonts w:ascii="Calibri" w:hAnsi="Calibri"/>
          <w:i/>
          <w:sz w:val="20"/>
        </w:rPr>
      </w:pPr>
    </w:p>
    <w:p w:rsidR="00FE07ED" w:rsidRDefault="00751BF5" w:rsidP="00FE07ED">
      <w:pPr>
        <w:rPr>
          <w:rFonts w:ascii="Calibri" w:hAnsi="Calibri"/>
          <w:sz w:val="20"/>
        </w:rPr>
      </w:pPr>
      <w:r>
        <w:rPr>
          <w:rFonts w:ascii="Calibri" w:hAnsi="Calibri"/>
          <w:sz w:val="20"/>
        </w:rPr>
        <w:t>Nov. 24</w:t>
      </w:r>
      <w:r w:rsidR="00FE07ED">
        <w:rPr>
          <w:rFonts w:ascii="Calibri" w:hAnsi="Calibri"/>
          <w:sz w:val="20"/>
        </w:rPr>
        <w:tab/>
      </w:r>
      <w:r w:rsidR="00FE07ED">
        <w:rPr>
          <w:rFonts w:ascii="Calibri" w:hAnsi="Calibri"/>
          <w:sz w:val="20"/>
        </w:rPr>
        <w:tab/>
      </w:r>
      <w:r w:rsidR="00FE07ED" w:rsidRPr="00764225">
        <w:rPr>
          <w:rFonts w:ascii="Calibri" w:hAnsi="Calibri"/>
          <w:b/>
          <w:color w:val="0070C0"/>
          <w:sz w:val="20"/>
        </w:rPr>
        <w:t xml:space="preserve">Portfolio day – no formal class session – work on your portfolios. </w:t>
      </w:r>
      <w:r w:rsidR="00FE07ED" w:rsidRPr="00764225">
        <w:rPr>
          <w:rFonts w:ascii="Calibri" w:hAnsi="Calibri"/>
          <w:b/>
          <w:color w:val="0070C0"/>
          <w:sz w:val="20"/>
        </w:rPr>
        <w:sym w:font="Wingdings" w:char="F04A"/>
      </w:r>
    </w:p>
    <w:p w:rsidR="00FE07ED" w:rsidRDefault="00FE07ED" w:rsidP="00FE07ED">
      <w:pPr>
        <w:rPr>
          <w:rFonts w:ascii="Calibri" w:hAnsi="Calibri"/>
          <w:sz w:val="20"/>
        </w:rPr>
      </w:pPr>
    </w:p>
    <w:p w:rsidR="00FE07ED" w:rsidRDefault="00751BF5" w:rsidP="00FE07ED">
      <w:pPr>
        <w:rPr>
          <w:rFonts w:ascii="Calibri" w:hAnsi="Calibri"/>
          <w:sz w:val="20"/>
        </w:rPr>
      </w:pPr>
      <w:r>
        <w:rPr>
          <w:rFonts w:ascii="Calibri" w:hAnsi="Calibri"/>
          <w:sz w:val="20"/>
        </w:rPr>
        <w:t>Nov. 26</w:t>
      </w:r>
      <w:r w:rsidR="00FE07ED">
        <w:rPr>
          <w:rFonts w:ascii="Calibri" w:hAnsi="Calibri"/>
          <w:sz w:val="20"/>
        </w:rPr>
        <w:tab/>
      </w:r>
      <w:r w:rsidR="00FE07ED">
        <w:rPr>
          <w:rFonts w:ascii="Calibri" w:hAnsi="Calibri"/>
          <w:sz w:val="20"/>
        </w:rPr>
        <w:tab/>
      </w:r>
      <w:r w:rsidR="002C5806" w:rsidRPr="002C5806">
        <w:rPr>
          <w:rFonts w:ascii="Calibri" w:hAnsi="Calibri"/>
          <w:b/>
          <w:sz w:val="20"/>
        </w:rPr>
        <w:t>Thanksgiving Break- No Class-</w:t>
      </w:r>
      <w:r w:rsidR="002C5806">
        <w:rPr>
          <w:rFonts w:ascii="Calibri" w:hAnsi="Calibri"/>
          <w:sz w:val="20"/>
        </w:rPr>
        <w:t xml:space="preserve"> </w:t>
      </w:r>
      <w:r w:rsidR="002C5806">
        <w:rPr>
          <w:rFonts w:ascii="Calibri" w:hAnsi="Calibri"/>
          <w:sz w:val="20"/>
        </w:rPr>
        <w:tab/>
      </w:r>
      <w:r w:rsidR="002C5806">
        <w:rPr>
          <w:rFonts w:ascii="Calibri" w:hAnsi="Calibri"/>
          <w:sz w:val="20"/>
        </w:rPr>
        <w:tab/>
      </w:r>
      <w:r w:rsidR="002C5806" w:rsidRPr="002C5806">
        <w:rPr>
          <w:rFonts w:ascii="Calibri" w:hAnsi="Calibri"/>
          <w:b/>
          <w:sz w:val="20"/>
        </w:rPr>
        <w:t>Portfolios Due by 5:00 p.m.</w:t>
      </w:r>
    </w:p>
    <w:p w:rsidR="00FE07ED" w:rsidRDefault="00FE07ED" w:rsidP="00FE07ED">
      <w:pPr>
        <w:rPr>
          <w:rFonts w:ascii="Calibri" w:hAnsi="Calibri"/>
          <w:sz w:val="20"/>
        </w:rPr>
      </w:pPr>
    </w:p>
    <w:p w:rsidR="00FE07ED" w:rsidRPr="000E4AE8" w:rsidRDefault="00751BF5" w:rsidP="00FE07ED">
      <w:pPr>
        <w:rPr>
          <w:rFonts w:ascii="Calibri" w:hAnsi="Calibri"/>
          <w:sz w:val="20"/>
        </w:rPr>
      </w:pPr>
      <w:r>
        <w:rPr>
          <w:rFonts w:ascii="Calibri" w:hAnsi="Calibri"/>
          <w:sz w:val="20"/>
        </w:rPr>
        <w:t>Dec. 1</w:t>
      </w:r>
      <w:r w:rsidR="00FE07ED">
        <w:rPr>
          <w:rFonts w:ascii="Calibri" w:hAnsi="Calibri"/>
          <w:sz w:val="20"/>
        </w:rPr>
        <w:tab/>
      </w:r>
      <w:r w:rsidR="00FE07ED">
        <w:rPr>
          <w:rFonts w:ascii="Calibri" w:hAnsi="Calibri"/>
          <w:sz w:val="20"/>
        </w:rPr>
        <w:tab/>
      </w:r>
      <w:r w:rsidR="00FE07ED" w:rsidRPr="00764225">
        <w:rPr>
          <w:rFonts w:ascii="Calibri" w:hAnsi="Calibri"/>
          <w:b/>
          <w:color w:val="FF0000"/>
          <w:sz w:val="20"/>
        </w:rPr>
        <w:t>Take-home exam</w:t>
      </w:r>
      <w:r>
        <w:rPr>
          <w:rFonts w:ascii="Calibri" w:hAnsi="Calibri"/>
          <w:sz w:val="20"/>
        </w:rPr>
        <w:t xml:space="preserve"> </w:t>
      </w:r>
      <w:r w:rsidR="00FE07ED">
        <w:rPr>
          <w:rFonts w:ascii="Calibri" w:hAnsi="Calibri"/>
          <w:sz w:val="20"/>
        </w:rPr>
        <w:t xml:space="preserve"> </w:t>
      </w:r>
    </w:p>
    <w:p w:rsidR="00386D96" w:rsidRDefault="00386D96"/>
    <w:sectPr w:rsidR="00386D96">
      <w:footerReference w:type="even" r:id="rId15"/>
      <w:footerReference w:type="default" r:id="rId16"/>
      <w:endnotePr>
        <w:numFmt w:val="decimal"/>
      </w:endnotePr>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C2" w:rsidRDefault="00423FC2">
      <w:r>
        <w:separator/>
      </w:r>
    </w:p>
  </w:endnote>
  <w:endnote w:type="continuationSeparator" w:id="0">
    <w:p w:rsidR="00423FC2" w:rsidRDefault="0042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kton Pro">
    <w:altName w:val="Arial"/>
    <w:panose1 w:val="00000000000000000000"/>
    <w:charset w:val="00"/>
    <w:family w:val="swiss"/>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42" w:rsidRDefault="00DC0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E42" w:rsidRDefault="00DC0E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42" w:rsidRDefault="00DC0E42">
    <w:pPr>
      <w:pStyle w:val="Footer"/>
      <w:framePr w:wrap="around" w:vAnchor="text" w:hAnchor="margin" w:xAlign="right" w:y="1"/>
      <w:rPr>
        <w:rStyle w:val="PageNumber"/>
      </w:rPr>
    </w:pPr>
  </w:p>
  <w:p w:rsidR="00DC0E42" w:rsidRDefault="00DC0E42">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DB552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C2" w:rsidRDefault="00423FC2">
      <w:r>
        <w:separator/>
      </w:r>
    </w:p>
  </w:footnote>
  <w:footnote w:type="continuationSeparator" w:id="0">
    <w:p w:rsidR="00423FC2" w:rsidRDefault="0042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21A1"/>
    <w:multiLevelType w:val="hybridMultilevel"/>
    <w:tmpl w:val="66647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A2A85"/>
    <w:multiLevelType w:val="singleLevel"/>
    <w:tmpl w:val="E438E668"/>
    <w:lvl w:ilvl="0">
      <w:numFmt w:val="bullet"/>
      <w:lvlText w:val=""/>
      <w:lvlJc w:val="left"/>
      <w:pPr>
        <w:tabs>
          <w:tab w:val="num" w:pos="1080"/>
        </w:tabs>
        <w:ind w:left="1080" w:hanging="360"/>
      </w:pPr>
      <w:rPr>
        <w:rFonts w:ascii="Symbol" w:hAnsi="Symbol" w:hint="default"/>
      </w:rPr>
    </w:lvl>
  </w:abstractNum>
  <w:abstractNum w:abstractNumId="2">
    <w:nsid w:val="1C79116E"/>
    <w:multiLevelType w:val="multilevel"/>
    <w:tmpl w:val="CAB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733780"/>
    <w:multiLevelType w:val="hybridMultilevel"/>
    <w:tmpl w:val="C07E3B1A"/>
    <w:lvl w:ilvl="0" w:tplc="FFFFFFFF">
      <w:start w:val="10"/>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CB9282E"/>
    <w:multiLevelType w:val="multilevel"/>
    <w:tmpl w:val="61F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5B597B"/>
    <w:multiLevelType w:val="hybridMultilevel"/>
    <w:tmpl w:val="83640C20"/>
    <w:lvl w:ilvl="0" w:tplc="FFFFFFFF">
      <w:start w:val="8"/>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2F23800"/>
    <w:multiLevelType w:val="hybridMultilevel"/>
    <w:tmpl w:val="7BB0992A"/>
    <w:lvl w:ilvl="0" w:tplc="FFFFFFFF">
      <w:start w:val="3"/>
      <w:numFmt w:val="decimal"/>
      <w:lvlText w:val="%1"/>
      <w:lvlJc w:val="left"/>
      <w:pPr>
        <w:tabs>
          <w:tab w:val="num" w:pos="1440"/>
        </w:tabs>
        <w:ind w:left="1440" w:hanging="135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7">
    <w:nsid w:val="7CBF0643"/>
    <w:multiLevelType w:val="singleLevel"/>
    <w:tmpl w:val="C7D82900"/>
    <w:lvl w:ilvl="0">
      <w:start w:val="12"/>
      <w:numFmt w:val="decimal"/>
      <w:lvlText w:val="%1"/>
      <w:lvlJc w:val="left"/>
      <w:pPr>
        <w:tabs>
          <w:tab w:val="num" w:pos="1440"/>
        </w:tabs>
        <w:ind w:left="1440" w:hanging="1440"/>
      </w:pPr>
      <w:rPr>
        <w:rFonts w:hint="default"/>
      </w:rPr>
    </w:lvl>
  </w:abstractNum>
  <w:num w:numId="1">
    <w:abstractNumId w:val="7"/>
  </w:num>
  <w:num w:numId="2">
    <w:abstractNumId w:val="1"/>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ED"/>
    <w:rsid w:val="00031562"/>
    <w:rsid w:val="00080BE0"/>
    <w:rsid w:val="00084E44"/>
    <w:rsid w:val="00135393"/>
    <w:rsid w:val="001D64D4"/>
    <w:rsid w:val="001E2D7E"/>
    <w:rsid w:val="002C5806"/>
    <w:rsid w:val="00386D96"/>
    <w:rsid w:val="003D7828"/>
    <w:rsid w:val="00423FC2"/>
    <w:rsid w:val="0046006B"/>
    <w:rsid w:val="00490956"/>
    <w:rsid w:val="004C24AE"/>
    <w:rsid w:val="0050423B"/>
    <w:rsid w:val="00513D7D"/>
    <w:rsid w:val="005A3D0A"/>
    <w:rsid w:val="005C2FB2"/>
    <w:rsid w:val="00604A20"/>
    <w:rsid w:val="007235B9"/>
    <w:rsid w:val="00737659"/>
    <w:rsid w:val="00751BF5"/>
    <w:rsid w:val="0084263A"/>
    <w:rsid w:val="00995D8D"/>
    <w:rsid w:val="009D0B47"/>
    <w:rsid w:val="00A630F4"/>
    <w:rsid w:val="00AB649E"/>
    <w:rsid w:val="00B653A9"/>
    <w:rsid w:val="00C0366E"/>
    <w:rsid w:val="00DB552B"/>
    <w:rsid w:val="00DC0E42"/>
    <w:rsid w:val="00F4625A"/>
    <w:rsid w:val="00FD22A5"/>
    <w:rsid w:val="00FE07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ED"/>
    <w:pPr>
      <w:widowControl w:val="0"/>
    </w:pPr>
    <w:rPr>
      <w:rFonts w:ascii="Courier" w:eastAsia="Times New Roman" w:hAnsi="Courier" w:cs="Times New Roman"/>
      <w:szCs w:val="20"/>
    </w:rPr>
  </w:style>
  <w:style w:type="paragraph" w:styleId="Heading1">
    <w:name w:val="heading 1"/>
    <w:basedOn w:val="Normal"/>
    <w:next w:val="Normal"/>
    <w:link w:val="Heading1Char"/>
    <w:qFormat/>
    <w:rsid w:val="00FE07ED"/>
    <w:pPr>
      <w:keepNext/>
      <w:tabs>
        <w:tab w:val="left" w:pos="-720"/>
      </w:tabs>
      <w:suppressAutoHyphens/>
      <w:outlineLvl w:val="0"/>
    </w:pPr>
    <w:rPr>
      <w:rFonts w:ascii="Times New Roman" w:hAnsi="Times New Roman"/>
      <w:b/>
      <w:sz w:val="20"/>
    </w:rPr>
  </w:style>
  <w:style w:type="paragraph" w:styleId="Heading2">
    <w:name w:val="heading 2"/>
    <w:basedOn w:val="Normal"/>
    <w:next w:val="Normal"/>
    <w:link w:val="Heading2Char"/>
    <w:qFormat/>
    <w:rsid w:val="00FE07ED"/>
    <w:pPr>
      <w:keepNext/>
      <w:tabs>
        <w:tab w:val="left" w:pos="-720"/>
      </w:tabs>
      <w:suppressAutoHyphens/>
      <w:jc w:val="center"/>
      <w:outlineLvl w:val="1"/>
    </w:pPr>
    <w:rPr>
      <w:rFonts w:ascii="Times New Roman" w:hAnsi="Times New Roman"/>
      <w:i/>
      <w:sz w:val="20"/>
    </w:rPr>
  </w:style>
  <w:style w:type="paragraph" w:styleId="Heading3">
    <w:name w:val="heading 3"/>
    <w:basedOn w:val="Normal"/>
    <w:next w:val="Normal"/>
    <w:link w:val="Heading3Char"/>
    <w:qFormat/>
    <w:rsid w:val="00FE07ED"/>
    <w:pPr>
      <w:keepNext/>
      <w:widowControl/>
      <w:outlineLvl w:val="2"/>
    </w:pPr>
    <w:rPr>
      <w:rFonts w:ascii="Times New Roman" w:hAnsi="Times New Roman"/>
      <w:i/>
      <w:sz w:val="20"/>
    </w:rPr>
  </w:style>
  <w:style w:type="paragraph" w:styleId="Heading4">
    <w:name w:val="heading 4"/>
    <w:basedOn w:val="Normal"/>
    <w:next w:val="Normal"/>
    <w:link w:val="Heading4Char"/>
    <w:qFormat/>
    <w:rsid w:val="00FE07ED"/>
    <w:pPr>
      <w:keepNext/>
      <w:outlineLvl w:val="3"/>
    </w:pPr>
    <w:rPr>
      <w:rFonts w:ascii="Times New Roman" w:hAnsi="Times New Roman"/>
      <w:b/>
      <w:i/>
      <w:sz w:val="20"/>
    </w:rPr>
  </w:style>
  <w:style w:type="paragraph" w:styleId="Heading5">
    <w:name w:val="heading 5"/>
    <w:basedOn w:val="Normal"/>
    <w:next w:val="Normal"/>
    <w:link w:val="Heading5Char"/>
    <w:qFormat/>
    <w:rsid w:val="00FE07ED"/>
    <w:pPr>
      <w:keepNext/>
      <w:suppressAutoHyphens/>
      <w:jc w:val="center"/>
      <w:outlineLvl w:val="4"/>
    </w:pPr>
    <w:rPr>
      <w:rFonts w:ascii="Papyrus" w:hAnsi="Papyrus"/>
      <w:bCs/>
      <w:sz w:val="28"/>
    </w:rPr>
  </w:style>
  <w:style w:type="paragraph" w:styleId="Heading6">
    <w:name w:val="heading 6"/>
    <w:basedOn w:val="Normal"/>
    <w:next w:val="Normal"/>
    <w:link w:val="Heading6Char"/>
    <w:qFormat/>
    <w:rsid w:val="00FE07ED"/>
    <w:pPr>
      <w:keepNext/>
      <w:jc w:val="center"/>
      <w:outlineLvl w:val="5"/>
    </w:pPr>
    <w:rPr>
      <w:rFonts w:ascii="Times New Roman" w:hAnsi="Times New Roman"/>
      <w:b/>
      <w:bCs/>
      <w:sz w:val="28"/>
    </w:rPr>
  </w:style>
  <w:style w:type="paragraph" w:styleId="Heading7">
    <w:name w:val="heading 7"/>
    <w:basedOn w:val="Normal"/>
    <w:next w:val="Normal"/>
    <w:link w:val="Heading7Char"/>
    <w:qFormat/>
    <w:rsid w:val="00FE07ED"/>
    <w:pPr>
      <w:keepNext/>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7E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FE07ED"/>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FE07ED"/>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FE07ED"/>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rsid w:val="00FE07ED"/>
    <w:rPr>
      <w:rFonts w:ascii="Papyrus" w:eastAsia="Times New Roman" w:hAnsi="Papyrus" w:cs="Times New Roman"/>
      <w:bCs/>
      <w:sz w:val="28"/>
      <w:szCs w:val="20"/>
    </w:rPr>
  </w:style>
  <w:style w:type="character" w:customStyle="1" w:styleId="Heading6Char">
    <w:name w:val="Heading 6 Char"/>
    <w:basedOn w:val="DefaultParagraphFont"/>
    <w:link w:val="Heading6"/>
    <w:rsid w:val="00FE07ED"/>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rsid w:val="00FE07ED"/>
    <w:rPr>
      <w:rFonts w:ascii="Times New Roman" w:eastAsia="Times New Roman" w:hAnsi="Times New Roman" w:cs="Times New Roman"/>
      <w:b/>
      <w:bCs/>
      <w:i/>
      <w:iCs/>
      <w:szCs w:val="20"/>
    </w:rPr>
  </w:style>
  <w:style w:type="paragraph" w:styleId="EndnoteText">
    <w:name w:val="endnote text"/>
    <w:basedOn w:val="Normal"/>
    <w:link w:val="EndnoteTextChar"/>
    <w:semiHidden/>
    <w:rsid w:val="00FE07ED"/>
  </w:style>
  <w:style w:type="character" w:customStyle="1" w:styleId="EndnoteTextChar">
    <w:name w:val="Endnote Text Char"/>
    <w:basedOn w:val="DefaultParagraphFont"/>
    <w:link w:val="EndnoteText"/>
    <w:semiHidden/>
    <w:rsid w:val="00FE07ED"/>
    <w:rPr>
      <w:rFonts w:ascii="Courier" w:eastAsia="Times New Roman" w:hAnsi="Courier" w:cs="Times New Roman"/>
      <w:szCs w:val="20"/>
    </w:rPr>
  </w:style>
  <w:style w:type="paragraph" w:styleId="FootnoteText">
    <w:name w:val="footnote text"/>
    <w:basedOn w:val="Normal"/>
    <w:link w:val="FootnoteTextChar"/>
    <w:semiHidden/>
    <w:rsid w:val="00FE07ED"/>
  </w:style>
  <w:style w:type="character" w:customStyle="1" w:styleId="FootnoteTextChar">
    <w:name w:val="Footnote Text Char"/>
    <w:basedOn w:val="DefaultParagraphFont"/>
    <w:link w:val="FootnoteText"/>
    <w:semiHidden/>
    <w:rsid w:val="00FE07ED"/>
    <w:rPr>
      <w:rFonts w:ascii="Courier" w:eastAsia="Times New Roman" w:hAnsi="Courier" w:cs="Times New Roman"/>
      <w:szCs w:val="20"/>
    </w:rPr>
  </w:style>
  <w:style w:type="paragraph" w:styleId="TOC1">
    <w:name w:val="toc 1"/>
    <w:basedOn w:val="Normal"/>
    <w:next w:val="Normal"/>
    <w:semiHidden/>
    <w:rsid w:val="00FE07ED"/>
    <w:pPr>
      <w:tabs>
        <w:tab w:val="right" w:leader="dot" w:pos="9360"/>
      </w:tabs>
      <w:suppressAutoHyphens/>
      <w:spacing w:before="480"/>
      <w:ind w:left="720" w:right="720" w:hanging="720"/>
    </w:pPr>
  </w:style>
  <w:style w:type="paragraph" w:styleId="TOC2">
    <w:name w:val="toc 2"/>
    <w:basedOn w:val="Normal"/>
    <w:next w:val="Normal"/>
    <w:semiHidden/>
    <w:rsid w:val="00FE07ED"/>
    <w:pPr>
      <w:tabs>
        <w:tab w:val="right" w:leader="dot" w:pos="9360"/>
      </w:tabs>
      <w:suppressAutoHyphens/>
      <w:ind w:left="1440" w:right="720" w:hanging="720"/>
    </w:pPr>
  </w:style>
  <w:style w:type="paragraph" w:styleId="TOC3">
    <w:name w:val="toc 3"/>
    <w:basedOn w:val="Normal"/>
    <w:next w:val="Normal"/>
    <w:semiHidden/>
    <w:rsid w:val="00FE07ED"/>
    <w:pPr>
      <w:tabs>
        <w:tab w:val="right" w:leader="dot" w:pos="9360"/>
      </w:tabs>
      <w:suppressAutoHyphens/>
      <w:ind w:left="2160" w:right="720" w:hanging="720"/>
    </w:pPr>
  </w:style>
  <w:style w:type="paragraph" w:styleId="TOC4">
    <w:name w:val="toc 4"/>
    <w:basedOn w:val="Normal"/>
    <w:next w:val="Normal"/>
    <w:semiHidden/>
    <w:rsid w:val="00FE07ED"/>
    <w:pPr>
      <w:tabs>
        <w:tab w:val="right" w:leader="dot" w:pos="9360"/>
      </w:tabs>
      <w:suppressAutoHyphens/>
      <w:ind w:left="2880" w:right="720" w:hanging="720"/>
    </w:pPr>
  </w:style>
  <w:style w:type="paragraph" w:styleId="TOC5">
    <w:name w:val="toc 5"/>
    <w:basedOn w:val="Normal"/>
    <w:next w:val="Normal"/>
    <w:semiHidden/>
    <w:rsid w:val="00FE07ED"/>
    <w:pPr>
      <w:tabs>
        <w:tab w:val="right" w:leader="dot" w:pos="9360"/>
      </w:tabs>
      <w:suppressAutoHyphens/>
      <w:ind w:left="3600" w:right="720" w:hanging="720"/>
    </w:pPr>
  </w:style>
  <w:style w:type="paragraph" w:styleId="TOC6">
    <w:name w:val="toc 6"/>
    <w:basedOn w:val="Normal"/>
    <w:next w:val="Normal"/>
    <w:semiHidden/>
    <w:rsid w:val="00FE07ED"/>
    <w:pPr>
      <w:tabs>
        <w:tab w:val="right" w:pos="9360"/>
      </w:tabs>
      <w:suppressAutoHyphens/>
      <w:ind w:left="720" w:hanging="720"/>
    </w:pPr>
  </w:style>
  <w:style w:type="paragraph" w:styleId="TOC7">
    <w:name w:val="toc 7"/>
    <w:basedOn w:val="Normal"/>
    <w:next w:val="Normal"/>
    <w:semiHidden/>
    <w:rsid w:val="00FE07ED"/>
    <w:pPr>
      <w:suppressAutoHyphens/>
      <w:ind w:left="720" w:hanging="720"/>
    </w:pPr>
  </w:style>
  <w:style w:type="paragraph" w:styleId="TOC8">
    <w:name w:val="toc 8"/>
    <w:basedOn w:val="Normal"/>
    <w:next w:val="Normal"/>
    <w:semiHidden/>
    <w:rsid w:val="00FE07ED"/>
    <w:pPr>
      <w:tabs>
        <w:tab w:val="right" w:pos="9360"/>
      </w:tabs>
      <w:suppressAutoHyphens/>
      <w:ind w:left="720" w:hanging="720"/>
    </w:pPr>
  </w:style>
  <w:style w:type="paragraph" w:styleId="TOC9">
    <w:name w:val="toc 9"/>
    <w:basedOn w:val="Normal"/>
    <w:next w:val="Normal"/>
    <w:semiHidden/>
    <w:rsid w:val="00FE07ED"/>
    <w:pPr>
      <w:tabs>
        <w:tab w:val="right" w:leader="dot" w:pos="9360"/>
      </w:tabs>
      <w:suppressAutoHyphens/>
      <w:ind w:left="720" w:hanging="720"/>
    </w:pPr>
  </w:style>
  <w:style w:type="paragraph" w:styleId="Index1">
    <w:name w:val="index 1"/>
    <w:basedOn w:val="Normal"/>
    <w:next w:val="Normal"/>
    <w:semiHidden/>
    <w:rsid w:val="00FE07ED"/>
    <w:pPr>
      <w:tabs>
        <w:tab w:val="right" w:leader="dot" w:pos="9360"/>
      </w:tabs>
      <w:suppressAutoHyphens/>
      <w:ind w:left="1440" w:right="720" w:hanging="1440"/>
    </w:pPr>
  </w:style>
  <w:style w:type="paragraph" w:styleId="Index2">
    <w:name w:val="index 2"/>
    <w:basedOn w:val="Normal"/>
    <w:next w:val="Normal"/>
    <w:semiHidden/>
    <w:rsid w:val="00FE07ED"/>
    <w:pPr>
      <w:tabs>
        <w:tab w:val="right" w:leader="dot" w:pos="9360"/>
      </w:tabs>
      <w:suppressAutoHyphens/>
      <w:ind w:left="1440" w:right="720" w:hanging="720"/>
    </w:pPr>
  </w:style>
  <w:style w:type="paragraph" w:styleId="TOAHeading">
    <w:name w:val="toa heading"/>
    <w:basedOn w:val="Normal"/>
    <w:next w:val="Normal"/>
    <w:semiHidden/>
    <w:rsid w:val="00FE07ED"/>
    <w:pPr>
      <w:tabs>
        <w:tab w:val="right" w:pos="9360"/>
      </w:tabs>
      <w:suppressAutoHyphens/>
    </w:pPr>
  </w:style>
  <w:style w:type="paragraph" w:styleId="Caption">
    <w:name w:val="caption"/>
    <w:basedOn w:val="Normal"/>
    <w:next w:val="Normal"/>
    <w:qFormat/>
    <w:rsid w:val="00FE07ED"/>
  </w:style>
  <w:style w:type="character" w:customStyle="1" w:styleId="EquationCaption">
    <w:name w:val="_Equation Caption"/>
    <w:rsid w:val="00FE07ED"/>
  </w:style>
  <w:style w:type="character" w:styleId="Hyperlink">
    <w:name w:val="Hyperlink"/>
    <w:rsid w:val="00FE07ED"/>
    <w:rPr>
      <w:color w:val="0000FF"/>
      <w:u w:val="single"/>
    </w:rPr>
  </w:style>
  <w:style w:type="paragraph" w:styleId="Footer">
    <w:name w:val="footer"/>
    <w:basedOn w:val="Normal"/>
    <w:link w:val="FooterChar"/>
    <w:rsid w:val="00FE07ED"/>
    <w:pPr>
      <w:tabs>
        <w:tab w:val="center" w:pos="4320"/>
        <w:tab w:val="right" w:pos="8640"/>
      </w:tabs>
    </w:pPr>
  </w:style>
  <w:style w:type="character" w:customStyle="1" w:styleId="FooterChar">
    <w:name w:val="Footer Char"/>
    <w:basedOn w:val="DefaultParagraphFont"/>
    <w:link w:val="Footer"/>
    <w:rsid w:val="00FE07ED"/>
    <w:rPr>
      <w:rFonts w:ascii="Courier" w:eastAsia="Times New Roman" w:hAnsi="Courier" w:cs="Times New Roman"/>
      <w:szCs w:val="20"/>
    </w:rPr>
  </w:style>
  <w:style w:type="character" w:styleId="PageNumber">
    <w:name w:val="page number"/>
    <w:basedOn w:val="DefaultParagraphFont"/>
    <w:rsid w:val="00FE07ED"/>
  </w:style>
  <w:style w:type="paragraph" w:styleId="BodyTextIndent">
    <w:name w:val="Body Text Indent"/>
    <w:basedOn w:val="Normal"/>
    <w:link w:val="BodyTextIndentChar"/>
    <w:rsid w:val="00FE07ED"/>
    <w:pPr>
      <w:tabs>
        <w:tab w:val="left" w:pos="-720"/>
        <w:tab w:val="left" w:pos="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rsid w:val="00FE07ED"/>
    <w:rPr>
      <w:rFonts w:ascii="Times New Roman" w:eastAsia="Times New Roman" w:hAnsi="Times New Roman" w:cs="Times New Roman"/>
      <w:szCs w:val="20"/>
    </w:rPr>
  </w:style>
  <w:style w:type="paragraph" w:styleId="Title">
    <w:name w:val="Title"/>
    <w:basedOn w:val="Normal"/>
    <w:link w:val="TitleChar"/>
    <w:qFormat/>
    <w:rsid w:val="00FE07ED"/>
    <w:pPr>
      <w:widowControl/>
      <w:jc w:val="center"/>
    </w:pPr>
    <w:rPr>
      <w:rFonts w:ascii="Times New Roman" w:hAnsi="Times New Roman"/>
      <w:b/>
      <w:sz w:val="28"/>
    </w:rPr>
  </w:style>
  <w:style w:type="character" w:customStyle="1" w:styleId="TitleChar">
    <w:name w:val="Title Char"/>
    <w:basedOn w:val="DefaultParagraphFont"/>
    <w:link w:val="Title"/>
    <w:rsid w:val="00FE07ED"/>
    <w:rPr>
      <w:rFonts w:ascii="Times New Roman" w:eastAsia="Times New Roman" w:hAnsi="Times New Roman" w:cs="Times New Roman"/>
      <w:b/>
      <w:sz w:val="28"/>
      <w:szCs w:val="20"/>
    </w:rPr>
  </w:style>
  <w:style w:type="paragraph" w:styleId="Header">
    <w:name w:val="header"/>
    <w:basedOn w:val="Normal"/>
    <w:link w:val="HeaderChar"/>
    <w:rsid w:val="00FE07ED"/>
    <w:pPr>
      <w:tabs>
        <w:tab w:val="center" w:pos="4320"/>
        <w:tab w:val="right" w:pos="8640"/>
      </w:tabs>
    </w:pPr>
  </w:style>
  <w:style w:type="character" w:customStyle="1" w:styleId="HeaderChar">
    <w:name w:val="Header Char"/>
    <w:basedOn w:val="DefaultParagraphFont"/>
    <w:link w:val="Header"/>
    <w:rsid w:val="00FE07ED"/>
    <w:rPr>
      <w:rFonts w:ascii="Courier" w:eastAsia="Times New Roman" w:hAnsi="Courier" w:cs="Times New Roman"/>
      <w:szCs w:val="20"/>
    </w:rPr>
  </w:style>
  <w:style w:type="paragraph" w:styleId="BodyText">
    <w:name w:val="Body Text"/>
    <w:basedOn w:val="Normal"/>
    <w:link w:val="BodyTextChar"/>
    <w:rsid w:val="00FE07ED"/>
    <w:pPr>
      <w:tabs>
        <w:tab w:val="left" w:pos="-720"/>
      </w:tabs>
      <w:suppressAutoHyphens/>
    </w:pPr>
    <w:rPr>
      <w:rFonts w:ascii="Times New Roman" w:hAnsi="Times New Roman"/>
      <w:b/>
      <w:bCs/>
    </w:rPr>
  </w:style>
  <w:style w:type="character" w:customStyle="1" w:styleId="BodyTextChar">
    <w:name w:val="Body Text Char"/>
    <w:basedOn w:val="DefaultParagraphFont"/>
    <w:link w:val="BodyText"/>
    <w:rsid w:val="00FE07ED"/>
    <w:rPr>
      <w:rFonts w:ascii="Times New Roman" w:eastAsia="Times New Roman" w:hAnsi="Times New Roman" w:cs="Times New Roman"/>
      <w:b/>
      <w:bCs/>
      <w:szCs w:val="20"/>
    </w:rPr>
  </w:style>
  <w:style w:type="paragraph" w:styleId="BodyText2">
    <w:name w:val="Body Text 2"/>
    <w:basedOn w:val="Normal"/>
    <w:link w:val="BodyText2Char"/>
    <w:rsid w:val="00FE07ED"/>
    <w:rPr>
      <w:rFonts w:ascii="Times New Roman" w:hAnsi="Times New Roman"/>
      <w:b/>
      <w:bCs/>
      <w:sz w:val="20"/>
    </w:rPr>
  </w:style>
  <w:style w:type="character" w:customStyle="1" w:styleId="BodyText2Char">
    <w:name w:val="Body Text 2 Char"/>
    <w:basedOn w:val="DefaultParagraphFont"/>
    <w:link w:val="BodyText2"/>
    <w:rsid w:val="00FE07ED"/>
    <w:rPr>
      <w:rFonts w:ascii="Times New Roman" w:eastAsia="Times New Roman" w:hAnsi="Times New Roman" w:cs="Times New Roman"/>
      <w:b/>
      <w:bCs/>
      <w:sz w:val="20"/>
      <w:szCs w:val="20"/>
    </w:rPr>
  </w:style>
  <w:style w:type="paragraph" w:styleId="BodyText3">
    <w:name w:val="Body Text 3"/>
    <w:basedOn w:val="Normal"/>
    <w:link w:val="BodyText3Char"/>
    <w:rsid w:val="00FE07ED"/>
    <w:pPr>
      <w:tabs>
        <w:tab w:val="left" w:pos="-720"/>
      </w:tabs>
      <w:suppressAutoHyphens/>
    </w:pPr>
    <w:rPr>
      <w:rFonts w:ascii="Times New Roman" w:hAnsi="Times New Roman"/>
      <w:b/>
      <w:bCs/>
      <w:sz w:val="22"/>
    </w:rPr>
  </w:style>
  <w:style w:type="character" w:customStyle="1" w:styleId="BodyText3Char">
    <w:name w:val="Body Text 3 Char"/>
    <w:basedOn w:val="DefaultParagraphFont"/>
    <w:link w:val="BodyText3"/>
    <w:rsid w:val="00FE07ED"/>
    <w:rPr>
      <w:rFonts w:ascii="Times New Roman" w:eastAsia="Times New Roman" w:hAnsi="Times New Roman" w:cs="Times New Roman"/>
      <w:b/>
      <w:bCs/>
      <w:sz w:val="22"/>
      <w:szCs w:val="20"/>
    </w:rPr>
  </w:style>
  <w:style w:type="table" w:styleId="TableGrid">
    <w:name w:val="Table Grid"/>
    <w:basedOn w:val="TableNormal"/>
    <w:rsid w:val="00FE07ED"/>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07ED"/>
    <w:rPr>
      <w:rFonts w:ascii="Tahoma" w:hAnsi="Tahoma"/>
      <w:sz w:val="16"/>
      <w:szCs w:val="16"/>
    </w:rPr>
  </w:style>
  <w:style w:type="character" w:customStyle="1" w:styleId="BalloonTextChar">
    <w:name w:val="Balloon Text Char"/>
    <w:basedOn w:val="DefaultParagraphFont"/>
    <w:link w:val="BalloonText"/>
    <w:rsid w:val="00FE07ED"/>
    <w:rPr>
      <w:rFonts w:ascii="Tahoma" w:eastAsia="Times New Roman" w:hAnsi="Tahoma" w:cs="Times New Roman"/>
      <w:sz w:val="16"/>
      <w:szCs w:val="16"/>
    </w:rPr>
  </w:style>
  <w:style w:type="character" w:styleId="FollowedHyperlink">
    <w:name w:val="FollowedHyperlink"/>
    <w:rsid w:val="00FE07ED"/>
    <w:rPr>
      <w:color w:val="800080"/>
      <w:u w:val="single"/>
    </w:rPr>
  </w:style>
  <w:style w:type="character" w:customStyle="1" w:styleId="Hyperlink1">
    <w:name w:val="Hyperlink1"/>
    <w:rsid w:val="00FE07ED"/>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ED"/>
    <w:pPr>
      <w:widowControl w:val="0"/>
    </w:pPr>
    <w:rPr>
      <w:rFonts w:ascii="Courier" w:eastAsia="Times New Roman" w:hAnsi="Courier" w:cs="Times New Roman"/>
      <w:szCs w:val="20"/>
    </w:rPr>
  </w:style>
  <w:style w:type="paragraph" w:styleId="Heading1">
    <w:name w:val="heading 1"/>
    <w:basedOn w:val="Normal"/>
    <w:next w:val="Normal"/>
    <w:link w:val="Heading1Char"/>
    <w:qFormat/>
    <w:rsid w:val="00FE07ED"/>
    <w:pPr>
      <w:keepNext/>
      <w:tabs>
        <w:tab w:val="left" w:pos="-720"/>
      </w:tabs>
      <w:suppressAutoHyphens/>
      <w:outlineLvl w:val="0"/>
    </w:pPr>
    <w:rPr>
      <w:rFonts w:ascii="Times New Roman" w:hAnsi="Times New Roman"/>
      <w:b/>
      <w:sz w:val="20"/>
    </w:rPr>
  </w:style>
  <w:style w:type="paragraph" w:styleId="Heading2">
    <w:name w:val="heading 2"/>
    <w:basedOn w:val="Normal"/>
    <w:next w:val="Normal"/>
    <w:link w:val="Heading2Char"/>
    <w:qFormat/>
    <w:rsid w:val="00FE07ED"/>
    <w:pPr>
      <w:keepNext/>
      <w:tabs>
        <w:tab w:val="left" w:pos="-720"/>
      </w:tabs>
      <w:suppressAutoHyphens/>
      <w:jc w:val="center"/>
      <w:outlineLvl w:val="1"/>
    </w:pPr>
    <w:rPr>
      <w:rFonts w:ascii="Times New Roman" w:hAnsi="Times New Roman"/>
      <w:i/>
      <w:sz w:val="20"/>
    </w:rPr>
  </w:style>
  <w:style w:type="paragraph" w:styleId="Heading3">
    <w:name w:val="heading 3"/>
    <w:basedOn w:val="Normal"/>
    <w:next w:val="Normal"/>
    <w:link w:val="Heading3Char"/>
    <w:qFormat/>
    <w:rsid w:val="00FE07ED"/>
    <w:pPr>
      <w:keepNext/>
      <w:widowControl/>
      <w:outlineLvl w:val="2"/>
    </w:pPr>
    <w:rPr>
      <w:rFonts w:ascii="Times New Roman" w:hAnsi="Times New Roman"/>
      <w:i/>
      <w:sz w:val="20"/>
    </w:rPr>
  </w:style>
  <w:style w:type="paragraph" w:styleId="Heading4">
    <w:name w:val="heading 4"/>
    <w:basedOn w:val="Normal"/>
    <w:next w:val="Normal"/>
    <w:link w:val="Heading4Char"/>
    <w:qFormat/>
    <w:rsid w:val="00FE07ED"/>
    <w:pPr>
      <w:keepNext/>
      <w:outlineLvl w:val="3"/>
    </w:pPr>
    <w:rPr>
      <w:rFonts w:ascii="Times New Roman" w:hAnsi="Times New Roman"/>
      <w:b/>
      <w:i/>
      <w:sz w:val="20"/>
    </w:rPr>
  </w:style>
  <w:style w:type="paragraph" w:styleId="Heading5">
    <w:name w:val="heading 5"/>
    <w:basedOn w:val="Normal"/>
    <w:next w:val="Normal"/>
    <w:link w:val="Heading5Char"/>
    <w:qFormat/>
    <w:rsid w:val="00FE07ED"/>
    <w:pPr>
      <w:keepNext/>
      <w:suppressAutoHyphens/>
      <w:jc w:val="center"/>
      <w:outlineLvl w:val="4"/>
    </w:pPr>
    <w:rPr>
      <w:rFonts w:ascii="Papyrus" w:hAnsi="Papyrus"/>
      <w:bCs/>
      <w:sz w:val="28"/>
    </w:rPr>
  </w:style>
  <w:style w:type="paragraph" w:styleId="Heading6">
    <w:name w:val="heading 6"/>
    <w:basedOn w:val="Normal"/>
    <w:next w:val="Normal"/>
    <w:link w:val="Heading6Char"/>
    <w:qFormat/>
    <w:rsid w:val="00FE07ED"/>
    <w:pPr>
      <w:keepNext/>
      <w:jc w:val="center"/>
      <w:outlineLvl w:val="5"/>
    </w:pPr>
    <w:rPr>
      <w:rFonts w:ascii="Times New Roman" w:hAnsi="Times New Roman"/>
      <w:b/>
      <w:bCs/>
      <w:sz w:val="28"/>
    </w:rPr>
  </w:style>
  <w:style w:type="paragraph" w:styleId="Heading7">
    <w:name w:val="heading 7"/>
    <w:basedOn w:val="Normal"/>
    <w:next w:val="Normal"/>
    <w:link w:val="Heading7Char"/>
    <w:qFormat/>
    <w:rsid w:val="00FE07ED"/>
    <w:pPr>
      <w:keepNext/>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7ED"/>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FE07ED"/>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FE07ED"/>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FE07ED"/>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rsid w:val="00FE07ED"/>
    <w:rPr>
      <w:rFonts w:ascii="Papyrus" w:eastAsia="Times New Roman" w:hAnsi="Papyrus" w:cs="Times New Roman"/>
      <w:bCs/>
      <w:sz w:val="28"/>
      <w:szCs w:val="20"/>
    </w:rPr>
  </w:style>
  <w:style w:type="character" w:customStyle="1" w:styleId="Heading6Char">
    <w:name w:val="Heading 6 Char"/>
    <w:basedOn w:val="DefaultParagraphFont"/>
    <w:link w:val="Heading6"/>
    <w:rsid w:val="00FE07ED"/>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rsid w:val="00FE07ED"/>
    <w:rPr>
      <w:rFonts w:ascii="Times New Roman" w:eastAsia="Times New Roman" w:hAnsi="Times New Roman" w:cs="Times New Roman"/>
      <w:b/>
      <w:bCs/>
      <w:i/>
      <w:iCs/>
      <w:szCs w:val="20"/>
    </w:rPr>
  </w:style>
  <w:style w:type="paragraph" w:styleId="EndnoteText">
    <w:name w:val="endnote text"/>
    <w:basedOn w:val="Normal"/>
    <w:link w:val="EndnoteTextChar"/>
    <w:semiHidden/>
    <w:rsid w:val="00FE07ED"/>
  </w:style>
  <w:style w:type="character" w:customStyle="1" w:styleId="EndnoteTextChar">
    <w:name w:val="Endnote Text Char"/>
    <w:basedOn w:val="DefaultParagraphFont"/>
    <w:link w:val="EndnoteText"/>
    <w:semiHidden/>
    <w:rsid w:val="00FE07ED"/>
    <w:rPr>
      <w:rFonts w:ascii="Courier" w:eastAsia="Times New Roman" w:hAnsi="Courier" w:cs="Times New Roman"/>
      <w:szCs w:val="20"/>
    </w:rPr>
  </w:style>
  <w:style w:type="paragraph" w:styleId="FootnoteText">
    <w:name w:val="footnote text"/>
    <w:basedOn w:val="Normal"/>
    <w:link w:val="FootnoteTextChar"/>
    <w:semiHidden/>
    <w:rsid w:val="00FE07ED"/>
  </w:style>
  <w:style w:type="character" w:customStyle="1" w:styleId="FootnoteTextChar">
    <w:name w:val="Footnote Text Char"/>
    <w:basedOn w:val="DefaultParagraphFont"/>
    <w:link w:val="FootnoteText"/>
    <w:semiHidden/>
    <w:rsid w:val="00FE07ED"/>
    <w:rPr>
      <w:rFonts w:ascii="Courier" w:eastAsia="Times New Roman" w:hAnsi="Courier" w:cs="Times New Roman"/>
      <w:szCs w:val="20"/>
    </w:rPr>
  </w:style>
  <w:style w:type="paragraph" w:styleId="TOC1">
    <w:name w:val="toc 1"/>
    <w:basedOn w:val="Normal"/>
    <w:next w:val="Normal"/>
    <w:semiHidden/>
    <w:rsid w:val="00FE07ED"/>
    <w:pPr>
      <w:tabs>
        <w:tab w:val="right" w:leader="dot" w:pos="9360"/>
      </w:tabs>
      <w:suppressAutoHyphens/>
      <w:spacing w:before="480"/>
      <w:ind w:left="720" w:right="720" w:hanging="720"/>
    </w:pPr>
  </w:style>
  <w:style w:type="paragraph" w:styleId="TOC2">
    <w:name w:val="toc 2"/>
    <w:basedOn w:val="Normal"/>
    <w:next w:val="Normal"/>
    <w:semiHidden/>
    <w:rsid w:val="00FE07ED"/>
    <w:pPr>
      <w:tabs>
        <w:tab w:val="right" w:leader="dot" w:pos="9360"/>
      </w:tabs>
      <w:suppressAutoHyphens/>
      <w:ind w:left="1440" w:right="720" w:hanging="720"/>
    </w:pPr>
  </w:style>
  <w:style w:type="paragraph" w:styleId="TOC3">
    <w:name w:val="toc 3"/>
    <w:basedOn w:val="Normal"/>
    <w:next w:val="Normal"/>
    <w:semiHidden/>
    <w:rsid w:val="00FE07ED"/>
    <w:pPr>
      <w:tabs>
        <w:tab w:val="right" w:leader="dot" w:pos="9360"/>
      </w:tabs>
      <w:suppressAutoHyphens/>
      <w:ind w:left="2160" w:right="720" w:hanging="720"/>
    </w:pPr>
  </w:style>
  <w:style w:type="paragraph" w:styleId="TOC4">
    <w:name w:val="toc 4"/>
    <w:basedOn w:val="Normal"/>
    <w:next w:val="Normal"/>
    <w:semiHidden/>
    <w:rsid w:val="00FE07ED"/>
    <w:pPr>
      <w:tabs>
        <w:tab w:val="right" w:leader="dot" w:pos="9360"/>
      </w:tabs>
      <w:suppressAutoHyphens/>
      <w:ind w:left="2880" w:right="720" w:hanging="720"/>
    </w:pPr>
  </w:style>
  <w:style w:type="paragraph" w:styleId="TOC5">
    <w:name w:val="toc 5"/>
    <w:basedOn w:val="Normal"/>
    <w:next w:val="Normal"/>
    <w:semiHidden/>
    <w:rsid w:val="00FE07ED"/>
    <w:pPr>
      <w:tabs>
        <w:tab w:val="right" w:leader="dot" w:pos="9360"/>
      </w:tabs>
      <w:suppressAutoHyphens/>
      <w:ind w:left="3600" w:right="720" w:hanging="720"/>
    </w:pPr>
  </w:style>
  <w:style w:type="paragraph" w:styleId="TOC6">
    <w:name w:val="toc 6"/>
    <w:basedOn w:val="Normal"/>
    <w:next w:val="Normal"/>
    <w:semiHidden/>
    <w:rsid w:val="00FE07ED"/>
    <w:pPr>
      <w:tabs>
        <w:tab w:val="right" w:pos="9360"/>
      </w:tabs>
      <w:suppressAutoHyphens/>
      <w:ind w:left="720" w:hanging="720"/>
    </w:pPr>
  </w:style>
  <w:style w:type="paragraph" w:styleId="TOC7">
    <w:name w:val="toc 7"/>
    <w:basedOn w:val="Normal"/>
    <w:next w:val="Normal"/>
    <w:semiHidden/>
    <w:rsid w:val="00FE07ED"/>
    <w:pPr>
      <w:suppressAutoHyphens/>
      <w:ind w:left="720" w:hanging="720"/>
    </w:pPr>
  </w:style>
  <w:style w:type="paragraph" w:styleId="TOC8">
    <w:name w:val="toc 8"/>
    <w:basedOn w:val="Normal"/>
    <w:next w:val="Normal"/>
    <w:semiHidden/>
    <w:rsid w:val="00FE07ED"/>
    <w:pPr>
      <w:tabs>
        <w:tab w:val="right" w:pos="9360"/>
      </w:tabs>
      <w:suppressAutoHyphens/>
      <w:ind w:left="720" w:hanging="720"/>
    </w:pPr>
  </w:style>
  <w:style w:type="paragraph" w:styleId="TOC9">
    <w:name w:val="toc 9"/>
    <w:basedOn w:val="Normal"/>
    <w:next w:val="Normal"/>
    <w:semiHidden/>
    <w:rsid w:val="00FE07ED"/>
    <w:pPr>
      <w:tabs>
        <w:tab w:val="right" w:leader="dot" w:pos="9360"/>
      </w:tabs>
      <w:suppressAutoHyphens/>
      <w:ind w:left="720" w:hanging="720"/>
    </w:pPr>
  </w:style>
  <w:style w:type="paragraph" w:styleId="Index1">
    <w:name w:val="index 1"/>
    <w:basedOn w:val="Normal"/>
    <w:next w:val="Normal"/>
    <w:semiHidden/>
    <w:rsid w:val="00FE07ED"/>
    <w:pPr>
      <w:tabs>
        <w:tab w:val="right" w:leader="dot" w:pos="9360"/>
      </w:tabs>
      <w:suppressAutoHyphens/>
      <w:ind w:left="1440" w:right="720" w:hanging="1440"/>
    </w:pPr>
  </w:style>
  <w:style w:type="paragraph" w:styleId="Index2">
    <w:name w:val="index 2"/>
    <w:basedOn w:val="Normal"/>
    <w:next w:val="Normal"/>
    <w:semiHidden/>
    <w:rsid w:val="00FE07ED"/>
    <w:pPr>
      <w:tabs>
        <w:tab w:val="right" w:leader="dot" w:pos="9360"/>
      </w:tabs>
      <w:suppressAutoHyphens/>
      <w:ind w:left="1440" w:right="720" w:hanging="720"/>
    </w:pPr>
  </w:style>
  <w:style w:type="paragraph" w:styleId="TOAHeading">
    <w:name w:val="toa heading"/>
    <w:basedOn w:val="Normal"/>
    <w:next w:val="Normal"/>
    <w:semiHidden/>
    <w:rsid w:val="00FE07ED"/>
    <w:pPr>
      <w:tabs>
        <w:tab w:val="right" w:pos="9360"/>
      </w:tabs>
      <w:suppressAutoHyphens/>
    </w:pPr>
  </w:style>
  <w:style w:type="paragraph" w:styleId="Caption">
    <w:name w:val="caption"/>
    <w:basedOn w:val="Normal"/>
    <w:next w:val="Normal"/>
    <w:qFormat/>
    <w:rsid w:val="00FE07ED"/>
  </w:style>
  <w:style w:type="character" w:customStyle="1" w:styleId="EquationCaption">
    <w:name w:val="_Equation Caption"/>
    <w:rsid w:val="00FE07ED"/>
  </w:style>
  <w:style w:type="character" w:styleId="Hyperlink">
    <w:name w:val="Hyperlink"/>
    <w:rsid w:val="00FE07ED"/>
    <w:rPr>
      <w:color w:val="0000FF"/>
      <w:u w:val="single"/>
    </w:rPr>
  </w:style>
  <w:style w:type="paragraph" w:styleId="Footer">
    <w:name w:val="footer"/>
    <w:basedOn w:val="Normal"/>
    <w:link w:val="FooterChar"/>
    <w:rsid w:val="00FE07ED"/>
    <w:pPr>
      <w:tabs>
        <w:tab w:val="center" w:pos="4320"/>
        <w:tab w:val="right" w:pos="8640"/>
      </w:tabs>
    </w:pPr>
  </w:style>
  <w:style w:type="character" w:customStyle="1" w:styleId="FooterChar">
    <w:name w:val="Footer Char"/>
    <w:basedOn w:val="DefaultParagraphFont"/>
    <w:link w:val="Footer"/>
    <w:rsid w:val="00FE07ED"/>
    <w:rPr>
      <w:rFonts w:ascii="Courier" w:eastAsia="Times New Roman" w:hAnsi="Courier" w:cs="Times New Roman"/>
      <w:szCs w:val="20"/>
    </w:rPr>
  </w:style>
  <w:style w:type="character" w:styleId="PageNumber">
    <w:name w:val="page number"/>
    <w:basedOn w:val="DefaultParagraphFont"/>
    <w:rsid w:val="00FE07ED"/>
  </w:style>
  <w:style w:type="paragraph" w:styleId="BodyTextIndent">
    <w:name w:val="Body Text Indent"/>
    <w:basedOn w:val="Normal"/>
    <w:link w:val="BodyTextIndentChar"/>
    <w:rsid w:val="00FE07ED"/>
    <w:pPr>
      <w:tabs>
        <w:tab w:val="left" w:pos="-720"/>
        <w:tab w:val="left" w:pos="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rsid w:val="00FE07ED"/>
    <w:rPr>
      <w:rFonts w:ascii="Times New Roman" w:eastAsia="Times New Roman" w:hAnsi="Times New Roman" w:cs="Times New Roman"/>
      <w:szCs w:val="20"/>
    </w:rPr>
  </w:style>
  <w:style w:type="paragraph" w:styleId="Title">
    <w:name w:val="Title"/>
    <w:basedOn w:val="Normal"/>
    <w:link w:val="TitleChar"/>
    <w:qFormat/>
    <w:rsid w:val="00FE07ED"/>
    <w:pPr>
      <w:widowControl/>
      <w:jc w:val="center"/>
    </w:pPr>
    <w:rPr>
      <w:rFonts w:ascii="Times New Roman" w:hAnsi="Times New Roman"/>
      <w:b/>
      <w:sz w:val="28"/>
    </w:rPr>
  </w:style>
  <w:style w:type="character" w:customStyle="1" w:styleId="TitleChar">
    <w:name w:val="Title Char"/>
    <w:basedOn w:val="DefaultParagraphFont"/>
    <w:link w:val="Title"/>
    <w:rsid w:val="00FE07ED"/>
    <w:rPr>
      <w:rFonts w:ascii="Times New Roman" w:eastAsia="Times New Roman" w:hAnsi="Times New Roman" w:cs="Times New Roman"/>
      <w:b/>
      <w:sz w:val="28"/>
      <w:szCs w:val="20"/>
    </w:rPr>
  </w:style>
  <w:style w:type="paragraph" w:styleId="Header">
    <w:name w:val="header"/>
    <w:basedOn w:val="Normal"/>
    <w:link w:val="HeaderChar"/>
    <w:rsid w:val="00FE07ED"/>
    <w:pPr>
      <w:tabs>
        <w:tab w:val="center" w:pos="4320"/>
        <w:tab w:val="right" w:pos="8640"/>
      </w:tabs>
    </w:pPr>
  </w:style>
  <w:style w:type="character" w:customStyle="1" w:styleId="HeaderChar">
    <w:name w:val="Header Char"/>
    <w:basedOn w:val="DefaultParagraphFont"/>
    <w:link w:val="Header"/>
    <w:rsid w:val="00FE07ED"/>
    <w:rPr>
      <w:rFonts w:ascii="Courier" w:eastAsia="Times New Roman" w:hAnsi="Courier" w:cs="Times New Roman"/>
      <w:szCs w:val="20"/>
    </w:rPr>
  </w:style>
  <w:style w:type="paragraph" w:styleId="BodyText">
    <w:name w:val="Body Text"/>
    <w:basedOn w:val="Normal"/>
    <w:link w:val="BodyTextChar"/>
    <w:rsid w:val="00FE07ED"/>
    <w:pPr>
      <w:tabs>
        <w:tab w:val="left" w:pos="-720"/>
      </w:tabs>
      <w:suppressAutoHyphens/>
    </w:pPr>
    <w:rPr>
      <w:rFonts w:ascii="Times New Roman" w:hAnsi="Times New Roman"/>
      <w:b/>
      <w:bCs/>
    </w:rPr>
  </w:style>
  <w:style w:type="character" w:customStyle="1" w:styleId="BodyTextChar">
    <w:name w:val="Body Text Char"/>
    <w:basedOn w:val="DefaultParagraphFont"/>
    <w:link w:val="BodyText"/>
    <w:rsid w:val="00FE07ED"/>
    <w:rPr>
      <w:rFonts w:ascii="Times New Roman" w:eastAsia="Times New Roman" w:hAnsi="Times New Roman" w:cs="Times New Roman"/>
      <w:b/>
      <w:bCs/>
      <w:szCs w:val="20"/>
    </w:rPr>
  </w:style>
  <w:style w:type="paragraph" w:styleId="BodyText2">
    <w:name w:val="Body Text 2"/>
    <w:basedOn w:val="Normal"/>
    <w:link w:val="BodyText2Char"/>
    <w:rsid w:val="00FE07ED"/>
    <w:rPr>
      <w:rFonts w:ascii="Times New Roman" w:hAnsi="Times New Roman"/>
      <w:b/>
      <w:bCs/>
      <w:sz w:val="20"/>
    </w:rPr>
  </w:style>
  <w:style w:type="character" w:customStyle="1" w:styleId="BodyText2Char">
    <w:name w:val="Body Text 2 Char"/>
    <w:basedOn w:val="DefaultParagraphFont"/>
    <w:link w:val="BodyText2"/>
    <w:rsid w:val="00FE07ED"/>
    <w:rPr>
      <w:rFonts w:ascii="Times New Roman" w:eastAsia="Times New Roman" w:hAnsi="Times New Roman" w:cs="Times New Roman"/>
      <w:b/>
      <w:bCs/>
      <w:sz w:val="20"/>
      <w:szCs w:val="20"/>
    </w:rPr>
  </w:style>
  <w:style w:type="paragraph" w:styleId="BodyText3">
    <w:name w:val="Body Text 3"/>
    <w:basedOn w:val="Normal"/>
    <w:link w:val="BodyText3Char"/>
    <w:rsid w:val="00FE07ED"/>
    <w:pPr>
      <w:tabs>
        <w:tab w:val="left" w:pos="-720"/>
      </w:tabs>
      <w:suppressAutoHyphens/>
    </w:pPr>
    <w:rPr>
      <w:rFonts w:ascii="Times New Roman" w:hAnsi="Times New Roman"/>
      <w:b/>
      <w:bCs/>
      <w:sz w:val="22"/>
    </w:rPr>
  </w:style>
  <w:style w:type="character" w:customStyle="1" w:styleId="BodyText3Char">
    <w:name w:val="Body Text 3 Char"/>
    <w:basedOn w:val="DefaultParagraphFont"/>
    <w:link w:val="BodyText3"/>
    <w:rsid w:val="00FE07ED"/>
    <w:rPr>
      <w:rFonts w:ascii="Times New Roman" w:eastAsia="Times New Roman" w:hAnsi="Times New Roman" w:cs="Times New Roman"/>
      <w:b/>
      <w:bCs/>
      <w:sz w:val="22"/>
      <w:szCs w:val="20"/>
    </w:rPr>
  </w:style>
  <w:style w:type="table" w:styleId="TableGrid">
    <w:name w:val="Table Grid"/>
    <w:basedOn w:val="TableNormal"/>
    <w:rsid w:val="00FE07ED"/>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07ED"/>
    <w:rPr>
      <w:rFonts w:ascii="Tahoma" w:hAnsi="Tahoma"/>
      <w:sz w:val="16"/>
      <w:szCs w:val="16"/>
    </w:rPr>
  </w:style>
  <w:style w:type="character" w:customStyle="1" w:styleId="BalloonTextChar">
    <w:name w:val="Balloon Text Char"/>
    <w:basedOn w:val="DefaultParagraphFont"/>
    <w:link w:val="BalloonText"/>
    <w:rsid w:val="00FE07ED"/>
    <w:rPr>
      <w:rFonts w:ascii="Tahoma" w:eastAsia="Times New Roman" w:hAnsi="Tahoma" w:cs="Times New Roman"/>
      <w:sz w:val="16"/>
      <w:szCs w:val="16"/>
    </w:rPr>
  </w:style>
  <w:style w:type="character" w:styleId="FollowedHyperlink">
    <w:name w:val="FollowedHyperlink"/>
    <w:rsid w:val="00FE07ED"/>
    <w:rPr>
      <w:color w:val="800080"/>
      <w:u w:val="single"/>
    </w:rPr>
  </w:style>
  <w:style w:type="character" w:customStyle="1" w:styleId="Hyperlink1">
    <w:name w:val="Hyperlink1"/>
    <w:rsid w:val="00FE07ED"/>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arningcenter.unc.edu/ldadhd-servi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s@un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c.edu/ugradbulletin/intro.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dentconduct.unc.edu/sites/studentconduct.unc.edu/files/Fall2012print.pdf" TargetMode="External"/><Relationship Id="rId4" Type="http://schemas.openxmlformats.org/officeDocument/2006/relationships/settings" Target="settings.xml"/><Relationship Id="rId9" Type="http://schemas.openxmlformats.org/officeDocument/2006/relationships/hyperlink" Target="http://honor.unc.edu" TargetMode="External"/><Relationship Id="rId14" Type="http://schemas.openxmlformats.org/officeDocument/2006/relationships/hyperlink" Target="http://ccps.unc.edu/files/2012/10/SLC-Course-Timelog-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One Hope Inc.</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Marshele Waddell</dc:creator>
  <cp:lastModifiedBy>JOMC-Master</cp:lastModifiedBy>
  <cp:revision>2</cp:revision>
  <cp:lastPrinted>2014-08-19T18:33:00Z</cp:lastPrinted>
  <dcterms:created xsi:type="dcterms:W3CDTF">2014-08-21T14:49:00Z</dcterms:created>
  <dcterms:modified xsi:type="dcterms:W3CDTF">2014-08-21T14:49:00Z</dcterms:modified>
</cp:coreProperties>
</file>