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F011C" w14:textId="77777777" w:rsidR="00EA298A" w:rsidRPr="00525370" w:rsidRDefault="00EA298A" w:rsidP="00EA298A">
      <w:pPr>
        <w:jc w:val="center"/>
        <w:rPr>
          <w:rFonts w:ascii="Times New Roman" w:hAnsi="Times New Roman"/>
          <w:b/>
          <w:szCs w:val="24"/>
        </w:rPr>
      </w:pPr>
      <w:r>
        <w:rPr>
          <w:rFonts w:ascii="Times New Roman" w:hAnsi="Times New Roman"/>
          <w:b/>
          <w:szCs w:val="24"/>
        </w:rPr>
        <w:t>JOMC 440</w:t>
      </w:r>
    </w:p>
    <w:p w14:paraId="35EA4C8A" w14:textId="77777777" w:rsidR="00EA298A" w:rsidRPr="00525370" w:rsidRDefault="00EA298A" w:rsidP="00EA298A">
      <w:pPr>
        <w:jc w:val="center"/>
        <w:rPr>
          <w:rFonts w:ascii="Times New Roman" w:hAnsi="Times New Roman"/>
          <w:b/>
          <w:szCs w:val="24"/>
        </w:rPr>
      </w:pPr>
      <w:r w:rsidRPr="00525370">
        <w:rPr>
          <w:rFonts w:ascii="Times New Roman" w:hAnsi="Times New Roman"/>
          <w:b/>
          <w:szCs w:val="24"/>
        </w:rPr>
        <w:t>The Law of Cyberspace</w:t>
      </w:r>
    </w:p>
    <w:p w14:paraId="78871AE7" w14:textId="77777777" w:rsidR="00EA298A" w:rsidRPr="00525370" w:rsidRDefault="00EA298A" w:rsidP="00EA298A">
      <w:pPr>
        <w:jc w:val="center"/>
        <w:rPr>
          <w:rFonts w:ascii="Times New Roman" w:hAnsi="Times New Roman"/>
          <w:b/>
          <w:szCs w:val="24"/>
        </w:rPr>
      </w:pPr>
      <w:r w:rsidRPr="00525370">
        <w:rPr>
          <w:rFonts w:ascii="Times New Roman" w:hAnsi="Times New Roman"/>
          <w:b/>
          <w:szCs w:val="24"/>
        </w:rPr>
        <w:t>Syllabus</w:t>
      </w:r>
    </w:p>
    <w:p w14:paraId="722008C6" w14:textId="77777777" w:rsidR="00EA298A" w:rsidRPr="00525370" w:rsidRDefault="00EA298A" w:rsidP="00EA298A">
      <w:pPr>
        <w:jc w:val="center"/>
        <w:rPr>
          <w:rFonts w:ascii="Times New Roman" w:hAnsi="Times New Roman"/>
          <w:szCs w:val="24"/>
        </w:rPr>
      </w:pPr>
      <w:r w:rsidRPr="00525370">
        <w:rPr>
          <w:rFonts w:ascii="Times New Roman" w:hAnsi="Times New Roman"/>
          <w:b/>
          <w:szCs w:val="24"/>
        </w:rPr>
        <w:t>Spring 20</w:t>
      </w:r>
      <w:r>
        <w:rPr>
          <w:rFonts w:ascii="Times New Roman" w:hAnsi="Times New Roman"/>
          <w:b/>
          <w:szCs w:val="24"/>
        </w:rPr>
        <w:t>1</w:t>
      </w:r>
      <w:r w:rsidR="0028568F">
        <w:rPr>
          <w:rFonts w:ascii="Times New Roman" w:hAnsi="Times New Roman"/>
          <w:b/>
          <w:szCs w:val="24"/>
        </w:rPr>
        <w:t>4</w:t>
      </w:r>
    </w:p>
    <w:p w14:paraId="51FD93AF" w14:textId="77777777" w:rsidR="00EA298A" w:rsidRPr="00525370" w:rsidRDefault="00EA298A" w:rsidP="00EA298A">
      <w:pPr>
        <w:jc w:val="center"/>
        <w:rPr>
          <w:rFonts w:ascii="Times New Roman" w:hAnsi="Times New Roman"/>
          <w:szCs w:val="24"/>
        </w:rPr>
      </w:pPr>
    </w:p>
    <w:p w14:paraId="08176EE1"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Instructor:  Dr. Cathy Packer</w:t>
      </w:r>
    </w:p>
    <w:p w14:paraId="06055A1A"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Office hours:  2 to 3</w:t>
      </w:r>
      <w:r>
        <w:rPr>
          <w:rFonts w:ascii="Times New Roman" w:hAnsi="Times New Roman"/>
          <w:sz w:val="24"/>
          <w:szCs w:val="24"/>
        </w:rPr>
        <w:t>:15</w:t>
      </w:r>
      <w:r w:rsidRPr="00525370">
        <w:rPr>
          <w:rFonts w:ascii="Times New Roman" w:hAnsi="Times New Roman"/>
          <w:sz w:val="24"/>
          <w:szCs w:val="24"/>
        </w:rPr>
        <w:t xml:space="preserve"> p.m. Tuesdays and Thursdays or by appointment</w:t>
      </w:r>
    </w:p>
    <w:p w14:paraId="165E38F1"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Office:  358 Carroll Hall</w:t>
      </w:r>
    </w:p>
    <w:p w14:paraId="37BB3072"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 xml:space="preserve">Office phone:  </w:t>
      </w:r>
      <w:r w:rsidR="0028568F">
        <w:rPr>
          <w:rFonts w:ascii="Times New Roman" w:hAnsi="Times New Roman"/>
          <w:sz w:val="24"/>
          <w:szCs w:val="24"/>
        </w:rPr>
        <w:t>919-</w:t>
      </w:r>
      <w:r w:rsidRPr="00525370">
        <w:rPr>
          <w:rFonts w:ascii="Times New Roman" w:hAnsi="Times New Roman"/>
          <w:sz w:val="24"/>
          <w:szCs w:val="24"/>
        </w:rPr>
        <w:t>962-4077</w:t>
      </w:r>
    </w:p>
    <w:p w14:paraId="233E566A" w14:textId="77777777" w:rsidR="0028568F" w:rsidRDefault="00EA298A" w:rsidP="00EA298A">
      <w:pPr>
        <w:pStyle w:val="BodyText"/>
        <w:rPr>
          <w:rFonts w:ascii="Times New Roman" w:hAnsi="Times New Roman"/>
          <w:sz w:val="24"/>
          <w:szCs w:val="24"/>
        </w:rPr>
      </w:pPr>
      <w:r w:rsidRPr="00525370">
        <w:rPr>
          <w:rFonts w:ascii="Times New Roman" w:hAnsi="Times New Roman"/>
          <w:sz w:val="24"/>
          <w:szCs w:val="24"/>
        </w:rPr>
        <w:t>E-mail address</w:t>
      </w:r>
      <w:proofErr w:type="gramStart"/>
      <w:r w:rsidRPr="00525370">
        <w:rPr>
          <w:rFonts w:ascii="Times New Roman" w:hAnsi="Times New Roman"/>
          <w:sz w:val="24"/>
          <w:szCs w:val="24"/>
        </w:rPr>
        <w:t xml:space="preserve">:  </w:t>
      </w:r>
      <w:proofErr w:type="gramEnd"/>
      <w:r w:rsidR="0028568F">
        <w:rPr>
          <w:rFonts w:ascii="Times New Roman" w:hAnsi="Times New Roman"/>
          <w:sz w:val="24"/>
          <w:szCs w:val="24"/>
        </w:rPr>
        <w:fldChar w:fldCharType="begin"/>
      </w:r>
      <w:r w:rsidR="0028568F">
        <w:rPr>
          <w:rFonts w:ascii="Times New Roman" w:hAnsi="Times New Roman"/>
          <w:sz w:val="24"/>
          <w:szCs w:val="24"/>
        </w:rPr>
        <w:instrText xml:space="preserve"> HYPERLINK "mailto:</w:instrText>
      </w:r>
      <w:r w:rsidR="0028568F" w:rsidRPr="00525370">
        <w:rPr>
          <w:rFonts w:ascii="Times New Roman" w:hAnsi="Times New Roman"/>
          <w:sz w:val="24"/>
          <w:szCs w:val="24"/>
        </w:rPr>
        <w:instrText>clpacker@email.unc.edu</w:instrText>
      </w:r>
      <w:r w:rsidR="0028568F">
        <w:rPr>
          <w:rFonts w:ascii="Times New Roman" w:hAnsi="Times New Roman"/>
          <w:sz w:val="24"/>
          <w:szCs w:val="24"/>
        </w:rPr>
        <w:instrText xml:space="preserve">" </w:instrText>
      </w:r>
      <w:r w:rsidR="0028568F">
        <w:rPr>
          <w:rFonts w:ascii="Times New Roman" w:hAnsi="Times New Roman"/>
          <w:sz w:val="24"/>
          <w:szCs w:val="24"/>
        </w:rPr>
        <w:fldChar w:fldCharType="separate"/>
      </w:r>
      <w:r w:rsidR="0028568F" w:rsidRPr="0031541C">
        <w:rPr>
          <w:rStyle w:val="Hyperlink"/>
          <w:rFonts w:ascii="Times New Roman" w:hAnsi="Times New Roman"/>
          <w:sz w:val="24"/>
          <w:szCs w:val="24"/>
        </w:rPr>
        <w:t>clpacker@email.unc.edu</w:t>
      </w:r>
      <w:r w:rsidR="0028568F">
        <w:rPr>
          <w:rFonts w:ascii="Times New Roman" w:hAnsi="Times New Roman"/>
          <w:sz w:val="24"/>
          <w:szCs w:val="24"/>
        </w:rPr>
        <w:fldChar w:fldCharType="end"/>
      </w:r>
    </w:p>
    <w:p w14:paraId="2985E18C" w14:textId="77777777" w:rsidR="0028568F" w:rsidRDefault="0028568F" w:rsidP="00EA298A">
      <w:pPr>
        <w:pStyle w:val="BodyText"/>
        <w:rPr>
          <w:rFonts w:ascii="Times New Roman" w:hAnsi="Times New Roman"/>
          <w:sz w:val="24"/>
          <w:szCs w:val="24"/>
        </w:rPr>
      </w:pPr>
    </w:p>
    <w:p w14:paraId="102A84D0" w14:textId="77777777" w:rsidR="0028568F" w:rsidRDefault="0028568F" w:rsidP="00EA298A">
      <w:pPr>
        <w:pStyle w:val="BodyText"/>
        <w:rPr>
          <w:rFonts w:ascii="Times New Roman" w:hAnsi="Times New Roman"/>
          <w:sz w:val="24"/>
          <w:szCs w:val="24"/>
        </w:rPr>
      </w:pPr>
      <w:r>
        <w:rPr>
          <w:rFonts w:ascii="Times New Roman" w:hAnsi="Times New Roman"/>
          <w:sz w:val="24"/>
          <w:szCs w:val="24"/>
        </w:rPr>
        <w:t xml:space="preserve">Co-instructor:  Ph.D. student Liz </w:t>
      </w:r>
      <w:proofErr w:type="spellStart"/>
      <w:r>
        <w:rPr>
          <w:rFonts w:ascii="Times New Roman" w:hAnsi="Times New Roman"/>
          <w:sz w:val="24"/>
          <w:szCs w:val="24"/>
        </w:rPr>
        <w:t>Woolery</w:t>
      </w:r>
      <w:proofErr w:type="spellEnd"/>
    </w:p>
    <w:p w14:paraId="4A35E7F1" w14:textId="77777777" w:rsidR="0028568F" w:rsidRDefault="0028568F" w:rsidP="00EA298A">
      <w:pPr>
        <w:pStyle w:val="BodyText"/>
        <w:rPr>
          <w:rFonts w:ascii="Times New Roman" w:hAnsi="Times New Roman"/>
          <w:sz w:val="24"/>
          <w:szCs w:val="24"/>
        </w:rPr>
      </w:pPr>
      <w:r>
        <w:rPr>
          <w:rFonts w:ascii="Times New Roman" w:hAnsi="Times New Roman"/>
          <w:sz w:val="24"/>
          <w:szCs w:val="24"/>
        </w:rPr>
        <w:t>Office:  365 Carroll Hall</w:t>
      </w:r>
    </w:p>
    <w:p w14:paraId="110FF43A" w14:textId="77777777" w:rsidR="00EA298A" w:rsidRDefault="0028568F" w:rsidP="00EA298A">
      <w:pPr>
        <w:pStyle w:val="BodyText"/>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Pr>
          <w:rFonts w:ascii="Times New Roman" w:hAnsi="Times New Roman"/>
          <w:sz w:val="24"/>
          <w:szCs w:val="24"/>
        </w:rPr>
        <w:fldChar w:fldCharType="begin"/>
      </w:r>
      <w:r>
        <w:rPr>
          <w:rFonts w:ascii="Times New Roman" w:hAnsi="Times New Roman"/>
          <w:sz w:val="24"/>
          <w:szCs w:val="24"/>
        </w:rPr>
        <w:instrText xml:space="preserve"> HYPERLINK "mailto:ewoolery@email.unc.edu" </w:instrText>
      </w:r>
      <w:r>
        <w:rPr>
          <w:rFonts w:ascii="Times New Roman" w:hAnsi="Times New Roman"/>
          <w:sz w:val="24"/>
          <w:szCs w:val="24"/>
        </w:rPr>
        <w:fldChar w:fldCharType="separate"/>
      </w:r>
      <w:r w:rsidRPr="0031541C">
        <w:rPr>
          <w:rStyle w:val="Hyperlink"/>
          <w:rFonts w:ascii="Times New Roman" w:hAnsi="Times New Roman"/>
          <w:sz w:val="24"/>
          <w:szCs w:val="24"/>
        </w:rPr>
        <w:t>ewoolery@email.unc.edu</w:t>
      </w:r>
      <w:r>
        <w:rPr>
          <w:rFonts w:ascii="Times New Roman" w:hAnsi="Times New Roman"/>
          <w:sz w:val="24"/>
          <w:szCs w:val="24"/>
        </w:rPr>
        <w:fldChar w:fldCharType="end"/>
      </w:r>
      <w:r>
        <w:rPr>
          <w:rFonts w:ascii="Times New Roman" w:hAnsi="Times New Roman"/>
          <w:sz w:val="24"/>
          <w:szCs w:val="24"/>
        </w:rPr>
        <w:t>.</w:t>
      </w:r>
    </w:p>
    <w:p w14:paraId="2C190939" w14:textId="77777777" w:rsidR="00EA298A" w:rsidRPr="00525370" w:rsidRDefault="00EA298A" w:rsidP="00EA298A">
      <w:pPr>
        <w:pStyle w:val="BodyText"/>
        <w:rPr>
          <w:rFonts w:ascii="Times New Roman" w:hAnsi="Times New Roman"/>
          <w:sz w:val="24"/>
          <w:szCs w:val="24"/>
        </w:rPr>
      </w:pPr>
    </w:p>
    <w:p w14:paraId="5783935E"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b/>
          <w:sz w:val="24"/>
          <w:szCs w:val="24"/>
        </w:rPr>
        <w:t>Texts:</w:t>
      </w:r>
    </w:p>
    <w:p w14:paraId="6DB957CF" w14:textId="77777777" w:rsidR="00EA298A" w:rsidRPr="00525370" w:rsidRDefault="00EA298A" w:rsidP="00EA298A">
      <w:pPr>
        <w:pStyle w:val="BodyText"/>
        <w:rPr>
          <w:rFonts w:ascii="Times New Roman" w:hAnsi="Times New Roman"/>
          <w:sz w:val="24"/>
          <w:szCs w:val="24"/>
        </w:rPr>
      </w:pPr>
    </w:p>
    <w:p w14:paraId="7A6A9828" w14:textId="77777777" w:rsidR="00EA298A" w:rsidRDefault="00EA298A" w:rsidP="00EA298A">
      <w:pPr>
        <w:pStyle w:val="BodyText"/>
        <w:rPr>
          <w:rFonts w:ascii="Times New Roman" w:hAnsi="Times New Roman"/>
          <w:sz w:val="24"/>
          <w:szCs w:val="24"/>
        </w:rPr>
      </w:pPr>
      <w:r>
        <w:rPr>
          <w:rFonts w:ascii="Times New Roman" w:hAnsi="Times New Roman"/>
          <w:sz w:val="24"/>
          <w:szCs w:val="24"/>
        </w:rPr>
        <w:t xml:space="preserve">Rebecca MacKinnon, </w:t>
      </w:r>
      <w:r w:rsidRPr="00785431">
        <w:rPr>
          <w:rFonts w:ascii="Times New Roman" w:hAnsi="Times New Roman"/>
          <w:i/>
          <w:sz w:val="24"/>
          <w:szCs w:val="24"/>
        </w:rPr>
        <w:t>Consent of the Networked</w:t>
      </w:r>
      <w:r>
        <w:rPr>
          <w:rFonts w:ascii="Times New Roman" w:hAnsi="Times New Roman"/>
          <w:i/>
          <w:sz w:val="24"/>
          <w:szCs w:val="24"/>
        </w:rPr>
        <w:t>:  The Worldwide Struggle for Internet Freedom</w:t>
      </w:r>
      <w:r>
        <w:rPr>
          <w:rFonts w:ascii="Times New Roman" w:hAnsi="Times New Roman"/>
          <w:sz w:val="24"/>
          <w:szCs w:val="24"/>
        </w:rPr>
        <w:t>, New York:  Basic Books, 2012.</w:t>
      </w:r>
    </w:p>
    <w:p w14:paraId="665C2F63" w14:textId="77777777" w:rsidR="00EA298A" w:rsidRPr="00525370" w:rsidRDefault="00EA298A" w:rsidP="00EA298A">
      <w:pPr>
        <w:pStyle w:val="BodyText"/>
        <w:rPr>
          <w:rFonts w:ascii="Times New Roman" w:hAnsi="Times New Roman"/>
          <w:sz w:val="24"/>
          <w:szCs w:val="24"/>
        </w:rPr>
      </w:pPr>
    </w:p>
    <w:p w14:paraId="7992E8B7" w14:textId="77777777" w:rsidR="00EA298A" w:rsidRPr="00525370" w:rsidRDefault="0028568F" w:rsidP="00EA298A">
      <w:pPr>
        <w:pStyle w:val="BodyText"/>
        <w:rPr>
          <w:rFonts w:ascii="Times New Roman" w:hAnsi="Times New Roman"/>
          <w:sz w:val="24"/>
          <w:szCs w:val="24"/>
        </w:rPr>
      </w:pPr>
      <w:r>
        <w:rPr>
          <w:rFonts w:ascii="Times New Roman" w:hAnsi="Times New Roman"/>
          <w:sz w:val="24"/>
          <w:szCs w:val="24"/>
        </w:rPr>
        <w:t xml:space="preserve">Daniel J. </w:t>
      </w:r>
      <w:proofErr w:type="spellStart"/>
      <w:r>
        <w:rPr>
          <w:rFonts w:ascii="Times New Roman" w:hAnsi="Times New Roman"/>
          <w:sz w:val="24"/>
          <w:szCs w:val="24"/>
        </w:rPr>
        <w:t>Solove</w:t>
      </w:r>
      <w:proofErr w:type="spellEnd"/>
      <w:proofErr w:type="gramStart"/>
      <w:r>
        <w:rPr>
          <w:rFonts w:ascii="Times New Roman" w:hAnsi="Times New Roman"/>
          <w:sz w:val="24"/>
          <w:szCs w:val="24"/>
        </w:rPr>
        <w:t xml:space="preserve">,  </w:t>
      </w:r>
      <w:r w:rsidRPr="0028568F">
        <w:rPr>
          <w:rFonts w:ascii="Times New Roman" w:hAnsi="Times New Roman"/>
          <w:i/>
          <w:sz w:val="24"/>
          <w:szCs w:val="24"/>
        </w:rPr>
        <w:t>Nothing</w:t>
      </w:r>
      <w:proofErr w:type="gramEnd"/>
      <w:r w:rsidRPr="0028568F">
        <w:rPr>
          <w:rFonts w:ascii="Times New Roman" w:hAnsi="Times New Roman"/>
          <w:i/>
          <w:sz w:val="24"/>
          <w:szCs w:val="24"/>
        </w:rPr>
        <w:t xml:space="preserve"> to Hide:  The False Tradeoff Between Privacy and Security</w:t>
      </w:r>
      <w:r>
        <w:rPr>
          <w:rFonts w:ascii="Times New Roman" w:hAnsi="Times New Roman"/>
          <w:sz w:val="24"/>
          <w:szCs w:val="24"/>
        </w:rPr>
        <w:t>, New Haven:  Yale University Press, 2011</w:t>
      </w:r>
      <w:r w:rsidR="00EA298A" w:rsidRPr="00525370">
        <w:rPr>
          <w:rFonts w:ascii="Times New Roman" w:hAnsi="Times New Roman"/>
          <w:sz w:val="24"/>
          <w:szCs w:val="24"/>
        </w:rPr>
        <w:t xml:space="preserve">.  </w:t>
      </w:r>
    </w:p>
    <w:p w14:paraId="13F6A912" w14:textId="77777777" w:rsidR="00EA298A" w:rsidRDefault="00EA298A" w:rsidP="00EA298A">
      <w:pPr>
        <w:pStyle w:val="BodyText"/>
        <w:rPr>
          <w:rFonts w:ascii="Times New Roman" w:hAnsi="Times New Roman"/>
          <w:sz w:val="24"/>
          <w:szCs w:val="24"/>
        </w:rPr>
      </w:pPr>
    </w:p>
    <w:p w14:paraId="7178317E" w14:textId="2C239788" w:rsidR="001B24E2" w:rsidRDefault="00EA298A" w:rsidP="00EA298A">
      <w:pPr>
        <w:pStyle w:val="BodyText"/>
        <w:rPr>
          <w:rFonts w:ascii="Times New Roman" w:hAnsi="Times New Roman"/>
          <w:bCs w:val="0"/>
          <w:sz w:val="24"/>
          <w:szCs w:val="24"/>
        </w:rPr>
      </w:pPr>
      <w:r w:rsidRPr="00525370">
        <w:rPr>
          <w:rFonts w:ascii="Times New Roman" w:hAnsi="Times New Roman"/>
          <w:sz w:val="24"/>
          <w:szCs w:val="24"/>
        </w:rPr>
        <w:t xml:space="preserve">Lawrence </w:t>
      </w:r>
      <w:proofErr w:type="spellStart"/>
      <w:r w:rsidRPr="00525370">
        <w:rPr>
          <w:rFonts w:ascii="Times New Roman" w:hAnsi="Times New Roman"/>
          <w:sz w:val="24"/>
          <w:szCs w:val="24"/>
        </w:rPr>
        <w:t>Lessig</w:t>
      </w:r>
      <w:proofErr w:type="spellEnd"/>
      <w:r w:rsidRPr="00525370">
        <w:rPr>
          <w:rFonts w:ascii="Times New Roman" w:hAnsi="Times New Roman"/>
          <w:sz w:val="24"/>
          <w:szCs w:val="24"/>
        </w:rPr>
        <w:t xml:space="preserve">, </w:t>
      </w:r>
      <w:r>
        <w:rPr>
          <w:rFonts w:ascii="Times New Roman" w:hAnsi="Times New Roman"/>
          <w:i/>
          <w:sz w:val="24"/>
          <w:szCs w:val="24"/>
        </w:rPr>
        <w:t>Free Culture:  The Nature and Future of Creativity,</w:t>
      </w:r>
      <w:r w:rsidRPr="00525370">
        <w:rPr>
          <w:rFonts w:ascii="Times New Roman" w:hAnsi="Times New Roman"/>
          <w:sz w:val="24"/>
          <w:szCs w:val="24"/>
        </w:rPr>
        <w:t xml:space="preserve"> Ne</w:t>
      </w:r>
      <w:r>
        <w:rPr>
          <w:rFonts w:ascii="Times New Roman" w:hAnsi="Times New Roman"/>
          <w:sz w:val="24"/>
          <w:szCs w:val="24"/>
        </w:rPr>
        <w:t>w York:  The Penguin Press, 2004</w:t>
      </w:r>
      <w:r w:rsidRPr="00525370">
        <w:rPr>
          <w:rFonts w:ascii="Times New Roman" w:hAnsi="Times New Roman"/>
          <w:sz w:val="24"/>
          <w:szCs w:val="24"/>
        </w:rPr>
        <w:t>.</w:t>
      </w:r>
      <w:r w:rsidR="001B24E2">
        <w:rPr>
          <w:rFonts w:ascii="Times New Roman" w:hAnsi="Times New Roman"/>
          <w:sz w:val="24"/>
          <w:szCs w:val="24"/>
        </w:rPr>
        <w:t xml:space="preserve">  You can download this book for free – and legally – here</w:t>
      </w:r>
      <w:proofErr w:type="gramStart"/>
      <w:r w:rsidR="001B24E2">
        <w:rPr>
          <w:rFonts w:ascii="Times New Roman" w:hAnsi="Times New Roman"/>
          <w:sz w:val="24"/>
          <w:szCs w:val="24"/>
        </w:rPr>
        <w:t xml:space="preserve">:  </w:t>
      </w:r>
      <w:proofErr w:type="gramEnd"/>
      <w:r w:rsidR="001B24E2">
        <w:rPr>
          <w:rFonts w:ascii="Times New Roman" w:hAnsi="Times New Roman"/>
          <w:bCs w:val="0"/>
          <w:sz w:val="24"/>
          <w:szCs w:val="24"/>
        </w:rPr>
        <w:fldChar w:fldCharType="begin"/>
      </w:r>
      <w:r w:rsidR="001B24E2">
        <w:rPr>
          <w:rFonts w:ascii="Times New Roman" w:hAnsi="Times New Roman"/>
          <w:bCs w:val="0"/>
          <w:sz w:val="24"/>
          <w:szCs w:val="24"/>
        </w:rPr>
        <w:instrText xml:space="preserve"> HYPERLINK "</w:instrText>
      </w:r>
      <w:r w:rsidR="001B24E2" w:rsidRPr="001B24E2">
        <w:rPr>
          <w:rFonts w:ascii="Times New Roman" w:hAnsi="Times New Roman"/>
          <w:bCs w:val="0"/>
          <w:sz w:val="24"/>
          <w:szCs w:val="24"/>
        </w:rPr>
        <w:instrText>http://w</w:instrText>
      </w:r>
      <w:r w:rsidR="001B24E2">
        <w:rPr>
          <w:rFonts w:ascii="Times New Roman" w:hAnsi="Times New Roman"/>
          <w:bCs w:val="0"/>
          <w:sz w:val="24"/>
          <w:szCs w:val="24"/>
        </w:rPr>
        <w:instrText xml:space="preserve">ww.free-culture.cc/freecontent/" </w:instrText>
      </w:r>
      <w:r w:rsidR="001B24E2">
        <w:rPr>
          <w:rFonts w:ascii="Times New Roman" w:hAnsi="Times New Roman"/>
          <w:bCs w:val="0"/>
          <w:sz w:val="24"/>
          <w:szCs w:val="24"/>
        </w:rPr>
        <w:fldChar w:fldCharType="separate"/>
      </w:r>
      <w:r w:rsidR="001B24E2" w:rsidRPr="0031541C">
        <w:rPr>
          <w:rStyle w:val="Hyperlink"/>
          <w:rFonts w:ascii="Times New Roman" w:hAnsi="Times New Roman"/>
          <w:bCs w:val="0"/>
          <w:sz w:val="24"/>
          <w:szCs w:val="24"/>
        </w:rPr>
        <w:t>http://ww</w:t>
      </w:r>
      <w:r w:rsidR="001B24E2" w:rsidRPr="0031541C">
        <w:rPr>
          <w:rStyle w:val="Hyperlink"/>
          <w:rFonts w:ascii="Times New Roman" w:hAnsi="Times New Roman"/>
          <w:bCs w:val="0"/>
          <w:sz w:val="24"/>
          <w:szCs w:val="24"/>
        </w:rPr>
        <w:t>w</w:t>
      </w:r>
      <w:r w:rsidR="001B24E2" w:rsidRPr="0031541C">
        <w:rPr>
          <w:rStyle w:val="Hyperlink"/>
          <w:rFonts w:ascii="Times New Roman" w:hAnsi="Times New Roman"/>
          <w:bCs w:val="0"/>
          <w:sz w:val="24"/>
          <w:szCs w:val="24"/>
        </w:rPr>
        <w:t>.free-culture.cc/freecontent/</w:t>
      </w:r>
      <w:r w:rsidR="001B24E2">
        <w:rPr>
          <w:rFonts w:ascii="Times New Roman" w:hAnsi="Times New Roman"/>
          <w:bCs w:val="0"/>
          <w:sz w:val="24"/>
          <w:szCs w:val="24"/>
        </w:rPr>
        <w:fldChar w:fldCharType="end"/>
      </w:r>
      <w:r w:rsidR="001B24E2">
        <w:rPr>
          <w:rFonts w:ascii="Times New Roman" w:hAnsi="Times New Roman"/>
          <w:bCs w:val="0"/>
          <w:sz w:val="24"/>
          <w:szCs w:val="24"/>
        </w:rPr>
        <w:t>.</w:t>
      </w:r>
    </w:p>
    <w:p w14:paraId="1ADC803A" w14:textId="77777777" w:rsidR="0028568F" w:rsidRDefault="0028568F" w:rsidP="00EA298A">
      <w:pPr>
        <w:pStyle w:val="BodyText"/>
        <w:rPr>
          <w:rFonts w:ascii="Times New Roman" w:hAnsi="Times New Roman"/>
          <w:sz w:val="24"/>
          <w:szCs w:val="24"/>
        </w:rPr>
      </w:pPr>
      <w:bookmarkStart w:id="0" w:name="_GoBack"/>
      <w:bookmarkEnd w:id="0"/>
    </w:p>
    <w:p w14:paraId="182FEBBE" w14:textId="77777777" w:rsidR="0028568F" w:rsidRPr="00525370" w:rsidRDefault="0028568F" w:rsidP="00EA298A">
      <w:pPr>
        <w:pStyle w:val="BodyText"/>
        <w:rPr>
          <w:rFonts w:ascii="Times New Roman" w:hAnsi="Times New Roman"/>
          <w:sz w:val="24"/>
          <w:szCs w:val="24"/>
        </w:rPr>
      </w:pPr>
      <w:r>
        <w:rPr>
          <w:rFonts w:ascii="Times New Roman" w:hAnsi="Times New Roman"/>
          <w:sz w:val="24"/>
          <w:szCs w:val="24"/>
        </w:rPr>
        <w:t xml:space="preserve">Saul </w:t>
      </w:r>
      <w:proofErr w:type="spellStart"/>
      <w:r>
        <w:rPr>
          <w:rFonts w:ascii="Times New Roman" w:hAnsi="Times New Roman"/>
          <w:sz w:val="24"/>
          <w:szCs w:val="24"/>
        </w:rPr>
        <w:t>Levmore</w:t>
      </w:r>
      <w:proofErr w:type="spellEnd"/>
      <w:r>
        <w:rPr>
          <w:rFonts w:ascii="Times New Roman" w:hAnsi="Times New Roman"/>
          <w:sz w:val="24"/>
          <w:szCs w:val="24"/>
        </w:rPr>
        <w:t xml:space="preserve"> &amp; Martha C. Nussbaum, eds</w:t>
      </w:r>
      <w:proofErr w:type="gramStart"/>
      <w:r>
        <w:rPr>
          <w:rFonts w:ascii="Times New Roman" w:hAnsi="Times New Roman"/>
          <w:sz w:val="24"/>
          <w:szCs w:val="24"/>
        </w:rPr>
        <w:t>.,</w:t>
      </w:r>
      <w:proofErr w:type="gramEnd"/>
      <w:r>
        <w:rPr>
          <w:rFonts w:ascii="Times New Roman" w:hAnsi="Times New Roman"/>
          <w:sz w:val="24"/>
          <w:szCs w:val="24"/>
        </w:rPr>
        <w:t xml:space="preserve"> </w:t>
      </w:r>
      <w:r w:rsidRPr="0028568F">
        <w:rPr>
          <w:rFonts w:ascii="Times New Roman" w:hAnsi="Times New Roman"/>
          <w:i/>
          <w:sz w:val="24"/>
          <w:szCs w:val="24"/>
        </w:rPr>
        <w:t>The Offensive Internet:  Speech, Privacy, and Reputation</w:t>
      </w:r>
      <w:r>
        <w:rPr>
          <w:rFonts w:ascii="Times New Roman" w:hAnsi="Times New Roman"/>
          <w:sz w:val="24"/>
          <w:szCs w:val="24"/>
        </w:rPr>
        <w:t>, Cambridge, Mass.:  Harvard University Press, 2010.</w:t>
      </w:r>
    </w:p>
    <w:p w14:paraId="0173941F" w14:textId="77777777" w:rsidR="00EA298A" w:rsidRPr="00525370" w:rsidRDefault="00EA298A" w:rsidP="00EA298A">
      <w:pPr>
        <w:pStyle w:val="BodyText"/>
        <w:rPr>
          <w:rFonts w:ascii="Times New Roman" w:hAnsi="Times New Roman"/>
          <w:sz w:val="24"/>
          <w:szCs w:val="24"/>
        </w:rPr>
      </w:pPr>
    </w:p>
    <w:p w14:paraId="4A06104D" w14:textId="77777777" w:rsidR="00EA298A" w:rsidRDefault="00EA298A" w:rsidP="00EA298A">
      <w:pPr>
        <w:pStyle w:val="BodyText"/>
      </w:pPr>
    </w:p>
    <w:p w14:paraId="65AC25CD" w14:textId="77777777" w:rsidR="00EA298A" w:rsidRPr="00525370" w:rsidRDefault="00EA298A" w:rsidP="00EA298A">
      <w:pPr>
        <w:pStyle w:val="BodyText"/>
        <w:rPr>
          <w:rFonts w:ascii="Times New Roman" w:hAnsi="Times New Roman"/>
          <w:b/>
          <w:sz w:val="24"/>
          <w:szCs w:val="24"/>
        </w:rPr>
      </w:pPr>
      <w:r>
        <w:rPr>
          <w:rFonts w:ascii="Times New Roman" w:hAnsi="Times New Roman"/>
          <w:b/>
          <w:sz w:val="24"/>
          <w:szCs w:val="24"/>
        </w:rPr>
        <w:t>Sakai</w:t>
      </w:r>
      <w:r w:rsidRPr="00525370">
        <w:rPr>
          <w:rFonts w:ascii="Times New Roman" w:hAnsi="Times New Roman"/>
          <w:b/>
          <w:sz w:val="24"/>
          <w:szCs w:val="24"/>
        </w:rPr>
        <w:t>:</w:t>
      </w:r>
    </w:p>
    <w:p w14:paraId="183307E3" w14:textId="77777777" w:rsidR="00EA298A" w:rsidRPr="00525370" w:rsidRDefault="00EA298A" w:rsidP="00EA298A">
      <w:pPr>
        <w:pStyle w:val="BodyText"/>
        <w:rPr>
          <w:rFonts w:ascii="Times New Roman" w:hAnsi="Times New Roman"/>
          <w:b/>
          <w:sz w:val="24"/>
          <w:szCs w:val="24"/>
        </w:rPr>
      </w:pPr>
    </w:p>
    <w:p w14:paraId="78C23DD8"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 xml:space="preserve">PowerPoint </w:t>
      </w:r>
      <w:proofErr w:type="gramStart"/>
      <w:r w:rsidRPr="00525370">
        <w:rPr>
          <w:rFonts w:ascii="Times New Roman" w:hAnsi="Times New Roman"/>
          <w:sz w:val="24"/>
          <w:szCs w:val="24"/>
        </w:rPr>
        <w:t>slides,</w:t>
      </w:r>
      <w:proofErr w:type="gramEnd"/>
      <w:r w:rsidRPr="00525370">
        <w:rPr>
          <w:rFonts w:ascii="Times New Roman" w:hAnsi="Times New Roman"/>
          <w:sz w:val="24"/>
          <w:szCs w:val="24"/>
        </w:rPr>
        <w:t xml:space="preserve"> reserve readings</w:t>
      </w:r>
      <w:r>
        <w:rPr>
          <w:rFonts w:ascii="Times New Roman" w:hAnsi="Times New Roman"/>
          <w:sz w:val="24"/>
          <w:szCs w:val="24"/>
        </w:rPr>
        <w:t>,</w:t>
      </w:r>
      <w:r w:rsidRPr="00525370">
        <w:rPr>
          <w:rFonts w:ascii="Times New Roman" w:hAnsi="Times New Roman"/>
          <w:sz w:val="24"/>
          <w:szCs w:val="24"/>
        </w:rPr>
        <w:t xml:space="preserve"> and other materials </w:t>
      </w:r>
      <w:r>
        <w:rPr>
          <w:rFonts w:ascii="Times New Roman" w:hAnsi="Times New Roman"/>
          <w:sz w:val="24"/>
          <w:szCs w:val="24"/>
        </w:rPr>
        <w:t>will be posted on the Sakai</w:t>
      </w:r>
      <w:r w:rsidRPr="00525370">
        <w:rPr>
          <w:rFonts w:ascii="Times New Roman" w:hAnsi="Times New Roman"/>
          <w:sz w:val="24"/>
          <w:szCs w:val="24"/>
        </w:rPr>
        <w:t xml:space="preserve"> site for this course. </w:t>
      </w:r>
      <w:r w:rsidR="0028568F">
        <w:rPr>
          <w:rFonts w:ascii="Times New Roman" w:hAnsi="Times New Roman"/>
          <w:sz w:val="24"/>
          <w:szCs w:val="24"/>
        </w:rPr>
        <w:t xml:space="preserve"> Also, </w:t>
      </w:r>
      <w:proofErr w:type="gramStart"/>
      <w:r w:rsidR="0028568F">
        <w:rPr>
          <w:rFonts w:ascii="Times New Roman" w:hAnsi="Times New Roman"/>
          <w:sz w:val="24"/>
          <w:szCs w:val="24"/>
        </w:rPr>
        <w:t>all important</w:t>
      </w:r>
      <w:proofErr w:type="gramEnd"/>
      <w:r w:rsidR="0028568F">
        <w:rPr>
          <w:rFonts w:ascii="Times New Roman" w:hAnsi="Times New Roman"/>
          <w:sz w:val="24"/>
          <w:szCs w:val="24"/>
        </w:rPr>
        <w:t xml:space="preserve"> emails to the class also will be posted as announcements on the Sakai site.</w:t>
      </w:r>
    </w:p>
    <w:p w14:paraId="4ECB7204" w14:textId="77777777" w:rsidR="00EA298A" w:rsidRPr="00525370" w:rsidRDefault="00EA298A" w:rsidP="00EA298A">
      <w:pPr>
        <w:pStyle w:val="BodyText"/>
        <w:rPr>
          <w:rFonts w:ascii="Times New Roman" w:hAnsi="Times New Roman"/>
          <w:sz w:val="24"/>
          <w:szCs w:val="24"/>
        </w:rPr>
      </w:pPr>
    </w:p>
    <w:p w14:paraId="6DE1E8AE"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b/>
          <w:sz w:val="24"/>
          <w:szCs w:val="24"/>
        </w:rPr>
        <w:t>Course Objectives:</w:t>
      </w:r>
    </w:p>
    <w:p w14:paraId="0EA84444" w14:textId="77777777" w:rsidR="00EA298A" w:rsidRPr="00525370" w:rsidRDefault="00EA298A" w:rsidP="00EA298A">
      <w:pPr>
        <w:pStyle w:val="BodyText"/>
        <w:rPr>
          <w:rFonts w:ascii="Times New Roman" w:hAnsi="Times New Roman"/>
          <w:sz w:val="24"/>
          <w:szCs w:val="24"/>
        </w:rPr>
      </w:pPr>
    </w:p>
    <w:p w14:paraId="684F8B4A" w14:textId="77777777" w:rsidR="00EA298A" w:rsidRPr="00525370" w:rsidRDefault="00EA298A" w:rsidP="00EA298A">
      <w:pPr>
        <w:pStyle w:val="BodyText"/>
        <w:rPr>
          <w:rFonts w:ascii="Times New Roman" w:hAnsi="Times New Roman"/>
          <w:bCs w:val="0"/>
          <w:sz w:val="24"/>
          <w:szCs w:val="24"/>
        </w:rPr>
      </w:pPr>
      <w:r w:rsidRPr="00525370">
        <w:rPr>
          <w:rFonts w:ascii="Times New Roman" w:hAnsi="Times New Roman"/>
          <w:bCs w:val="0"/>
          <w:sz w:val="24"/>
          <w:szCs w:val="24"/>
        </w:rPr>
        <w:t>Current students of the UNC-CH School of Journalism and Mass Communication one day soon will be among t</w:t>
      </w:r>
      <w:r>
        <w:rPr>
          <w:rFonts w:ascii="Times New Roman" w:hAnsi="Times New Roman"/>
          <w:bCs w:val="0"/>
          <w:sz w:val="24"/>
          <w:szCs w:val="24"/>
        </w:rPr>
        <w:t xml:space="preserve">he leaders in all areas of </w:t>
      </w:r>
      <w:r w:rsidRPr="00525370">
        <w:rPr>
          <w:rFonts w:ascii="Times New Roman" w:hAnsi="Times New Roman"/>
          <w:bCs w:val="0"/>
          <w:sz w:val="24"/>
          <w:szCs w:val="24"/>
        </w:rPr>
        <w:t>commun</w:t>
      </w:r>
      <w:r>
        <w:rPr>
          <w:rFonts w:ascii="Times New Roman" w:hAnsi="Times New Roman"/>
          <w:bCs w:val="0"/>
          <w:sz w:val="24"/>
          <w:szCs w:val="24"/>
        </w:rPr>
        <w:t xml:space="preserve">ication.  Because </w:t>
      </w:r>
      <w:proofErr w:type="gramStart"/>
      <w:r>
        <w:rPr>
          <w:rFonts w:ascii="Times New Roman" w:hAnsi="Times New Roman"/>
          <w:bCs w:val="0"/>
          <w:sz w:val="24"/>
          <w:szCs w:val="24"/>
        </w:rPr>
        <w:t xml:space="preserve">all areas of </w:t>
      </w:r>
      <w:r w:rsidRPr="00525370">
        <w:rPr>
          <w:rFonts w:ascii="Times New Roman" w:hAnsi="Times New Roman"/>
          <w:bCs w:val="0"/>
          <w:sz w:val="24"/>
          <w:szCs w:val="24"/>
        </w:rPr>
        <w:t>co</w:t>
      </w:r>
      <w:r>
        <w:rPr>
          <w:rFonts w:ascii="Times New Roman" w:hAnsi="Times New Roman"/>
          <w:bCs w:val="0"/>
          <w:sz w:val="24"/>
          <w:szCs w:val="24"/>
        </w:rPr>
        <w:t xml:space="preserve">mmunication are being </w:t>
      </w:r>
      <w:r w:rsidRPr="00525370">
        <w:rPr>
          <w:rFonts w:ascii="Times New Roman" w:hAnsi="Times New Roman"/>
          <w:bCs w:val="0"/>
          <w:sz w:val="24"/>
          <w:szCs w:val="24"/>
        </w:rPr>
        <w:t xml:space="preserve">changed </w:t>
      </w:r>
      <w:r>
        <w:rPr>
          <w:rFonts w:ascii="Times New Roman" w:hAnsi="Times New Roman"/>
          <w:bCs w:val="0"/>
          <w:sz w:val="24"/>
          <w:szCs w:val="24"/>
        </w:rPr>
        <w:t xml:space="preserve">radically </w:t>
      </w:r>
      <w:r w:rsidRPr="00525370">
        <w:rPr>
          <w:rFonts w:ascii="Times New Roman" w:hAnsi="Times New Roman"/>
          <w:bCs w:val="0"/>
          <w:sz w:val="24"/>
          <w:szCs w:val="24"/>
        </w:rPr>
        <w:t xml:space="preserve">by </w:t>
      </w:r>
      <w:r>
        <w:rPr>
          <w:rFonts w:ascii="Times New Roman" w:hAnsi="Times New Roman"/>
          <w:bCs w:val="0"/>
          <w:sz w:val="24"/>
          <w:szCs w:val="24"/>
        </w:rPr>
        <w:t>the Internet</w:t>
      </w:r>
      <w:proofErr w:type="gramEnd"/>
      <w:r>
        <w:rPr>
          <w:rFonts w:ascii="Times New Roman" w:hAnsi="Times New Roman"/>
          <w:bCs w:val="0"/>
          <w:sz w:val="24"/>
          <w:szCs w:val="24"/>
        </w:rPr>
        <w:t xml:space="preserve">, students </w:t>
      </w:r>
      <w:r w:rsidRPr="00525370">
        <w:rPr>
          <w:rFonts w:ascii="Times New Roman" w:hAnsi="Times New Roman"/>
          <w:bCs w:val="0"/>
          <w:sz w:val="24"/>
          <w:szCs w:val="24"/>
        </w:rPr>
        <w:t xml:space="preserve">need to understand the legal issues raised by Internet technology.  This course is designed to identify and explain some of those issues and to guide students in thinking critically about how those issues can best be resolved.  This course will review what the courts have said about the Internet as well as how other branches of the government and the private sector have responded to the Internet.  The course will focus both on very broad questions of how the </w:t>
      </w:r>
      <w:r w:rsidRPr="00525370">
        <w:rPr>
          <w:rFonts w:ascii="Times New Roman" w:hAnsi="Times New Roman"/>
          <w:bCs w:val="0"/>
          <w:sz w:val="24"/>
          <w:szCs w:val="24"/>
        </w:rPr>
        <w:lastRenderedPageBreak/>
        <w:t>First Amendment applies to the Internet as well as on narrower issues such as</w:t>
      </w:r>
      <w:r>
        <w:rPr>
          <w:rFonts w:ascii="Times New Roman" w:hAnsi="Times New Roman"/>
          <w:bCs w:val="0"/>
          <w:sz w:val="24"/>
          <w:szCs w:val="24"/>
        </w:rPr>
        <w:t xml:space="preserve"> the website liability for content posted by third parties</w:t>
      </w:r>
      <w:r w:rsidRPr="00525370">
        <w:rPr>
          <w:rFonts w:ascii="Times New Roman" w:hAnsi="Times New Roman"/>
          <w:bCs w:val="0"/>
          <w:sz w:val="24"/>
          <w:szCs w:val="24"/>
        </w:rPr>
        <w:t>.</w:t>
      </w:r>
      <w:r>
        <w:rPr>
          <w:rFonts w:ascii="Times New Roman" w:hAnsi="Times New Roman"/>
          <w:bCs w:val="0"/>
          <w:sz w:val="24"/>
          <w:szCs w:val="24"/>
        </w:rPr>
        <w:t xml:space="preserve">  Attention also will be paid to how foreign governments are regulating the Internet.</w:t>
      </w:r>
    </w:p>
    <w:p w14:paraId="4E9F84A0" w14:textId="77777777" w:rsidR="00EA298A" w:rsidRPr="00525370" w:rsidRDefault="00EA298A" w:rsidP="00EA298A">
      <w:pPr>
        <w:pStyle w:val="BodyText"/>
        <w:rPr>
          <w:rFonts w:ascii="Times New Roman" w:hAnsi="Times New Roman"/>
          <w:bCs w:val="0"/>
          <w:sz w:val="24"/>
          <w:szCs w:val="24"/>
        </w:rPr>
      </w:pPr>
    </w:p>
    <w:p w14:paraId="58AFD9CC" w14:textId="77777777" w:rsidR="00EA298A" w:rsidRPr="00525370" w:rsidRDefault="00EA298A" w:rsidP="00EA298A">
      <w:pPr>
        <w:pStyle w:val="BodyText"/>
        <w:rPr>
          <w:rFonts w:ascii="Times New Roman" w:hAnsi="Times New Roman"/>
          <w:b/>
          <w:sz w:val="24"/>
          <w:szCs w:val="24"/>
        </w:rPr>
      </w:pPr>
      <w:r w:rsidRPr="00525370">
        <w:rPr>
          <w:rFonts w:ascii="Times New Roman" w:hAnsi="Times New Roman"/>
          <w:b/>
          <w:sz w:val="24"/>
          <w:szCs w:val="24"/>
        </w:rPr>
        <w:t>Course Work:</w:t>
      </w:r>
    </w:p>
    <w:p w14:paraId="6D43419F" w14:textId="77777777" w:rsidR="00EA298A" w:rsidRPr="00525370" w:rsidRDefault="00EA298A" w:rsidP="00EA298A">
      <w:pPr>
        <w:pStyle w:val="BodyText"/>
        <w:rPr>
          <w:rFonts w:ascii="Times New Roman" w:hAnsi="Times New Roman"/>
          <w:sz w:val="24"/>
          <w:szCs w:val="24"/>
        </w:rPr>
      </w:pPr>
    </w:p>
    <w:p w14:paraId="48395AC9" w14:textId="77777777" w:rsidR="00EA298A" w:rsidRPr="00525370" w:rsidRDefault="00EA298A" w:rsidP="00EA298A">
      <w:pPr>
        <w:pStyle w:val="BodyText"/>
        <w:numPr>
          <w:ilvl w:val="0"/>
          <w:numId w:val="1"/>
        </w:numPr>
        <w:rPr>
          <w:rFonts w:ascii="Times New Roman" w:hAnsi="Times New Roman"/>
          <w:sz w:val="24"/>
          <w:szCs w:val="24"/>
        </w:rPr>
      </w:pPr>
      <w:r>
        <w:rPr>
          <w:rFonts w:ascii="Times New Roman" w:hAnsi="Times New Roman"/>
          <w:sz w:val="24"/>
          <w:szCs w:val="24"/>
        </w:rPr>
        <w:t>C</w:t>
      </w:r>
      <w:r w:rsidRPr="00525370">
        <w:rPr>
          <w:rFonts w:ascii="Times New Roman" w:hAnsi="Times New Roman"/>
          <w:sz w:val="24"/>
          <w:szCs w:val="24"/>
        </w:rPr>
        <w:t xml:space="preserve">areful and sustained reading is necessary for this course. </w:t>
      </w:r>
      <w:r>
        <w:rPr>
          <w:rFonts w:ascii="Times New Roman" w:hAnsi="Times New Roman"/>
          <w:sz w:val="24"/>
          <w:szCs w:val="24"/>
        </w:rPr>
        <w:t xml:space="preserve"> Assigned readings include four books</w:t>
      </w:r>
      <w:r w:rsidRPr="00525370">
        <w:rPr>
          <w:rFonts w:ascii="Times New Roman" w:hAnsi="Times New Roman"/>
          <w:sz w:val="24"/>
          <w:szCs w:val="24"/>
        </w:rPr>
        <w:t>, court decisions</w:t>
      </w:r>
      <w:r>
        <w:rPr>
          <w:rFonts w:ascii="Times New Roman" w:hAnsi="Times New Roman"/>
          <w:sz w:val="24"/>
          <w:szCs w:val="24"/>
        </w:rPr>
        <w:t>, and</w:t>
      </w:r>
      <w:r w:rsidRPr="00525370">
        <w:rPr>
          <w:rFonts w:ascii="Times New Roman" w:hAnsi="Times New Roman"/>
          <w:sz w:val="24"/>
          <w:szCs w:val="24"/>
        </w:rPr>
        <w:t xml:space="preserve"> law review and other articles.  Additional readings may be assigned besides those listed on the assignment sheet.  All reading assignments should be completed before the class for which they are assigned.</w:t>
      </w:r>
      <w:r>
        <w:rPr>
          <w:rFonts w:ascii="Times New Roman" w:hAnsi="Times New Roman"/>
          <w:sz w:val="24"/>
          <w:szCs w:val="24"/>
        </w:rPr>
        <w:t xml:space="preserve">  Also, all assigned cases should be briefed before the class for which they are assigned.  Instructions on how to brief cases are posted on your class Sakai site.</w:t>
      </w:r>
    </w:p>
    <w:p w14:paraId="5B5CABC2" w14:textId="0365BA5F" w:rsidR="00EA298A" w:rsidRDefault="00EA298A" w:rsidP="00EA298A">
      <w:pPr>
        <w:pStyle w:val="BodyText"/>
        <w:numPr>
          <w:ilvl w:val="0"/>
          <w:numId w:val="1"/>
        </w:numPr>
        <w:rPr>
          <w:rFonts w:ascii="Times New Roman" w:hAnsi="Times New Roman"/>
          <w:sz w:val="24"/>
          <w:szCs w:val="24"/>
        </w:rPr>
      </w:pPr>
      <w:r>
        <w:rPr>
          <w:rFonts w:ascii="Times New Roman" w:hAnsi="Times New Roman"/>
          <w:sz w:val="24"/>
          <w:szCs w:val="24"/>
        </w:rPr>
        <w:t xml:space="preserve">There </w:t>
      </w:r>
      <w:r w:rsidRPr="00525370">
        <w:rPr>
          <w:rFonts w:ascii="Times New Roman" w:hAnsi="Times New Roman"/>
          <w:sz w:val="24"/>
          <w:szCs w:val="24"/>
        </w:rPr>
        <w:t>will be a 10-minu</w:t>
      </w:r>
      <w:r>
        <w:rPr>
          <w:rFonts w:ascii="Times New Roman" w:hAnsi="Times New Roman"/>
          <w:sz w:val="24"/>
          <w:szCs w:val="24"/>
        </w:rPr>
        <w:t xml:space="preserve">te reading quiz </w:t>
      </w:r>
      <w:r w:rsidR="0028568F">
        <w:rPr>
          <w:rFonts w:ascii="Times New Roman" w:hAnsi="Times New Roman"/>
          <w:sz w:val="24"/>
          <w:szCs w:val="24"/>
        </w:rPr>
        <w:t xml:space="preserve">approximately </w:t>
      </w:r>
      <w:r>
        <w:rPr>
          <w:rFonts w:ascii="Times New Roman" w:hAnsi="Times New Roman"/>
          <w:sz w:val="24"/>
          <w:szCs w:val="24"/>
        </w:rPr>
        <w:t>once a week.  Your instructor will announce the quiz dates in advance.</w:t>
      </w:r>
      <w:r w:rsidR="00AE4A38">
        <w:rPr>
          <w:rFonts w:ascii="Times New Roman" w:hAnsi="Times New Roman"/>
          <w:sz w:val="24"/>
          <w:szCs w:val="24"/>
        </w:rPr>
        <w:t xml:space="preserve">  No make-up quizzes will be given, but the lowest quiz grade of the semester will be dropped.</w:t>
      </w:r>
    </w:p>
    <w:p w14:paraId="0D360A0C" w14:textId="77777777" w:rsidR="00EA298A" w:rsidRDefault="00EA298A" w:rsidP="00EA298A">
      <w:pPr>
        <w:pStyle w:val="BodyText"/>
        <w:numPr>
          <w:ilvl w:val="0"/>
          <w:numId w:val="1"/>
        </w:numPr>
        <w:rPr>
          <w:rFonts w:ascii="Times New Roman" w:hAnsi="Times New Roman"/>
          <w:sz w:val="24"/>
          <w:szCs w:val="24"/>
        </w:rPr>
      </w:pPr>
      <w:r w:rsidRPr="00163739">
        <w:rPr>
          <w:rFonts w:ascii="Times New Roman" w:hAnsi="Times New Roman"/>
          <w:sz w:val="24"/>
          <w:szCs w:val="24"/>
        </w:rPr>
        <w:t xml:space="preserve">Each student must participate in </w:t>
      </w:r>
      <w:r>
        <w:rPr>
          <w:rFonts w:ascii="Times New Roman" w:hAnsi="Times New Roman"/>
          <w:sz w:val="24"/>
          <w:szCs w:val="24"/>
        </w:rPr>
        <w:t>class discussions</w:t>
      </w:r>
      <w:r w:rsidRPr="00163739">
        <w:rPr>
          <w:rFonts w:ascii="Times New Roman" w:hAnsi="Times New Roman"/>
          <w:sz w:val="24"/>
          <w:szCs w:val="24"/>
        </w:rPr>
        <w:t>.</w:t>
      </w:r>
      <w:r>
        <w:rPr>
          <w:rFonts w:ascii="Times New Roman" w:hAnsi="Times New Roman"/>
          <w:sz w:val="24"/>
          <w:szCs w:val="24"/>
        </w:rPr>
        <w:t xml:space="preserve">  If you do not like to participate in class discussions, this is not the class for you.  A student who comes to every class but does not participate voluntarily will earn a “D” for class participation.  Class participation is 30 percent of the final grade.</w:t>
      </w:r>
    </w:p>
    <w:p w14:paraId="6D2C164B" w14:textId="77777777" w:rsidR="00EA298A" w:rsidRPr="00163739" w:rsidRDefault="00EA298A" w:rsidP="00EA298A">
      <w:pPr>
        <w:pStyle w:val="BodyText"/>
        <w:numPr>
          <w:ilvl w:val="0"/>
          <w:numId w:val="1"/>
        </w:numPr>
        <w:rPr>
          <w:rFonts w:ascii="Times New Roman" w:hAnsi="Times New Roman"/>
          <w:sz w:val="24"/>
          <w:szCs w:val="24"/>
        </w:rPr>
      </w:pPr>
      <w:r w:rsidRPr="00163739">
        <w:rPr>
          <w:rFonts w:ascii="Times New Roman" w:hAnsi="Times New Roman"/>
          <w:sz w:val="24"/>
          <w:szCs w:val="24"/>
        </w:rPr>
        <w:t xml:space="preserve">Each student must complete a research paper and make an in-class presentation of his or her research findings.  </w:t>
      </w:r>
    </w:p>
    <w:p w14:paraId="4F603454" w14:textId="77777777" w:rsidR="00EA298A" w:rsidRDefault="00EA298A" w:rsidP="00EA298A">
      <w:pPr>
        <w:pStyle w:val="BodyText"/>
        <w:numPr>
          <w:ilvl w:val="0"/>
          <w:numId w:val="1"/>
        </w:numPr>
        <w:rPr>
          <w:rFonts w:ascii="Times New Roman" w:hAnsi="Times New Roman"/>
          <w:sz w:val="24"/>
          <w:szCs w:val="24"/>
        </w:rPr>
      </w:pPr>
      <w:r>
        <w:rPr>
          <w:rFonts w:ascii="Times New Roman" w:hAnsi="Times New Roman"/>
          <w:sz w:val="24"/>
          <w:szCs w:val="24"/>
        </w:rPr>
        <w:t>There will be no exams</w:t>
      </w:r>
      <w:r w:rsidRPr="00525370">
        <w:rPr>
          <w:rFonts w:ascii="Times New Roman" w:hAnsi="Times New Roman"/>
          <w:sz w:val="24"/>
          <w:szCs w:val="24"/>
        </w:rPr>
        <w:t>.</w:t>
      </w:r>
    </w:p>
    <w:p w14:paraId="38C468BC" w14:textId="77777777" w:rsidR="00EA298A" w:rsidRDefault="00EA298A" w:rsidP="00EA298A">
      <w:pPr>
        <w:pStyle w:val="BodyText"/>
        <w:rPr>
          <w:rFonts w:ascii="Times New Roman" w:hAnsi="Times New Roman"/>
          <w:sz w:val="24"/>
          <w:szCs w:val="24"/>
        </w:rPr>
      </w:pPr>
    </w:p>
    <w:p w14:paraId="61F2D58D" w14:textId="77777777" w:rsidR="00EA298A" w:rsidRPr="008E70B6" w:rsidRDefault="00EA298A" w:rsidP="00EA298A">
      <w:pPr>
        <w:pStyle w:val="BodyText"/>
        <w:rPr>
          <w:rFonts w:ascii="Times New Roman" w:hAnsi="Times New Roman"/>
          <w:b/>
          <w:sz w:val="24"/>
          <w:szCs w:val="24"/>
        </w:rPr>
      </w:pPr>
      <w:r w:rsidRPr="008E70B6">
        <w:rPr>
          <w:rFonts w:ascii="Times New Roman" w:hAnsi="Times New Roman"/>
          <w:b/>
          <w:sz w:val="24"/>
          <w:szCs w:val="24"/>
        </w:rPr>
        <w:t>Special Events:</w:t>
      </w:r>
    </w:p>
    <w:p w14:paraId="3BF77996" w14:textId="77777777" w:rsidR="00EA298A" w:rsidRDefault="00EA298A" w:rsidP="00EA298A">
      <w:pPr>
        <w:pStyle w:val="BodyText"/>
        <w:rPr>
          <w:rFonts w:ascii="Times New Roman" w:hAnsi="Times New Roman"/>
          <w:sz w:val="24"/>
          <w:szCs w:val="24"/>
        </w:rPr>
      </w:pPr>
    </w:p>
    <w:p w14:paraId="20003088" w14:textId="77777777" w:rsidR="00EA298A" w:rsidRDefault="00EA298A" w:rsidP="00EA298A">
      <w:pPr>
        <w:pStyle w:val="BodyText"/>
        <w:rPr>
          <w:rFonts w:ascii="Times New Roman" w:hAnsi="Times New Roman"/>
          <w:sz w:val="24"/>
          <w:szCs w:val="24"/>
        </w:rPr>
      </w:pPr>
      <w:r>
        <w:rPr>
          <w:rFonts w:ascii="Times New Roman" w:hAnsi="Times New Roman"/>
          <w:sz w:val="24"/>
          <w:szCs w:val="24"/>
        </w:rPr>
        <w:t xml:space="preserve">During this semester, students may be required to attend lectures and/or panel discussions outside of class.  Think of them as Internet-law field trips!  Students who are unable to attend these events must talk to Dr. Packer.  She will assign other lectures to attend.  Students who attend neither an assigned event nor an approved alternate event will be counted absent.  </w:t>
      </w:r>
    </w:p>
    <w:p w14:paraId="42529E5C" w14:textId="77777777" w:rsidR="00EA298A" w:rsidRPr="00525370" w:rsidRDefault="00EA298A" w:rsidP="00EA298A">
      <w:pPr>
        <w:pStyle w:val="BodyText"/>
        <w:rPr>
          <w:rFonts w:ascii="Times New Roman" w:hAnsi="Times New Roman"/>
          <w:sz w:val="24"/>
          <w:szCs w:val="24"/>
        </w:rPr>
      </w:pPr>
    </w:p>
    <w:p w14:paraId="7691F7CD" w14:textId="77777777" w:rsidR="00EA298A" w:rsidRPr="00525370" w:rsidRDefault="00EA298A" w:rsidP="00EA298A">
      <w:pPr>
        <w:pStyle w:val="BodyText"/>
        <w:rPr>
          <w:rFonts w:ascii="Times New Roman" w:hAnsi="Times New Roman"/>
          <w:b/>
          <w:bCs w:val="0"/>
          <w:sz w:val="24"/>
          <w:szCs w:val="24"/>
        </w:rPr>
      </w:pPr>
      <w:r w:rsidRPr="00525370">
        <w:rPr>
          <w:rFonts w:ascii="Times New Roman" w:hAnsi="Times New Roman"/>
          <w:b/>
          <w:bCs w:val="0"/>
          <w:sz w:val="24"/>
          <w:szCs w:val="24"/>
        </w:rPr>
        <w:t>Attendance Policy:</w:t>
      </w:r>
      <w:r w:rsidRPr="00525370">
        <w:rPr>
          <w:rFonts w:ascii="Times New Roman" w:hAnsi="Times New Roman" w:hint="eastAsia"/>
          <w:b/>
          <w:bCs w:val="0"/>
          <w:sz w:val="24"/>
          <w:szCs w:val="24"/>
          <w:lang w:eastAsia="ko-KR"/>
        </w:rPr>
        <w:t xml:space="preserve"> </w:t>
      </w:r>
    </w:p>
    <w:p w14:paraId="58DC5F25" w14:textId="77777777" w:rsidR="00EA298A" w:rsidRPr="00525370" w:rsidRDefault="00EA298A" w:rsidP="00EA298A">
      <w:pPr>
        <w:pStyle w:val="BodyText"/>
        <w:rPr>
          <w:rFonts w:ascii="Times New Roman" w:hAnsi="Times New Roman"/>
          <w:sz w:val="24"/>
          <w:szCs w:val="24"/>
        </w:rPr>
      </w:pPr>
    </w:p>
    <w:p w14:paraId="193AE908" w14:textId="77777777" w:rsidR="00EA298A" w:rsidRDefault="00EA298A" w:rsidP="00EA298A">
      <w:pPr>
        <w:pStyle w:val="BodyText"/>
        <w:rPr>
          <w:rFonts w:ascii="Times New Roman" w:hAnsi="Times New Roman"/>
          <w:sz w:val="24"/>
          <w:szCs w:val="24"/>
        </w:rPr>
      </w:pPr>
      <w:r w:rsidRPr="00525370">
        <w:rPr>
          <w:rFonts w:ascii="Times New Roman" w:hAnsi="Times New Roman"/>
          <w:sz w:val="24"/>
          <w:szCs w:val="24"/>
        </w:rPr>
        <w:t>Class attendance is essential because this course is designed as a seminar in which all students are active participants.  This is not a course for students who do not want to attend class or who do not want to talk in class.</w:t>
      </w:r>
    </w:p>
    <w:p w14:paraId="040AA28A" w14:textId="77777777" w:rsidR="00EA298A" w:rsidRPr="00525370" w:rsidRDefault="00EA298A" w:rsidP="00EA298A">
      <w:pPr>
        <w:pStyle w:val="BodyText"/>
        <w:rPr>
          <w:rFonts w:ascii="Times New Roman" w:hAnsi="Times New Roman"/>
          <w:sz w:val="24"/>
          <w:szCs w:val="24"/>
        </w:rPr>
      </w:pPr>
    </w:p>
    <w:p w14:paraId="270A3850" w14:textId="77777777" w:rsidR="00EA298A" w:rsidRDefault="00EA298A" w:rsidP="00EA298A">
      <w:pPr>
        <w:pStyle w:val="BodyText"/>
        <w:rPr>
          <w:rFonts w:ascii="Times New Roman" w:hAnsi="Times New Roman"/>
          <w:sz w:val="24"/>
          <w:szCs w:val="24"/>
        </w:rPr>
      </w:pPr>
      <w:r w:rsidRPr="00525370">
        <w:rPr>
          <w:rFonts w:ascii="Times New Roman" w:hAnsi="Times New Roman"/>
          <w:sz w:val="24"/>
          <w:szCs w:val="24"/>
        </w:rPr>
        <w:t>You will be allowed two absences without penalty.  That is an entire week of class.  You need not provide any excuse or explanation for these absences.  However, for each absence in excess of two, your final grade will be reduced by one point.  Thus, a student who com</w:t>
      </w:r>
      <w:r>
        <w:rPr>
          <w:rFonts w:ascii="Times New Roman" w:hAnsi="Times New Roman"/>
          <w:sz w:val="24"/>
          <w:szCs w:val="24"/>
        </w:rPr>
        <w:t xml:space="preserve">pletes the semester with an </w:t>
      </w:r>
      <w:r w:rsidRPr="00525370">
        <w:rPr>
          <w:rFonts w:ascii="Times New Roman" w:hAnsi="Times New Roman"/>
          <w:sz w:val="24"/>
          <w:szCs w:val="24"/>
        </w:rPr>
        <w:t>average of 83 but with a total of four absences will have his or her grade reduced to 81.  You should, therefore, use your two allowed absences wisely, saving them for illnesses or job interviews, for example.  No extra absences will be granted to complete assignments for other classes</w:t>
      </w:r>
      <w:r>
        <w:rPr>
          <w:rFonts w:ascii="Times New Roman" w:hAnsi="Times New Roman"/>
          <w:sz w:val="24"/>
          <w:szCs w:val="24"/>
        </w:rPr>
        <w:t>, to take trips for other classes, or to work on</w:t>
      </w:r>
      <w:r w:rsidRPr="00525370">
        <w:rPr>
          <w:rFonts w:ascii="Times New Roman" w:hAnsi="Times New Roman"/>
          <w:sz w:val="24"/>
          <w:szCs w:val="24"/>
        </w:rPr>
        <w:t xml:space="preserve"> campus publications.</w:t>
      </w:r>
    </w:p>
    <w:p w14:paraId="4E1F2709" w14:textId="77777777" w:rsidR="00EA298A" w:rsidRPr="00525370" w:rsidRDefault="00EA298A" w:rsidP="00EA298A">
      <w:pPr>
        <w:pStyle w:val="BodyText"/>
        <w:rPr>
          <w:rFonts w:ascii="Times New Roman" w:hAnsi="Times New Roman"/>
          <w:sz w:val="24"/>
          <w:szCs w:val="24"/>
        </w:rPr>
      </w:pPr>
    </w:p>
    <w:p w14:paraId="1C29532C" w14:textId="77777777" w:rsidR="00EA298A" w:rsidRDefault="00EA298A" w:rsidP="00EA298A">
      <w:pPr>
        <w:pStyle w:val="BodyText"/>
        <w:rPr>
          <w:rFonts w:ascii="Times New Roman" w:hAnsi="Times New Roman"/>
          <w:sz w:val="24"/>
          <w:szCs w:val="24"/>
        </w:rPr>
      </w:pPr>
      <w:r w:rsidRPr="00525370">
        <w:rPr>
          <w:rFonts w:ascii="Times New Roman" w:hAnsi="Times New Roman"/>
          <w:sz w:val="24"/>
          <w:szCs w:val="24"/>
        </w:rPr>
        <w:t>The roll will be taken at the start of class.  Students who arrive after the roll has been taken will be counted as absent.  If you need to leave class early, please tell the professor before class begins.  Otherwise you will be counted as absent.</w:t>
      </w:r>
    </w:p>
    <w:p w14:paraId="78687CB9" w14:textId="77777777" w:rsidR="00EA298A" w:rsidRPr="00525370" w:rsidRDefault="00EA298A" w:rsidP="00EA298A">
      <w:pPr>
        <w:pStyle w:val="BodyText"/>
        <w:rPr>
          <w:rFonts w:ascii="Times New Roman" w:hAnsi="Times New Roman"/>
          <w:sz w:val="24"/>
          <w:szCs w:val="24"/>
        </w:rPr>
      </w:pPr>
    </w:p>
    <w:p w14:paraId="5B85B8D2" w14:textId="77777777" w:rsidR="00EA298A" w:rsidRDefault="00EA298A" w:rsidP="00EA298A">
      <w:pPr>
        <w:pStyle w:val="BodyText"/>
        <w:rPr>
          <w:rFonts w:ascii="Times New Roman" w:hAnsi="Times New Roman"/>
          <w:sz w:val="24"/>
          <w:szCs w:val="24"/>
        </w:rPr>
      </w:pPr>
      <w:r w:rsidRPr="00525370">
        <w:rPr>
          <w:rFonts w:ascii="Times New Roman" w:hAnsi="Times New Roman"/>
          <w:sz w:val="24"/>
          <w:szCs w:val="24"/>
        </w:rPr>
        <w:t>Turn off yo</w:t>
      </w:r>
      <w:r w:rsidR="0028568F">
        <w:rPr>
          <w:rFonts w:ascii="Times New Roman" w:hAnsi="Times New Roman"/>
          <w:sz w:val="24"/>
          <w:szCs w:val="24"/>
        </w:rPr>
        <w:t>ur cell phones and put them away</w:t>
      </w:r>
      <w:r w:rsidRPr="00525370">
        <w:rPr>
          <w:rFonts w:ascii="Times New Roman" w:hAnsi="Times New Roman"/>
          <w:sz w:val="24"/>
          <w:szCs w:val="24"/>
        </w:rPr>
        <w:t>.</w:t>
      </w:r>
    </w:p>
    <w:p w14:paraId="3410349E" w14:textId="77777777" w:rsidR="00EA298A" w:rsidRPr="00525370" w:rsidRDefault="00EA298A" w:rsidP="00EA298A">
      <w:pPr>
        <w:pStyle w:val="BodyText"/>
        <w:rPr>
          <w:rFonts w:ascii="Times New Roman" w:hAnsi="Times New Roman"/>
          <w:sz w:val="24"/>
          <w:szCs w:val="24"/>
        </w:rPr>
      </w:pPr>
    </w:p>
    <w:p w14:paraId="6CBF738D" w14:textId="77777777" w:rsidR="00EA298A" w:rsidRDefault="00EA298A" w:rsidP="00EA298A">
      <w:pPr>
        <w:pStyle w:val="BodyText"/>
        <w:rPr>
          <w:rFonts w:ascii="Times New Roman" w:hAnsi="Times New Roman"/>
          <w:sz w:val="24"/>
          <w:szCs w:val="24"/>
        </w:rPr>
      </w:pPr>
      <w:r w:rsidRPr="00525370">
        <w:rPr>
          <w:rFonts w:ascii="Times New Roman" w:hAnsi="Times New Roman"/>
          <w:sz w:val="24"/>
          <w:szCs w:val="24"/>
        </w:rPr>
        <w:t>Napping in class will not be tolerated.</w:t>
      </w:r>
    </w:p>
    <w:p w14:paraId="07C0E67B" w14:textId="77777777" w:rsidR="00EA298A" w:rsidRPr="00525370" w:rsidRDefault="00EA298A" w:rsidP="00EA298A">
      <w:pPr>
        <w:pStyle w:val="BodyText"/>
        <w:rPr>
          <w:rFonts w:ascii="Times New Roman" w:hAnsi="Times New Roman"/>
          <w:sz w:val="24"/>
          <w:szCs w:val="24"/>
        </w:rPr>
      </w:pPr>
    </w:p>
    <w:p w14:paraId="0E56B2B6" w14:textId="77777777" w:rsidR="00EA298A" w:rsidRPr="00525370" w:rsidRDefault="00EA298A" w:rsidP="00EA298A">
      <w:pPr>
        <w:pStyle w:val="BodyText"/>
        <w:rPr>
          <w:rFonts w:ascii="Times New Roman" w:hAnsi="Times New Roman"/>
          <w:b/>
          <w:bCs w:val="0"/>
          <w:sz w:val="24"/>
          <w:szCs w:val="24"/>
          <w:lang w:eastAsia="ko-KR"/>
        </w:rPr>
      </w:pPr>
      <w:r w:rsidRPr="00525370">
        <w:rPr>
          <w:rFonts w:ascii="Times New Roman" w:hAnsi="Times New Roman" w:hint="eastAsia"/>
          <w:b/>
          <w:bCs w:val="0"/>
          <w:sz w:val="24"/>
          <w:szCs w:val="24"/>
          <w:lang w:eastAsia="ko-KR"/>
        </w:rPr>
        <w:t xml:space="preserve">Honor Code: </w:t>
      </w:r>
    </w:p>
    <w:p w14:paraId="2F12A22C" w14:textId="77777777" w:rsidR="00EA298A" w:rsidRPr="00525370" w:rsidRDefault="00EA298A" w:rsidP="00EA298A">
      <w:pPr>
        <w:pStyle w:val="BodyText"/>
        <w:rPr>
          <w:rFonts w:ascii="Times New Roman" w:hAnsi="Times New Roman"/>
          <w:b/>
          <w:bCs w:val="0"/>
          <w:sz w:val="24"/>
          <w:szCs w:val="24"/>
          <w:lang w:eastAsia="ko-KR"/>
        </w:rPr>
      </w:pPr>
    </w:p>
    <w:p w14:paraId="78E43258" w14:textId="77777777" w:rsidR="0028568F" w:rsidRDefault="0028568F" w:rsidP="0028568F">
      <w:pPr>
        <w:rPr>
          <w:rFonts w:ascii="Times New Roman" w:hAnsi="Times New Roman"/>
        </w:rPr>
      </w:pPr>
      <w:r>
        <w:rPr>
          <w:rFonts w:ascii="Times New Roman" w:hAnsi="Times New Roman"/>
        </w:rPr>
        <w:t>The Honor Code and the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p>
    <w:p w14:paraId="656C5B4B" w14:textId="77777777" w:rsidR="0028568F" w:rsidRDefault="0028568F" w:rsidP="0028568F">
      <w:pPr>
        <w:rPr>
          <w:rFonts w:ascii="Times New Roman" w:hAnsi="Times New Roman"/>
        </w:rPr>
      </w:pPr>
      <w:r>
        <w:rPr>
          <w:rFonts w:ascii="Times New Roman" w:hAnsi="Times New Roman"/>
        </w:rPr>
        <w:tab/>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p>
    <w:p w14:paraId="08F739DF" w14:textId="77777777" w:rsidR="0028568F" w:rsidRDefault="0028568F" w:rsidP="0028568F">
      <w:pPr>
        <w:ind w:firstLine="360"/>
        <w:rPr>
          <w:rFonts w:ascii="New York" w:hAnsi="New York"/>
        </w:rPr>
      </w:pPr>
      <w:r>
        <w:t>The </w:t>
      </w:r>
      <w:hyperlink r:id="rId6" w:history="1">
        <w:r>
          <w:rPr>
            <w:rStyle w:val="Hyperlink"/>
          </w:rPr>
          <w:t>Instrument of Student Judicial Governance</w:t>
        </w:r>
      </w:hyperlink>
      <w:r>
        <w:t>, which contains the provisions of the Honor Code, states that students have four general responsibilities under the Code:</w:t>
      </w:r>
    </w:p>
    <w:p w14:paraId="0F73C986" w14:textId="77777777" w:rsidR="0028568F" w:rsidRDefault="0028568F" w:rsidP="0028568F"/>
    <w:p w14:paraId="6806E548" w14:textId="77777777" w:rsidR="0028568F" w:rsidRDefault="0028568F" w:rsidP="0028568F">
      <w:pPr>
        <w:numPr>
          <w:ilvl w:val="0"/>
          <w:numId w:val="2"/>
        </w:numPr>
      </w:pPr>
      <w:r>
        <w:t>Obey and support the enforcement of the Honor Code;</w:t>
      </w:r>
    </w:p>
    <w:p w14:paraId="6B96DF8F" w14:textId="77777777" w:rsidR="0028568F" w:rsidRDefault="0028568F" w:rsidP="0028568F">
      <w:pPr>
        <w:numPr>
          <w:ilvl w:val="0"/>
          <w:numId w:val="2"/>
        </w:numPr>
      </w:pPr>
      <w:r>
        <w:t>Refrain from lying, cheating, or stealing;</w:t>
      </w:r>
    </w:p>
    <w:p w14:paraId="160B5A14" w14:textId="77777777" w:rsidR="0028568F" w:rsidRDefault="0028568F" w:rsidP="0028568F">
      <w:pPr>
        <w:numPr>
          <w:ilvl w:val="0"/>
          <w:numId w:val="2"/>
        </w:numPr>
      </w:pPr>
      <w:r>
        <w:t>Conduct themselves so as not to impair significantly the welfare or the educational opportunities of others in the University community; and</w:t>
      </w:r>
    </w:p>
    <w:p w14:paraId="4C8B5EBF" w14:textId="77777777" w:rsidR="0028568F" w:rsidRDefault="0028568F" w:rsidP="0028568F">
      <w:pPr>
        <w:numPr>
          <w:ilvl w:val="0"/>
          <w:numId w:val="2"/>
        </w:numPr>
      </w:pPr>
      <w:r>
        <w:t>Refrain from conduct that impairs or may impair the capacity of University and associated personnel to perform their duties, manage resources, protect the safety and welfare of members of the University community, and maintain the integrity of the University.</w:t>
      </w:r>
    </w:p>
    <w:p w14:paraId="19BEA90B" w14:textId="77777777" w:rsidR="0028568F" w:rsidRDefault="0028568F" w:rsidP="0028568F"/>
    <w:p w14:paraId="4267D4CD" w14:textId="77777777" w:rsidR="0028568F" w:rsidRDefault="0028568F" w:rsidP="0028568F">
      <w:pPr>
        <w:ind w:firstLine="360"/>
      </w:pPr>
      <w:r>
        <w:t>The </w:t>
      </w:r>
      <w:hyperlink r:id="rId7" w:history="1">
        <w:r>
          <w:rPr>
            <w:rStyle w:val="Hyperlink"/>
          </w:rPr>
          <w:t>Instrument</w:t>
        </w:r>
      </w:hyperlink>
      <w:r>
        <w:t> defines plagiarism as "deliberate or reckless representation of another's words, thoughts, or ideas as one's own without attribution in connection with submission of academic work, whether graded or otherwise."</w:t>
      </w:r>
    </w:p>
    <w:p w14:paraId="245B9317" w14:textId="77777777" w:rsidR="0028568F" w:rsidRDefault="0028568F" w:rsidP="0028568F">
      <w:pPr>
        <w:ind w:firstLine="360"/>
      </w:pPr>
      <w:r>
        <w:t>Please submit all written work with the following pledge: “On my honor, I have neither given nor received unauthorized aid on this assignment.”</w:t>
      </w:r>
    </w:p>
    <w:p w14:paraId="6826B24B" w14:textId="77777777" w:rsidR="00EA298A" w:rsidRPr="00525370" w:rsidRDefault="00EA298A" w:rsidP="00EA298A">
      <w:pPr>
        <w:pStyle w:val="BodyText"/>
        <w:rPr>
          <w:rFonts w:ascii="Times New Roman" w:hAnsi="Times New Roman"/>
          <w:color w:val="000000"/>
          <w:sz w:val="24"/>
          <w:szCs w:val="24"/>
        </w:rPr>
      </w:pPr>
    </w:p>
    <w:p w14:paraId="2F92D864" w14:textId="77777777" w:rsidR="00EA298A" w:rsidRPr="00525370" w:rsidRDefault="00EA298A" w:rsidP="00EA298A">
      <w:pPr>
        <w:pStyle w:val="BodyText"/>
        <w:rPr>
          <w:rFonts w:ascii="Times New Roman" w:hAnsi="Times New Roman"/>
          <w:b/>
          <w:bCs w:val="0"/>
          <w:sz w:val="24"/>
          <w:szCs w:val="24"/>
        </w:rPr>
      </w:pPr>
      <w:r w:rsidRPr="00525370">
        <w:rPr>
          <w:rFonts w:ascii="Times New Roman" w:hAnsi="Times New Roman"/>
          <w:b/>
          <w:bCs w:val="0"/>
          <w:sz w:val="24"/>
          <w:szCs w:val="24"/>
        </w:rPr>
        <w:t>Keys to Success:</w:t>
      </w:r>
    </w:p>
    <w:p w14:paraId="2F843272" w14:textId="77777777" w:rsidR="00EA298A" w:rsidRPr="00525370" w:rsidRDefault="00EA298A" w:rsidP="00EA298A">
      <w:pPr>
        <w:pStyle w:val="BodyText"/>
        <w:rPr>
          <w:rFonts w:ascii="Times New Roman" w:hAnsi="Times New Roman"/>
          <w:sz w:val="24"/>
          <w:szCs w:val="24"/>
        </w:rPr>
      </w:pPr>
    </w:p>
    <w:p w14:paraId="7D900924"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Read all assignments before class.</w:t>
      </w:r>
    </w:p>
    <w:p w14:paraId="19BBA018"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Come to class and come on time.</w:t>
      </w:r>
    </w:p>
    <w:p w14:paraId="4DF96F7E"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Stay awake.</w:t>
      </w:r>
    </w:p>
    <w:p w14:paraId="75370625"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Take good notes.  They will be useful for your research project</w:t>
      </w:r>
      <w:r>
        <w:rPr>
          <w:rFonts w:ascii="Times New Roman" w:hAnsi="Times New Roman"/>
          <w:sz w:val="24"/>
          <w:szCs w:val="24"/>
        </w:rPr>
        <w:t>s</w:t>
      </w:r>
      <w:r w:rsidRPr="00525370">
        <w:rPr>
          <w:rFonts w:ascii="Times New Roman" w:hAnsi="Times New Roman"/>
          <w:sz w:val="24"/>
          <w:szCs w:val="24"/>
        </w:rPr>
        <w:t>.</w:t>
      </w:r>
    </w:p>
    <w:p w14:paraId="5AF39D52"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P</w:t>
      </w:r>
      <w:r>
        <w:rPr>
          <w:rFonts w:ascii="Times New Roman" w:hAnsi="Times New Roman"/>
          <w:sz w:val="24"/>
          <w:szCs w:val="24"/>
        </w:rPr>
        <w:t>articipate in class discussions.</w:t>
      </w:r>
    </w:p>
    <w:p w14:paraId="4EE73193"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Talk to your instructor before, after and outside of class.</w:t>
      </w:r>
    </w:p>
    <w:p w14:paraId="1665A5A1" w14:textId="77777777" w:rsidR="00EA298A" w:rsidRPr="00525370" w:rsidRDefault="00EA298A" w:rsidP="00EA298A">
      <w:pPr>
        <w:pStyle w:val="BodyText"/>
        <w:rPr>
          <w:rFonts w:ascii="Times New Roman" w:hAnsi="Times New Roman"/>
          <w:b/>
          <w:sz w:val="24"/>
          <w:szCs w:val="24"/>
        </w:rPr>
      </w:pPr>
    </w:p>
    <w:p w14:paraId="548FC111" w14:textId="77777777" w:rsidR="00EA298A" w:rsidRPr="00525370" w:rsidRDefault="00EA298A" w:rsidP="00EA298A">
      <w:pPr>
        <w:pStyle w:val="BodyText"/>
        <w:rPr>
          <w:rFonts w:ascii="Times New Roman" w:hAnsi="Times New Roman"/>
          <w:b/>
          <w:sz w:val="24"/>
          <w:szCs w:val="24"/>
        </w:rPr>
      </w:pPr>
      <w:r w:rsidRPr="00525370">
        <w:rPr>
          <w:rFonts w:ascii="Times New Roman" w:hAnsi="Times New Roman"/>
          <w:b/>
          <w:sz w:val="24"/>
          <w:szCs w:val="24"/>
        </w:rPr>
        <w:t xml:space="preserve"> Final Grades:</w:t>
      </w:r>
    </w:p>
    <w:p w14:paraId="29EE9021"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ab/>
      </w:r>
    </w:p>
    <w:p w14:paraId="401C0B7E"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ab/>
        <w:t xml:space="preserve">Quizzes                          </w:t>
      </w:r>
      <w:r w:rsidRPr="00525370">
        <w:rPr>
          <w:rFonts w:ascii="Times New Roman" w:hAnsi="Times New Roman"/>
          <w:sz w:val="24"/>
          <w:szCs w:val="24"/>
        </w:rPr>
        <w:tab/>
        <w:t xml:space="preserve">     30%</w:t>
      </w:r>
    </w:p>
    <w:p w14:paraId="0EF1C1E2"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ab/>
        <w:t>Class participation                       30%</w:t>
      </w:r>
    </w:p>
    <w:p w14:paraId="6BA7BE29"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ab/>
        <w:t>Research presentation</w:t>
      </w:r>
      <w:r w:rsidRPr="00525370">
        <w:rPr>
          <w:rFonts w:ascii="Times New Roman" w:hAnsi="Times New Roman"/>
          <w:sz w:val="24"/>
          <w:szCs w:val="24"/>
        </w:rPr>
        <w:tab/>
      </w:r>
      <w:r w:rsidRPr="00525370">
        <w:rPr>
          <w:rFonts w:ascii="Times New Roman" w:hAnsi="Times New Roman"/>
          <w:sz w:val="24"/>
          <w:szCs w:val="24"/>
        </w:rPr>
        <w:tab/>
        <w:t xml:space="preserve">     10%</w:t>
      </w:r>
    </w:p>
    <w:p w14:paraId="1D371A8A" w14:textId="77777777" w:rsidR="00EA298A" w:rsidRPr="00525370" w:rsidRDefault="00EA298A" w:rsidP="00EA298A">
      <w:pPr>
        <w:pStyle w:val="BodyText"/>
        <w:ind w:firstLine="720"/>
        <w:rPr>
          <w:rFonts w:ascii="Times New Roman" w:hAnsi="Times New Roman"/>
          <w:sz w:val="24"/>
          <w:szCs w:val="24"/>
          <w:u w:val="single"/>
        </w:rPr>
      </w:pPr>
      <w:r w:rsidRPr="00525370">
        <w:rPr>
          <w:rFonts w:ascii="Times New Roman" w:hAnsi="Times New Roman"/>
          <w:sz w:val="24"/>
          <w:szCs w:val="24"/>
        </w:rPr>
        <w:t>Research paper</w:t>
      </w:r>
      <w:r w:rsidRPr="00525370">
        <w:rPr>
          <w:rFonts w:ascii="Times New Roman" w:hAnsi="Times New Roman"/>
          <w:sz w:val="24"/>
          <w:szCs w:val="24"/>
        </w:rPr>
        <w:tab/>
        <w:t xml:space="preserve">                 </w:t>
      </w:r>
      <w:r w:rsidRPr="00525370">
        <w:rPr>
          <w:rFonts w:ascii="Times New Roman" w:hAnsi="Times New Roman"/>
          <w:sz w:val="24"/>
          <w:szCs w:val="24"/>
          <w:u w:val="single"/>
        </w:rPr>
        <w:t>30%</w:t>
      </w:r>
    </w:p>
    <w:p w14:paraId="6601EC7C" w14:textId="77777777" w:rsidR="00EA298A" w:rsidRPr="00525370" w:rsidRDefault="00EA298A" w:rsidP="00EA298A">
      <w:pPr>
        <w:pStyle w:val="BodyText"/>
        <w:rPr>
          <w:rFonts w:ascii="Times New Roman" w:hAnsi="Times New Roman"/>
          <w:sz w:val="24"/>
          <w:szCs w:val="24"/>
        </w:rPr>
      </w:pPr>
      <w:r w:rsidRPr="00525370">
        <w:rPr>
          <w:rFonts w:ascii="Times New Roman" w:hAnsi="Times New Roman"/>
          <w:sz w:val="24"/>
          <w:szCs w:val="24"/>
        </w:rPr>
        <w:tab/>
      </w:r>
      <w:r w:rsidRPr="00525370">
        <w:rPr>
          <w:rFonts w:ascii="Times New Roman" w:hAnsi="Times New Roman"/>
          <w:sz w:val="24"/>
          <w:szCs w:val="24"/>
        </w:rPr>
        <w:tab/>
      </w:r>
      <w:r w:rsidRPr="00525370">
        <w:rPr>
          <w:rFonts w:ascii="Times New Roman" w:hAnsi="Times New Roman"/>
          <w:sz w:val="24"/>
          <w:szCs w:val="24"/>
        </w:rPr>
        <w:tab/>
      </w:r>
      <w:r w:rsidRPr="00525370">
        <w:rPr>
          <w:rFonts w:ascii="Times New Roman" w:hAnsi="Times New Roman"/>
          <w:sz w:val="24"/>
          <w:szCs w:val="24"/>
        </w:rPr>
        <w:tab/>
        <w:t xml:space="preserve">         </w:t>
      </w:r>
      <w:r w:rsidRPr="00525370">
        <w:rPr>
          <w:rFonts w:ascii="Times New Roman" w:hAnsi="Times New Roman"/>
          <w:sz w:val="24"/>
          <w:szCs w:val="24"/>
        </w:rPr>
        <w:tab/>
        <w:t xml:space="preserve">    100%</w:t>
      </w:r>
    </w:p>
    <w:p w14:paraId="72DA2E68" w14:textId="77777777" w:rsidR="00EA298A" w:rsidRPr="00525370" w:rsidRDefault="00EA298A" w:rsidP="00EA298A">
      <w:pPr>
        <w:pStyle w:val="BodyText"/>
        <w:rPr>
          <w:rFonts w:ascii="Times New Roman" w:hAnsi="Times New Roman"/>
          <w:sz w:val="24"/>
          <w:szCs w:val="24"/>
        </w:rPr>
      </w:pPr>
    </w:p>
    <w:p w14:paraId="3733320F" w14:textId="77777777" w:rsidR="00EA298A" w:rsidRDefault="00EA298A" w:rsidP="00EA298A"/>
    <w:p w14:paraId="4214410A" w14:textId="77777777" w:rsidR="00EA298A" w:rsidRDefault="00EA298A" w:rsidP="00EA298A"/>
    <w:p w14:paraId="1E100370" w14:textId="77777777" w:rsidR="00EA298A" w:rsidRDefault="00EA298A" w:rsidP="00EA298A"/>
    <w:p w14:paraId="67609B41" w14:textId="77777777" w:rsidR="00785D9B" w:rsidRDefault="00785D9B"/>
    <w:sectPr w:rsidR="00785D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8DC"/>
    <w:multiLevelType w:val="multilevel"/>
    <w:tmpl w:val="39F6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FE4DFA"/>
    <w:multiLevelType w:val="hybridMultilevel"/>
    <w:tmpl w:val="72A6AF9E"/>
    <w:lvl w:ilvl="0" w:tplc="DBDC2630">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8A"/>
    <w:rsid w:val="001B24E2"/>
    <w:rsid w:val="0028568F"/>
    <w:rsid w:val="003C315A"/>
    <w:rsid w:val="00785D9B"/>
    <w:rsid w:val="00AE4A38"/>
    <w:rsid w:val="00EA2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8C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8A"/>
    <w:rPr>
      <w:rFonts w:ascii="Times" w:eastAsia="Batang"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98A"/>
    <w:rPr>
      <w:color w:val="0000FF"/>
      <w:u w:val="single"/>
    </w:rPr>
  </w:style>
  <w:style w:type="paragraph" w:styleId="BodyText">
    <w:name w:val="Body Text"/>
    <w:basedOn w:val="Normal"/>
    <w:link w:val="BodyTextChar"/>
    <w:rsid w:val="00EA298A"/>
    <w:rPr>
      <w:rFonts w:ascii="Palatino" w:hAnsi="Palatino"/>
      <w:bCs/>
      <w:sz w:val="20"/>
    </w:rPr>
  </w:style>
  <w:style w:type="character" w:customStyle="1" w:styleId="BodyTextChar">
    <w:name w:val="Body Text Char"/>
    <w:basedOn w:val="DefaultParagraphFont"/>
    <w:link w:val="BodyText"/>
    <w:rsid w:val="00EA298A"/>
    <w:rPr>
      <w:rFonts w:ascii="Palatino" w:eastAsia="Batang" w:hAnsi="Palatino" w:cs="Times New Roman"/>
      <w:bCs/>
      <w:sz w:val="20"/>
      <w:szCs w:val="20"/>
    </w:rPr>
  </w:style>
  <w:style w:type="character" w:styleId="FollowedHyperlink">
    <w:name w:val="FollowedHyperlink"/>
    <w:basedOn w:val="DefaultParagraphFont"/>
    <w:uiPriority w:val="99"/>
    <w:semiHidden/>
    <w:unhideWhenUsed/>
    <w:rsid w:val="002856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8A"/>
    <w:rPr>
      <w:rFonts w:ascii="Times" w:eastAsia="Batang"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98A"/>
    <w:rPr>
      <w:color w:val="0000FF"/>
      <w:u w:val="single"/>
    </w:rPr>
  </w:style>
  <w:style w:type="paragraph" w:styleId="BodyText">
    <w:name w:val="Body Text"/>
    <w:basedOn w:val="Normal"/>
    <w:link w:val="BodyTextChar"/>
    <w:rsid w:val="00EA298A"/>
    <w:rPr>
      <w:rFonts w:ascii="Palatino" w:hAnsi="Palatino"/>
      <w:bCs/>
      <w:sz w:val="20"/>
    </w:rPr>
  </w:style>
  <w:style w:type="character" w:customStyle="1" w:styleId="BodyTextChar">
    <w:name w:val="Body Text Char"/>
    <w:basedOn w:val="DefaultParagraphFont"/>
    <w:link w:val="BodyText"/>
    <w:rsid w:val="00EA298A"/>
    <w:rPr>
      <w:rFonts w:ascii="Palatino" w:eastAsia="Batang" w:hAnsi="Palatino" w:cs="Times New Roman"/>
      <w:bCs/>
      <w:sz w:val="20"/>
      <w:szCs w:val="20"/>
    </w:rPr>
  </w:style>
  <w:style w:type="character" w:styleId="FollowedHyperlink">
    <w:name w:val="FollowedHyperlink"/>
    <w:basedOn w:val="DefaultParagraphFont"/>
    <w:uiPriority w:val="99"/>
    <w:semiHidden/>
    <w:unhideWhenUsed/>
    <w:rsid w:val="00285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strument.unc.edu/" TargetMode="External"/><Relationship Id="rId7" Type="http://schemas.openxmlformats.org/officeDocument/2006/relationships/hyperlink" Target="http://instrument.un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1102</Words>
  <Characters>6283</Characters>
  <Application>Microsoft Macintosh Word</Application>
  <DocSecurity>0</DocSecurity>
  <Lines>52</Lines>
  <Paragraphs>14</Paragraphs>
  <ScaleCrop>false</ScaleCrop>
  <Company>UNC-Chapel Hill</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Journalism</dc:creator>
  <cp:keywords/>
  <dc:description/>
  <cp:lastModifiedBy>School of Journalism</cp:lastModifiedBy>
  <cp:revision>4</cp:revision>
  <dcterms:created xsi:type="dcterms:W3CDTF">2014-01-02T17:50:00Z</dcterms:created>
  <dcterms:modified xsi:type="dcterms:W3CDTF">2014-01-03T20:21:00Z</dcterms:modified>
</cp:coreProperties>
</file>